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D7010" w14:textId="77777777" w:rsidR="00F7045E" w:rsidRPr="00F7045E" w:rsidRDefault="00F7045E" w:rsidP="00F7045E">
      <w:pPr>
        <w:jc w:val="center"/>
        <w:rPr>
          <w:rFonts w:ascii="Times New Roman" w:hAnsi="Times New Roman" w:cs="Times New Roman"/>
          <w:sz w:val="32"/>
          <w:szCs w:val="32"/>
        </w:rPr>
      </w:pPr>
      <w:r w:rsidRPr="00F7045E">
        <w:rPr>
          <w:rFonts w:ascii="Times New Roman" w:hAnsi="Times New Roman" w:cs="Times New Roman"/>
          <w:sz w:val="32"/>
          <w:szCs w:val="32"/>
        </w:rPr>
        <w:t>Purdue University Fort Wayne</w:t>
      </w:r>
    </w:p>
    <w:p w14:paraId="3DA0B92E" w14:textId="77777777" w:rsidR="00F7045E" w:rsidRPr="00F7045E" w:rsidRDefault="00F7045E" w:rsidP="00F7045E">
      <w:pPr>
        <w:jc w:val="center"/>
        <w:rPr>
          <w:rFonts w:ascii="Times New Roman" w:hAnsi="Times New Roman" w:cs="Times New Roman"/>
          <w:sz w:val="32"/>
          <w:szCs w:val="32"/>
        </w:rPr>
      </w:pPr>
      <w:r w:rsidRPr="00F7045E">
        <w:rPr>
          <w:rFonts w:ascii="Times New Roman" w:hAnsi="Times New Roman" w:cs="Times New Roman"/>
          <w:sz w:val="32"/>
          <w:szCs w:val="32"/>
        </w:rPr>
        <w:t>Department of Engineering</w:t>
      </w:r>
    </w:p>
    <w:p w14:paraId="59ECE95C" w14:textId="77777777" w:rsidR="00F7045E" w:rsidRPr="00F7045E" w:rsidRDefault="00F7045E" w:rsidP="00F7045E">
      <w:pPr>
        <w:jc w:val="center"/>
        <w:rPr>
          <w:rFonts w:ascii="Times New Roman" w:hAnsi="Times New Roman" w:cs="Times New Roman"/>
          <w:sz w:val="32"/>
          <w:szCs w:val="32"/>
        </w:rPr>
      </w:pPr>
      <w:r w:rsidRPr="00F7045E">
        <w:rPr>
          <w:rFonts w:ascii="Times New Roman" w:hAnsi="Times New Roman" w:cs="Times New Roman"/>
          <w:sz w:val="32"/>
          <w:szCs w:val="32"/>
        </w:rPr>
        <w:t>ENGR 128 Studio</w:t>
      </w:r>
    </w:p>
    <w:p w14:paraId="70C14B7B" w14:textId="5C17D3F2" w:rsidR="00F7045E" w:rsidRPr="00F7045E" w:rsidRDefault="001F3E6A" w:rsidP="00F704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Example</w:t>
      </w:r>
      <w:r w:rsidR="00F7045E" w:rsidRPr="00F7045E">
        <w:rPr>
          <w:rFonts w:ascii="Times New Roman" w:hAnsi="Times New Roman" w:cs="Times New Roman"/>
          <w:sz w:val="32"/>
          <w:szCs w:val="32"/>
        </w:rPr>
        <w:t xml:space="preserve"> Technical Report</w:t>
      </w:r>
    </w:p>
    <w:p w14:paraId="42799E73" w14:textId="77777777" w:rsidR="00F7045E" w:rsidRDefault="00F7045E" w:rsidP="00F7045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EC089DA" w14:textId="77777777" w:rsidR="00F7045E" w:rsidRPr="00F7045E" w:rsidRDefault="00F7045E" w:rsidP="00F7045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B75557F" w14:textId="26DBB1CE" w:rsidR="00F7045E" w:rsidRDefault="00F7045E" w:rsidP="00F7045E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45E">
        <w:rPr>
          <w:rFonts w:ascii="Times New Roman" w:hAnsi="Times New Roman" w:cs="Times New Roman"/>
          <w:sz w:val="32"/>
          <w:szCs w:val="32"/>
        </w:rPr>
        <w:t xml:space="preserve">Project: </w:t>
      </w:r>
      <w:r w:rsidR="001F3E6A">
        <w:rPr>
          <w:rFonts w:ascii="Times New Roman" w:hAnsi="Times New Roman" w:cs="Times New Roman"/>
          <w:sz w:val="32"/>
          <w:szCs w:val="32"/>
        </w:rPr>
        <w:t>Simple</w:t>
      </w:r>
      <w:r w:rsidRPr="00F7045E">
        <w:rPr>
          <w:rFonts w:ascii="Times New Roman" w:hAnsi="Times New Roman" w:cs="Times New Roman"/>
          <w:sz w:val="32"/>
          <w:szCs w:val="32"/>
        </w:rPr>
        <w:t xml:space="preserve"> Circuit Design</w:t>
      </w:r>
    </w:p>
    <w:p w14:paraId="6F5DD927" w14:textId="77777777" w:rsidR="00F7045E" w:rsidRDefault="00F7045E" w:rsidP="00F7045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609C35" w14:textId="77777777" w:rsidR="00F7045E" w:rsidRDefault="00F7045E" w:rsidP="00F7045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55A4F3" w14:textId="3A5EAF0C" w:rsidR="00F7045E" w:rsidRPr="001F3E6A" w:rsidRDefault="00F7045E" w:rsidP="00F704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Name: </w:t>
      </w:r>
      <w:r w:rsidR="001F3E6A" w:rsidRPr="001F3E6A">
        <w:rPr>
          <w:rFonts w:ascii="Times New Roman" w:hAnsi="Times New Roman" w:cs="Times New Roman"/>
          <w:sz w:val="28"/>
          <w:szCs w:val="28"/>
        </w:rPr>
        <w:t>Jason Barnes</w:t>
      </w:r>
    </w:p>
    <w:p w14:paraId="7FA5D651" w14:textId="6F1EAEA0" w:rsidR="00F7045E" w:rsidRPr="00F7045E" w:rsidRDefault="00F7045E" w:rsidP="00F7045E">
      <w:pPr>
        <w:jc w:val="center"/>
        <w:rPr>
          <w:rFonts w:ascii="Times New Roman" w:hAnsi="Times New Roman" w:cs="Times New Roman"/>
          <w:sz w:val="28"/>
          <w:szCs w:val="28"/>
        </w:rPr>
        <w:sectPr w:rsidR="00F7045E" w:rsidRPr="00F7045E" w:rsidSect="00800391">
          <w:pgSz w:w="12240" w:h="15840" w:code="1"/>
          <w:pgMar w:top="1440" w:right="1080" w:bottom="1440" w:left="1080" w:header="720" w:footer="720" w:gutter="0"/>
          <w:cols w:space="720"/>
          <w:vAlign w:val="center"/>
          <w:docGrid w:linePitch="360"/>
        </w:sectPr>
      </w:pPr>
      <w:r w:rsidRPr="001F3E6A">
        <w:rPr>
          <w:rFonts w:ascii="Times New Roman" w:hAnsi="Times New Roman" w:cs="Times New Roman"/>
          <w:sz w:val="28"/>
          <w:szCs w:val="28"/>
        </w:rPr>
        <w:t xml:space="preserve">Date: </w:t>
      </w:r>
      <w:r w:rsidR="001F3E6A" w:rsidRPr="001F3E6A">
        <w:rPr>
          <w:rFonts w:ascii="Times New Roman" w:hAnsi="Times New Roman" w:cs="Times New Roman"/>
          <w:sz w:val="28"/>
          <w:szCs w:val="28"/>
        </w:rPr>
        <w:t>February 4, 2020</w:t>
      </w:r>
    </w:p>
    <w:p w14:paraId="181BCBAD" w14:textId="6F24DE3D" w:rsidR="0082386F" w:rsidRDefault="001F3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Introduction</w:t>
      </w:r>
    </w:p>
    <w:p w14:paraId="59BF86F9" w14:textId="3874639D" w:rsidR="000E009D" w:rsidRPr="000E009D" w:rsidRDefault="000E009D">
      <w:pPr>
        <w:rPr>
          <w:rFonts w:ascii="Times New Roman" w:hAnsi="Times New Roman" w:cs="Times New Roman"/>
          <w:sz w:val="24"/>
          <w:szCs w:val="24"/>
        </w:rPr>
      </w:pPr>
      <w:r w:rsidRPr="000E009D">
        <w:rPr>
          <w:rFonts w:ascii="Times New Roman" w:hAnsi="Times New Roman" w:cs="Times New Roman"/>
          <w:sz w:val="24"/>
          <w:szCs w:val="24"/>
        </w:rPr>
        <w:t>The purpo</w:t>
      </w:r>
      <w:r>
        <w:rPr>
          <w:rFonts w:ascii="Times New Roman" w:hAnsi="Times New Roman" w:cs="Times New Roman"/>
          <w:sz w:val="24"/>
          <w:szCs w:val="24"/>
        </w:rPr>
        <w:t xml:space="preserve">se of this design was to provide a circuit to deliver 20 mA of current to a 100 Ω resistor for the customer. The resulting design features a power supply and resistor to set the appropriate current level, along with an LED to display the operational state. Simulation of a Multisim model shows that the design performs as requested. The next steps of design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include developing a circuit prototype and understanding the allowable variation on the current specification.</w:t>
      </w:r>
    </w:p>
    <w:p w14:paraId="1EDA1F10" w14:textId="54DDBD99" w:rsidR="00F7045E" w:rsidRDefault="001F3E6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Methods</w:t>
      </w:r>
    </w:p>
    <w:p w14:paraId="138DA225" w14:textId="650B27ED" w:rsidR="00D23C0C" w:rsidRDefault="00D23C0C" w:rsidP="001F3E6A">
      <w:pPr>
        <w:pStyle w:val="p1"/>
        <w:spacing w:after="200" w:line="276" w:lineRule="auto"/>
        <w:contextualSpacing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The </w:t>
      </w:r>
      <w:r w:rsidR="001F3E6A">
        <w:rPr>
          <w:rStyle w:val="s1"/>
          <w:rFonts w:ascii="Times New Roman" w:hAnsi="Times New Roman"/>
          <w:sz w:val="24"/>
          <w:szCs w:val="24"/>
        </w:rPr>
        <w:t>circuit design requirements are:</w:t>
      </w:r>
    </w:p>
    <w:p w14:paraId="78079C91" w14:textId="37B39F1A" w:rsidR="001F3E6A" w:rsidRDefault="001F3E6A" w:rsidP="001F3E6A">
      <w:pPr>
        <w:pStyle w:val="p1"/>
        <w:numPr>
          <w:ilvl w:val="0"/>
          <w:numId w:val="2"/>
        </w:numPr>
        <w:spacing w:after="200" w:line="276" w:lineRule="auto"/>
        <w:contextualSpacing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Supply 20 mA of current into a 100 Ω resistor.</w:t>
      </w:r>
    </w:p>
    <w:p w14:paraId="00EB73C1" w14:textId="2B8D970A" w:rsidR="001F3E6A" w:rsidRDefault="001F3E6A" w:rsidP="001F3E6A">
      <w:pPr>
        <w:pStyle w:val="p1"/>
        <w:numPr>
          <w:ilvl w:val="0"/>
          <w:numId w:val="2"/>
        </w:numPr>
        <w:spacing w:after="200" w:line="276" w:lineRule="auto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Turn on an LED when the 100 </w:t>
      </w:r>
      <w:r>
        <w:rPr>
          <w:rStyle w:val="s1"/>
          <w:rFonts w:ascii="Times New Roman" w:hAnsi="Times New Roman"/>
          <w:sz w:val="24"/>
          <w:szCs w:val="24"/>
        </w:rPr>
        <w:t>Ω resistor</w:t>
      </w:r>
      <w:r>
        <w:rPr>
          <w:rStyle w:val="s1"/>
          <w:rFonts w:ascii="Times New Roman" w:hAnsi="Times New Roman"/>
          <w:sz w:val="24"/>
          <w:szCs w:val="24"/>
        </w:rPr>
        <w:t xml:space="preserve"> is connected.</w:t>
      </w:r>
    </w:p>
    <w:p w14:paraId="71E82D33" w14:textId="26A450E4" w:rsidR="001F3E6A" w:rsidRDefault="001F3E6A" w:rsidP="001F3E6A">
      <w:pPr>
        <w:pStyle w:val="p1"/>
        <w:spacing w:after="200" w:line="276" w:lineRule="auto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The first design requirement came directly from customer specification, while the second requirement was a feature added during design iteration to alert the user when the design is operational.</w:t>
      </w:r>
    </w:p>
    <w:p w14:paraId="08C007EF" w14:textId="5BF4036B" w:rsidR="001F3E6A" w:rsidRDefault="001F3E6A" w:rsidP="001F3E6A">
      <w:pPr>
        <w:pStyle w:val="p1"/>
        <w:spacing w:after="200" w:line="276" w:lineRule="auto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The conceptual circuit design is shown in Figure 1. </w:t>
      </w:r>
      <w:r w:rsidR="006B3EC8">
        <w:rPr>
          <w:rStyle w:val="s1"/>
          <w:rFonts w:ascii="Times New Roman" w:hAnsi="Times New Roman"/>
          <w:sz w:val="24"/>
          <w:szCs w:val="24"/>
        </w:rPr>
        <w:t>The layout includes a voltage supply (</w:t>
      </w:r>
      <m:oMath>
        <m:sSub>
          <m:sSubPr>
            <m:ctrlPr>
              <w:rPr>
                <w:rStyle w:val="s1"/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Style w:val="s1"/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Style w:val="s1"/>
                <w:rFonts w:ascii="Cambria Math" w:hAnsi="Cambria Math"/>
                <w:sz w:val="24"/>
                <w:szCs w:val="24"/>
              </w:rPr>
              <m:t>S</m:t>
            </m:r>
          </m:sub>
        </m:sSub>
      </m:oMath>
      <w:r w:rsidR="006B3EC8">
        <w:rPr>
          <w:rStyle w:val="s1"/>
          <w:rFonts w:ascii="Times New Roman" w:hAnsi="Times New Roman"/>
          <w:sz w:val="24"/>
          <w:szCs w:val="24"/>
        </w:rPr>
        <w:t>) and a resistor (</w:t>
      </w:r>
      <m:oMath>
        <m:sSub>
          <m:sSubPr>
            <m:ctrlPr>
              <w:rPr>
                <w:rStyle w:val="s1"/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Style w:val="s1"/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Style w:val="s1"/>
                <w:rFonts w:ascii="Cambria Math" w:hAnsi="Cambria Math"/>
                <w:sz w:val="24"/>
                <w:szCs w:val="24"/>
              </w:rPr>
              <m:t>S</m:t>
            </m:r>
          </m:sub>
        </m:sSub>
      </m:oMath>
      <w:r w:rsidR="006B3EC8">
        <w:rPr>
          <w:rStyle w:val="s1"/>
          <w:rFonts w:ascii="Times New Roman" w:hAnsi="Times New Roman"/>
          <w:sz w:val="24"/>
          <w:szCs w:val="24"/>
        </w:rPr>
        <w:t xml:space="preserve">) to set the current level. When using the available LED with a forward voltage of </w:t>
      </w:r>
      <m:oMath>
        <m:sSub>
          <m:sSubPr>
            <m:ctrlPr>
              <w:rPr>
                <w:rStyle w:val="s1"/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Style w:val="s1"/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Style w:val="s1"/>
                <w:rFonts w:ascii="Cambria Math" w:hAnsi="Cambria Math"/>
                <w:sz w:val="24"/>
                <w:szCs w:val="24"/>
              </w:rPr>
              <m:t>f</m:t>
            </m:r>
          </m:sub>
        </m:sSub>
      </m:oMath>
      <w:r w:rsidR="006B3EC8">
        <w:rPr>
          <w:rStyle w:val="s1"/>
          <w:rFonts w:ascii="Times New Roman" w:hAnsi="Times New Roman"/>
          <w:sz w:val="24"/>
          <w:szCs w:val="24"/>
        </w:rPr>
        <w:t> = 1.8 V, the performance of the circuit is defined by the following equation:</w:t>
      </w:r>
    </w:p>
    <w:p w14:paraId="3BD8D3C7" w14:textId="25351EF2" w:rsidR="00F34F0E" w:rsidRPr="00F34F0E" w:rsidRDefault="006B3EC8" w:rsidP="00F34F0E">
      <w:pPr>
        <w:pStyle w:val="p1"/>
        <w:tabs>
          <w:tab w:val="left" w:pos="1440"/>
          <w:tab w:val="left" w:pos="9000"/>
        </w:tabs>
        <w:spacing w:after="200" w:line="276" w:lineRule="auto"/>
        <w:ind w:left="720"/>
        <w:rPr>
          <w:rStyle w:val="s1"/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Style w:val="s1"/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Style w:val="s1"/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Style w:val="s1"/>
                <w:rFonts w:ascii="Cambria Math" w:hAnsi="Cambria Math"/>
                <w:sz w:val="24"/>
                <w:szCs w:val="24"/>
              </w:rPr>
              <m:t>S</m:t>
            </m:r>
          </m:sub>
        </m:sSub>
        <m:r>
          <w:rPr>
            <w:rStyle w:val="s1"/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Style w:val="s1"/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Style w:val="s1"/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Style w:val="s1"/>
                <w:rFonts w:ascii="Cambria Math" w:hAnsi="Cambria Math"/>
                <w:sz w:val="24"/>
                <w:szCs w:val="24"/>
              </w:rPr>
              <m:t>S</m:t>
            </m:r>
          </m:sub>
        </m:sSub>
        <m:sSub>
          <m:sSubPr>
            <m:ctrlPr>
              <w:rPr>
                <w:rStyle w:val="s1"/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Style w:val="s1"/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Style w:val="s1"/>
                <w:rFonts w:ascii="Cambria Math" w:hAnsi="Cambria Math"/>
                <w:sz w:val="24"/>
                <w:szCs w:val="24"/>
              </w:rPr>
              <m:t>S</m:t>
            </m:r>
          </m:sub>
        </m:sSub>
        <m:r>
          <w:rPr>
            <w:rStyle w:val="s1"/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Style w:val="s1"/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Style w:val="s1"/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Style w:val="s1"/>
                <w:rFonts w:ascii="Cambria Math" w:hAnsi="Cambria Math"/>
                <w:sz w:val="24"/>
                <w:szCs w:val="24"/>
              </w:rPr>
              <m:t>S</m:t>
            </m:r>
          </m:sub>
        </m:sSub>
        <m:sSub>
          <m:sSubPr>
            <m:ctrlPr>
              <w:rPr>
                <w:rStyle w:val="s1"/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Style w:val="s1"/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Style w:val="s1"/>
                <w:rFonts w:ascii="Cambria Math" w:hAnsi="Cambria Math"/>
                <w:sz w:val="24"/>
                <w:szCs w:val="24"/>
              </w:rPr>
              <m:t>L</m:t>
            </m:r>
          </m:sub>
        </m:sSub>
        <m:r>
          <w:rPr>
            <w:rStyle w:val="s1"/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Style w:val="s1"/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Style w:val="s1"/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Style w:val="s1"/>
                <w:rFonts w:ascii="Cambria Math" w:hAnsi="Cambria Math"/>
                <w:sz w:val="24"/>
                <w:szCs w:val="24"/>
              </w:rPr>
              <m:t>f</m:t>
            </m:r>
          </m:sub>
        </m:sSub>
        <m:r>
          <w:rPr>
            <w:rStyle w:val="s1"/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Style w:val="s1"/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Style w:val="s1"/>
                <w:rFonts w:ascii="Times New Roman" w:hAnsi="Times New Roman"/>
                <w:sz w:val="24"/>
                <w:szCs w:val="24"/>
              </w:rPr>
              <m:t>20 mA</m:t>
            </m:r>
          </m:e>
        </m:d>
        <m:sSub>
          <m:sSubPr>
            <m:ctrlPr>
              <w:rPr>
                <w:rStyle w:val="s1"/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Style w:val="s1"/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Style w:val="s1"/>
                <w:rFonts w:ascii="Cambria Math" w:hAnsi="Cambria Math"/>
                <w:sz w:val="24"/>
                <w:szCs w:val="24"/>
              </w:rPr>
              <m:t>S</m:t>
            </m:r>
          </m:sub>
        </m:sSub>
        <m:r>
          <w:rPr>
            <w:rStyle w:val="s1"/>
            <w:rFonts w:ascii="Cambria Math" w:hAnsi="Cambria Math"/>
            <w:sz w:val="24"/>
            <w:szCs w:val="24"/>
          </w:rPr>
          <m:t>+</m:t>
        </m:r>
        <m:r>
          <m:rPr>
            <m:nor/>
          </m:rPr>
          <w:rPr>
            <w:rStyle w:val="s1"/>
            <w:rFonts w:ascii="Times New Roman" w:hAnsi="Times New Roman"/>
            <w:sz w:val="24"/>
            <w:szCs w:val="24"/>
          </w:rPr>
          <m:t>3.8V</m:t>
        </m:r>
      </m:oMath>
      <w:r w:rsidR="00F34F0E">
        <w:rPr>
          <w:rStyle w:val="s1"/>
          <w:rFonts w:ascii="Times New Roman" w:hAnsi="Times New Roman"/>
          <w:sz w:val="24"/>
          <w:szCs w:val="24"/>
        </w:rPr>
        <w:tab/>
        <w:t>(1)</w:t>
      </w:r>
      <w:r w:rsidR="00F34F0E">
        <w:rPr>
          <w:rStyle w:val="s1"/>
          <w:rFonts w:ascii="Times New Roman" w:hAnsi="Times New Roman"/>
          <w:sz w:val="24"/>
          <w:szCs w:val="24"/>
        </w:rPr>
        <w:br/>
        <w:t>where:</w:t>
      </w:r>
      <w:r w:rsidR="00F34F0E">
        <w:rPr>
          <w:rStyle w:val="s1"/>
          <w:rFonts w:ascii="Times New Roman" w:hAnsi="Times New Roman"/>
          <w:sz w:val="24"/>
          <w:szCs w:val="24"/>
        </w:rPr>
        <w:br/>
      </w:r>
      <w:r w:rsidR="00F34F0E">
        <w:rPr>
          <w:rStyle w:val="s1"/>
          <w:rFonts w:ascii="Times New Roman" w:hAnsi="Times New Roman"/>
          <w:sz w:val="24"/>
          <w:szCs w:val="24"/>
        </w:rPr>
        <w:tab/>
      </w:r>
      <m:oMath>
        <m:sSub>
          <m:sSubPr>
            <m:ctrlPr>
              <w:rPr>
                <w:rStyle w:val="s1"/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Style w:val="s1"/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Style w:val="s1"/>
                <w:rFonts w:ascii="Cambria Math" w:hAnsi="Cambria Math"/>
                <w:sz w:val="24"/>
                <w:szCs w:val="24"/>
              </w:rPr>
              <m:t>S</m:t>
            </m:r>
          </m:sub>
        </m:sSub>
      </m:oMath>
      <w:r w:rsidR="00F34F0E">
        <w:rPr>
          <w:rStyle w:val="s1"/>
          <w:rFonts w:ascii="Times New Roman" w:hAnsi="Times New Roman"/>
          <w:sz w:val="24"/>
          <w:szCs w:val="24"/>
        </w:rPr>
        <w:t xml:space="preserve"> is the supply voltage,</w:t>
      </w:r>
      <w:r w:rsidR="00F34F0E">
        <w:rPr>
          <w:rStyle w:val="s1"/>
          <w:rFonts w:ascii="Times New Roman" w:hAnsi="Times New Roman"/>
          <w:sz w:val="24"/>
          <w:szCs w:val="24"/>
        </w:rPr>
        <w:br/>
      </w:r>
      <w:r w:rsidR="00F34F0E">
        <w:rPr>
          <w:rStyle w:val="s1"/>
          <w:rFonts w:ascii="Times New Roman" w:hAnsi="Times New Roman"/>
          <w:sz w:val="24"/>
          <w:szCs w:val="24"/>
        </w:rPr>
        <w:tab/>
      </w:r>
      <m:oMath>
        <m:sSub>
          <m:sSubPr>
            <m:ctrlPr>
              <w:rPr>
                <w:rStyle w:val="s1"/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Style w:val="s1"/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Style w:val="s1"/>
                <w:rFonts w:ascii="Cambria Math" w:hAnsi="Cambria Math"/>
                <w:sz w:val="24"/>
                <w:szCs w:val="24"/>
              </w:rPr>
              <m:t>S</m:t>
            </m:r>
          </m:sub>
        </m:sSub>
      </m:oMath>
      <w:r w:rsidR="00F34F0E">
        <w:rPr>
          <w:rStyle w:val="s1"/>
          <w:rFonts w:ascii="Times New Roman" w:hAnsi="Times New Roman"/>
          <w:sz w:val="24"/>
          <w:szCs w:val="24"/>
        </w:rPr>
        <w:t xml:space="preserve"> is the series resistance,</w:t>
      </w:r>
      <w:r w:rsidR="00F34F0E">
        <w:rPr>
          <w:rStyle w:val="s1"/>
          <w:rFonts w:ascii="Times New Roman" w:hAnsi="Times New Roman"/>
          <w:sz w:val="24"/>
          <w:szCs w:val="24"/>
        </w:rPr>
        <w:br/>
      </w:r>
      <w:r w:rsidR="00F34F0E">
        <w:rPr>
          <w:rStyle w:val="s1"/>
          <w:rFonts w:ascii="Times New Roman" w:hAnsi="Times New Roman"/>
          <w:sz w:val="24"/>
          <w:szCs w:val="24"/>
        </w:rPr>
        <w:tab/>
      </w:r>
      <m:oMath>
        <m:sSub>
          <m:sSubPr>
            <m:ctrlPr>
              <w:rPr>
                <w:rStyle w:val="s1"/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Style w:val="s1"/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Style w:val="s1"/>
                <w:rFonts w:ascii="Cambria Math" w:hAnsi="Cambria Math"/>
                <w:sz w:val="24"/>
                <w:szCs w:val="24"/>
              </w:rPr>
              <m:t>S</m:t>
            </m:r>
          </m:sub>
        </m:sSub>
      </m:oMath>
      <w:r w:rsidR="00F34F0E">
        <w:rPr>
          <w:rStyle w:val="s1"/>
          <w:rFonts w:ascii="Times New Roman" w:hAnsi="Times New Roman"/>
          <w:sz w:val="24"/>
          <w:szCs w:val="24"/>
        </w:rPr>
        <w:t xml:space="preserve"> is the desired current of 20 mA,</w:t>
      </w:r>
      <w:r w:rsidR="00F34F0E">
        <w:rPr>
          <w:rStyle w:val="s1"/>
          <w:rFonts w:ascii="Times New Roman" w:hAnsi="Times New Roman"/>
          <w:sz w:val="24"/>
          <w:szCs w:val="24"/>
        </w:rPr>
        <w:br/>
      </w:r>
      <w:r w:rsidR="00F34F0E">
        <w:rPr>
          <w:rStyle w:val="s1"/>
          <w:rFonts w:ascii="Times New Roman" w:hAnsi="Times New Roman"/>
          <w:sz w:val="24"/>
          <w:szCs w:val="24"/>
        </w:rPr>
        <w:tab/>
      </w:r>
      <m:oMath>
        <m:sSub>
          <m:sSubPr>
            <m:ctrlPr>
              <w:rPr>
                <w:rStyle w:val="s1"/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Style w:val="s1"/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Style w:val="s1"/>
                <w:rFonts w:ascii="Cambria Math" w:hAnsi="Cambria Math"/>
                <w:sz w:val="24"/>
                <w:szCs w:val="24"/>
              </w:rPr>
              <m:t>L</m:t>
            </m:r>
          </m:sub>
        </m:sSub>
      </m:oMath>
      <w:r w:rsidR="00F34F0E">
        <w:rPr>
          <w:rStyle w:val="s1"/>
          <w:rFonts w:ascii="Times New Roman" w:hAnsi="Times New Roman"/>
          <w:sz w:val="24"/>
          <w:szCs w:val="24"/>
        </w:rPr>
        <w:t xml:space="preserve"> is the customer specified load resistance of 100 Ω, and</w:t>
      </w:r>
      <w:r w:rsidR="00F34F0E">
        <w:rPr>
          <w:rStyle w:val="s1"/>
          <w:rFonts w:ascii="Times New Roman" w:hAnsi="Times New Roman"/>
          <w:sz w:val="24"/>
          <w:szCs w:val="24"/>
        </w:rPr>
        <w:br/>
      </w:r>
      <w:r w:rsidR="00F34F0E">
        <w:rPr>
          <w:rStyle w:val="s1"/>
          <w:rFonts w:ascii="Times New Roman" w:hAnsi="Times New Roman"/>
          <w:sz w:val="24"/>
          <w:szCs w:val="24"/>
        </w:rPr>
        <w:tab/>
      </w:r>
      <m:oMath>
        <m:sSub>
          <m:sSubPr>
            <m:ctrlPr>
              <w:rPr>
                <w:rStyle w:val="s1"/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Style w:val="s1"/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Style w:val="s1"/>
                <w:rFonts w:ascii="Cambria Math" w:hAnsi="Cambria Math"/>
                <w:sz w:val="24"/>
                <w:szCs w:val="24"/>
              </w:rPr>
              <m:t>f</m:t>
            </m:r>
          </m:sub>
        </m:sSub>
      </m:oMath>
      <w:r w:rsidR="00F34F0E">
        <w:rPr>
          <w:rStyle w:val="s1"/>
          <w:rFonts w:ascii="Times New Roman" w:hAnsi="Times New Roman"/>
          <w:sz w:val="24"/>
          <w:szCs w:val="24"/>
        </w:rPr>
        <w:t xml:space="preserve"> is the forward voltage of the LED at 1.8 V</w:t>
      </w:r>
    </w:p>
    <w:p w14:paraId="14072B2C" w14:textId="53231E5B" w:rsidR="00F7045E" w:rsidRDefault="006B3EC8" w:rsidP="003D38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2FE1DB" wp14:editId="79507351">
            <wp:extent cx="3694176" cy="18379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176" cy="183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1001FC" w14:textId="7EB11EFA" w:rsidR="00F7045E" w:rsidRDefault="00F7045E" w:rsidP="006B3E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8D3">
        <w:rPr>
          <w:rFonts w:ascii="Times New Roman" w:hAnsi="Times New Roman" w:cs="Times New Roman"/>
          <w:sz w:val="24"/>
          <w:szCs w:val="24"/>
        </w:rPr>
        <w:t>Simple circuit design chosen for the project</w:t>
      </w:r>
    </w:p>
    <w:p w14:paraId="037BC3F0" w14:textId="3AA2BCB0" w:rsidR="00144CFE" w:rsidRDefault="00F34F0E" w:rsidP="006B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value of the series resistor </w:t>
      </w:r>
      <w:r>
        <w:rPr>
          <w:rStyle w:val="s1"/>
          <w:rFonts w:ascii="Times New Roman" w:eastAsiaTheme="minorEastAsia" w:hAnsi="Times New Roman" w:cs="Times New Roman"/>
          <w:sz w:val="24"/>
          <w:szCs w:val="24"/>
        </w:rPr>
        <w:t xml:space="preserve">was chosen to be </w:t>
      </w:r>
      <m:oMath>
        <m:sSub>
          <m:sSubPr>
            <m:ctrlPr>
              <w:rPr>
                <w:rStyle w:val="s1"/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Style w:val="s1"/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Style w:val="s1"/>
                <w:rFonts w:ascii="Cambria Math" w:hAnsi="Cambria Math"/>
                <w:sz w:val="24"/>
                <w:szCs w:val="24"/>
              </w:rPr>
              <m:t>S</m:t>
            </m:r>
          </m:sub>
        </m:sSub>
      </m:oMath>
      <w:r>
        <w:rPr>
          <w:rStyle w:val="s1"/>
          <w:rFonts w:ascii="Times New Roman" w:eastAsiaTheme="minorEastAsia" w:hAnsi="Times New Roman" w:cs="Times New Roman"/>
          <w:sz w:val="24"/>
          <w:szCs w:val="24"/>
        </w:rPr>
        <w:t xml:space="preserve"> = 470 Ω due to part availability. The resulting value of the supply voltage is </w:t>
      </w:r>
      <m:oMath>
        <m:sSub>
          <m:sSubPr>
            <m:ctrlPr>
              <w:rPr>
                <w:rStyle w:val="s1"/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Style w:val="s1"/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Style w:val="s1"/>
                <w:rFonts w:ascii="Cambria Math" w:hAnsi="Cambria Math"/>
                <w:sz w:val="24"/>
                <w:szCs w:val="24"/>
              </w:rPr>
              <m:t>S</m:t>
            </m:r>
          </m:sub>
        </m:sSub>
      </m:oMath>
      <w:r>
        <w:rPr>
          <w:rStyle w:val="s1"/>
          <w:rFonts w:ascii="Times New Roman" w:eastAsiaTheme="minorEastAsia" w:hAnsi="Times New Roman" w:cs="Times New Roman"/>
          <w:sz w:val="24"/>
          <w:szCs w:val="24"/>
        </w:rPr>
        <w:t> = 13.2 V.</w:t>
      </w:r>
    </w:p>
    <w:p w14:paraId="342F26C3" w14:textId="5E1296C9" w:rsidR="009D192C" w:rsidRPr="009D192C" w:rsidRDefault="003D38D3" w:rsidP="009D192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Results</w:t>
      </w:r>
    </w:p>
    <w:p w14:paraId="2155C62D" w14:textId="5B2AB04D" w:rsidR="00800391" w:rsidRDefault="003D38D3" w:rsidP="009D192C">
      <w:pPr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A model of the circuit was built and tested in Multisim. The completed model is shown in Figure 2.</w:t>
      </w:r>
    </w:p>
    <w:p w14:paraId="0FBA5BC2" w14:textId="4820E011" w:rsidR="003D38D3" w:rsidRDefault="003D38D3" w:rsidP="003D38D3">
      <w:pPr>
        <w:contextualSpacing/>
        <w:jc w:val="center"/>
        <w:rPr>
          <w:rStyle w:val="s1"/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085B2A3" wp14:editId="76AF8F7F">
            <wp:extent cx="4288536" cy="188366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8536" cy="188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0B96E" w14:textId="7C8ACC25" w:rsidR="003D38D3" w:rsidRDefault="003D38D3" w:rsidP="003D38D3">
      <w:pPr>
        <w:jc w:val="center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b/>
          <w:sz w:val="24"/>
          <w:szCs w:val="24"/>
        </w:rPr>
        <w:t>Figure 2:</w:t>
      </w:r>
      <w:r>
        <w:rPr>
          <w:rStyle w:val="s1"/>
          <w:rFonts w:ascii="Times New Roman" w:hAnsi="Times New Roman"/>
          <w:sz w:val="24"/>
          <w:szCs w:val="24"/>
        </w:rPr>
        <w:t xml:space="preserve"> Multisim circuit with LED on and current measurement</w:t>
      </w:r>
    </w:p>
    <w:p w14:paraId="73C6B02F" w14:textId="54305BB1" w:rsidR="003D38D3" w:rsidRPr="003D38D3" w:rsidRDefault="003D38D3" w:rsidP="003D38D3">
      <w:pPr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Based on the circuit model, the LED functioned as expected and the current was measured at </w:t>
      </w:r>
      <w:r w:rsidR="000E009D">
        <w:rPr>
          <w:rStyle w:val="s1"/>
          <w:rFonts w:ascii="Times New Roman" w:hAnsi="Times New Roman"/>
          <w:sz w:val="24"/>
          <w:szCs w:val="24"/>
        </w:rPr>
        <w:t>20.0 mA, which met the two design requirements.</w:t>
      </w:r>
    </w:p>
    <w:p w14:paraId="0F3EE810" w14:textId="5E3A811F" w:rsidR="009D192C" w:rsidRDefault="009D192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Conclusions</w:t>
      </w:r>
    </w:p>
    <w:p w14:paraId="7B596DB9" w14:textId="70146081" w:rsidR="009D192C" w:rsidRDefault="000E009D" w:rsidP="000E00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design meets both requirements and should now be built as a circuit prototype. The prototype will introduce more variation in part values and circuit noise.</w:t>
      </w:r>
    </w:p>
    <w:p w14:paraId="58C71751" w14:textId="0E365168" w:rsidR="000E009D" w:rsidRPr="000E009D" w:rsidRDefault="000E009D" w:rsidP="000E00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requirement for current does not include a tolerance, so the allowable variation away from 20 mA is uncertain. Before continuing, the design team should ask the customer about the allowable range of performance.</w:t>
      </w:r>
    </w:p>
    <w:sectPr w:rsidR="000E009D" w:rsidRPr="000E009D" w:rsidSect="001F3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C6397"/>
    <w:multiLevelType w:val="hybridMultilevel"/>
    <w:tmpl w:val="E3F4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D5AF7"/>
    <w:multiLevelType w:val="hybridMultilevel"/>
    <w:tmpl w:val="9D4AC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1365C"/>
    <w:multiLevelType w:val="hybridMultilevel"/>
    <w:tmpl w:val="3C142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5E"/>
    <w:rsid w:val="000E009D"/>
    <w:rsid w:val="00122F71"/>
    <w:rsid w:val="00144CFE"/>
    <w:rsid w:val="00160E59"/>
    <w:rsid w:val="001F3E6A"/>
    <w:rsid w:val="003D38D3"/>
    <w:rsid w:val="00542044"/>
    <w:rsid w:val="006B3EC8"/>
    <w:rsid w:val="00800391"/>
    <w:rsid w:val="0082386F"/>
    <w:rsid w:val="009D192C"/>
    <w:rsid w:val="00AE5C80"/>
    <w:rsid w:val="00B13555"/>
    <w:rsid w:val="00D23C0C"/>
    <w:rsid w:val="00F34F0E"/>
    <w:rsid w:val="00F7045E"/>
    <w:rsid w:val="00FD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D295D"/>
  <w15:chartTrackingRefBased/>
  <w15:docId w15:val="{613DDF5F-A146-4437-94DA-BE28B39A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45E"/>
    <w:pPr>
      <w:ind w:left="720"/>
      <w:contextualSpacing/>
    </w:pPr>
  </w:style>
  <w:style w:type="paragraph" w:customStyle="1" w:styleId="p1">
    <w:name w:val="p1"/>
    <w:basedOn w:val="Normal"/>
    <w:rsid w:val="009D19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basedOn w:val="DefaultParagraphFont"/>
    <w:rsid w:val="009D192C"/>
  </w:style>
  <w:style w:type="table" w:styleId="TableGrid">
    <w:name w:val="Table Grid"/>
    <w:basedOn w:val="TableNormal"/>
    <w:uiPriority w:val="59"/>
    <w:rsid w:val="0080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3E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Barnes</dc:creator>
  <cp:keywords/>
  <dc:description/>
  <cp:lastModifiedBy>Jason Barnes</cp:lastModifiedBy>
  <cp:revision>3</cp:revision>
  <dcterms:created xsi:type="dcterms:W3CDTF">2020-02-05T01:57:00Z</dcterms:created>
  <dcterms:modified xsi:type="dcterms:W3CDTF">2020-02-05T02:45:00Z</dcterms:modified>
</cp:coreProperties>
</file>