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09" w:rsidRDefault="00825709" w:rsidP="00825709">
      <w:pPr>
        <w:numPr>
          <w:ilvl w:val="0"/>
          <w:numId w:val="6"/>
        </w:numPr>
        <w:spacing w:after="120" w:line="240" w:lineRule="auto"/>
        <w:rPr>
          <w:rFonts w:ascii="Calibri" w:hAnsi="Calibri" w:cs="Calibri"/>
        </w:rPr>
      </w:pPr>
      <w:r>
        <w:rPr>
          <w:noProof/>
        </w:rPr>
        <w:drawing>
          <wp:anchor distT="0" distB="0" distL="114300" distR="114300" simplePos="0" relativeHeight="251671552" behindDoc="0" locked="0" layoutInCell="1" allowOverlap="1" wp14:anchorId="53857C0B" wp14:editId="42F4974D">
            <wp:simplePos x="0" y="0"/>
            <wp:positionH relativeFrom="column">
              <wp:posOffset>4424680</wp:posOffset>
            </wp:positionH>
            <wp:positionV relativeFrom="paragraph">
              <wp:posOffset>275</wp:posOffset>
            </wp:positionV>
            <wp:extent cx="1501140" cy="1531620"/>
            <wp:effectExtent l="0" t="0" r="3810" b="0"/>
            <wp:wrapSquare wrapText="bothSides"/>
            <wp:docPr id="15362" name="Picture 7"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7" descr="image0"/>
                    <pic:cNvPicPr>
                      <a:picLocks noChangeAspect="1" noChangeArrowheads="1"/>
                    </pic:cNvPicPr>
                  </pic:nvPicPr>
                  <pic:blipFill>
                    <a:blip r:embed="rId7" cstate="print">
                      <a:clrChange>
                        <a:clrFrom>
                          <a:srgbClr val="FFFED8"/>
                        </a:clrFrom>
                        <a:clrTo>
                          <a:srgbClr val="FFFED8">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501140" cy="15316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Calibri" w:hAnsi="Calibri" w:cs="Calibri"/>
        </w:rPr>
        <w:t>Function with multiple I/O and comments (23 points)</w:t>
      </w:r>
      <w:r w:rsidRPr="00B64DD6">
        <w:rPr>
          <w:rFonts w:ascii="Calibri" w:hAnsi="Calibri" w:cs="Calibri"/>
        </w:rPr>
        <w:t xml:space="preserve">:   </w:t>
      </w:r>
      <w:r>
        <w:rPr>
          <w:rFonts w:ascii="Calibri" w:hAnsi="Calibri" w:cs="Calibri"/>
        </w:rPr>
        <w:t>Consider th</w:t>
      </w:r>
      <w:r w:rsidRPr="00B64DD6">
        <w:rPr>
          <w:rFonts w:ascii="Calibri" w:hAnsi="Calibri" w:cs="Calibri"/>
        </w:rPr>
        <w:t xml:space="preserve">e </w:t>
      </w:r>
      <w:r>
        <w:rPr>
          <w:rFonts w:ascii="Calibri" w:hAnsi="Calibri" w:cs="Calibri"/>
        </w:rPr>
        <w:t>cone</w:t>
      </w:r>
      <w:r w:rsidRPr="00B64DD6">
        <w:rPr>
          <w:rFonts w:ascii="Calibri" w:hAnsi="Calibri" w:cs="Calibri"/>
        </w:rPr>
        <w:t xml:space="preserve"> shaped so</w:t>
      </w:r>
      <w:r>
        <w:rPr>
          <w:rFonts w:ascii="Calibri" w:hAnsi="Calibri" w:cs="Calibri"/>
        </w:rPr>
        <w:t>lid shown in Figure 1</w:t>
      </w:r>
      <w:r w:rsidRPr="00B64DD6">
        <w:rPr>
          <w:rFonts w:ascii="Calibri" w:hAnsi="Calibri" w:cs="Calibri"/>
        </w:rPr>
        <w:t xml:space="preserve">.  In this figure the </w:t>
      </w:r>
      <w:r>
        <w:rPr>
          <w:rFonts w:cstheme="minorHAnsi"/>
          <w:sz w:val="20"/>
          <w:szCs w:val="20"/>
        </w:rPr>
        <w:t>height (</w:t>
      </w:r>
      <w:proofErr w:type="gramStart"/>
      <w:r w:rsidRPr="00BE524A">
        <w:rPr>
          <w:rFonts w:ascii="Lucida Handwriting" w:hAnsi="Lucida Handwriting" w:cstheme="minorHAnsi"/>
          <w:sz w:val="20"/>
          <w:szCs w:val="20"/>
        </w:rPr>
        <w:t>h</w:t>
      </w:r>
      <w:r>
        <w:rPr>
          <w:rFonts w:ascii="Lucida Handwriting" w:hAnsi="Lucida Handwriting" w:cstheme="minorHAnsi"/>
          <w:sz w:val="20"/>
          <w:szCs w:val="20"/>
        </w:rPr>
        <w:t xml:space="preserve"> </w:t>
      </w:r>
      <w:r>
        <w:rPr>
          <w:rFonts w:cstheme="minorHAnsi"/>
          <w:sz w:val="20"/>
          <w:szCs w:val="20"/>
        </w:rPr>
        <w:t>)</w:t>
      </w:r>
      <w:proofErr w:type="gramEnd"/>
      <w:r>
        <w:rPr>
          <w:rFonts w:cstheme="minorHAnsi"/>
          <w:sz w:val="20"/>
          <w:szCs w:val="20"/>
        </w:rPr>
        <w:t>, base radius (</w:t>
      </w:r>
      <w:r w:rsidRPr="00BE524A">
        <w:rPr>
          <w:rFonts w:ascii="Lucida Handwriting" w:hAnsi="Lucida Handwriting" w:cstheme="minorHAnsi"/>
          <w:sz w:val="20"/>
          <w:szCs w:val="20"/>
        </w:rPr>
        <w:t>r</w:t>
      </w:r>
      <w:r>
        <w:rPr>
          <w:rFonts w:ascii="Lucida Handwriting" w:hAnsi="Lucida Handwriting" w:cstheme="minorHAnsi"/>
          <w:sz w:val="20"/>
          <w:szCs w:val="20"/>
        </w:rPr>
        <w:t xml:space="preserve"> </w:t>
      </w:r>
      <w:r>
        <w:rPr>
          <w:rFonts w:cstheme="minorHAnsi"/>
          <w:sz w:val="20"/>
          <w:szCs w:val="20"/>
        </w:rPr>
        <w:t>), and surface length (</w:t>
      </w:r>
      <w:r w:rsidRPr="00BE524A">
        <w:rPr>
          <w:rFonts w:ascii="Lucida Handwriting" w:hAnsi="Lucida Handwriting" w:cstheme="minorHAnsi"/>
          <w:sz w:val="20"/>
          <w:szCs w:val="20"/>
        </w:rPr>
        <w:t>l</w:t>
      </w:r>
      <w:r>
        <w:rPr>
          <w:rFonts w:ascii="Lucida Handwriting" w:hAnsi="Lucida Handwriting" w:cstheme="minorHAnsi"/>
          <w:sz w:val="20"/>
          <w:szCs w:val="20"/>
        </w:rPr>
        <w:t xml:space="preserve"> </w:t>
      </w:r>
      <w:r>
        <w:rPr>
          <w:rFonts w:cstheme="minorHAnsi"/>
          <w:sz w:val="20"/>
          <w:szCs w:val="20"/>
        </w:rPr>
        <w:t xml:space="preserve">) </w:t>
      </w:r>
      <w:r w:rsidRPr="00B64DD6">
        <w:rPr>
          <w:rFonts w:ascii="Calibri" w:hAnsi="Calibri" w:cs="Calibri"/>
        </w:rPr>
        <w:t xml:space="preserve">are labeled.   Based on these dimensions the surface </w:t>
      </w:r>
      <w:r>
        <w:rPr>
          <w:rFonts w:ascii="Calibri" w:hAnsi="Calibri" w:cs="Calibri"/>
        </w:rPr>
        <w:t>length</w:t>
      </w:r>
      <w:r w:rsidRPr="00B64DD6">
        <w:rPr>
          <w:rFonts w:ascii="Calibri" w:hAnsi="Calibri" w:cs="Calibri"/>
        </w:rPr>
        <w:t xml:space="preserve"> and </w:t>
      </w:r>
      <w:r>
        <w:rPr>
          <w:rFonts w:ascii="Calibri" w:hAnsi="Calibri" w:cs="Calibri"/>
        </w:rPr>
        <w:t>surface area of a cone</w:t>
      </w:r>
      <w:r w:rsidRPr="00B64DD6">
        <w:rPr>
          <w:rFonts w:ascii="Calibri" w:hAnsi="Calibri" w:cs="Calibri"/>
        </w:rPr>
        <w:t xml:space="preserve"> can be calculated using the following formula</w:t>
      </w:r>
      <w:r>
        <w:rPr>
          <w:rFonts w:ascii="Calibri" w:hAnsi="Calibri" w:cs="Calibri"/>
        </w:rPr>
        <w:t>:</w:t>
      </w:r>
      <w:r w:rsidRPr="00825709">
        <w:rPr>
          <w:noProof/>
        </w:rPr>
        <w:t xml:space="preserve"> </w:t>
      </w:r>
    </w:p>
    <w:p w:rsidR="00825709" w:rsidRDefault="00825709" w:rsidP="00825709">
      <w:pPr>
        <w:pStyle w:val="ListParagraph"/>
        <w:spacing w:after="120" w:line="240" w:lineRule="auto"/>
        <w:ind w:left="1800" w:firstLine="360"/>
        <w:rPr>
          <w:rFonts w:ascii="Calibri" w:eastAsiaTheme="minorEastAsia" w:hAnsi="Calibri" w:cs="Calibri"/>
          <w:sz w:val="24"/>
        </w:rPr>
      </w:pPr>
      <w:r w:rsidRPr="00F54E4E">
        <w:rPr>
          <w:rFonts w:ascii="Calibri" w:hAnsi="Calibri" w:cs="Calibri"/>
        </w:rPr>
        <w:t xml:space="preserve">Surface length:      </w:t>
      </w:r>
      <m:oMath>
        <m:r>
          <w:rPr>
            <w:rFonts w:ascii="Cambria Math" w:hAnsi="Cambria Math" w:cs="Calibri"/>
            <w:sz w:val="24"/>
          </w:rPr>
          <m:t xml:space="preserve">l= </m:t>
        </m:r>
        <m:rad>
          <m:radPr>
            <m:degHide m:val="1"/>
            <m:ctrlPr>
              <w:rPr>
                <w:rFonts w:ascii="Cambria Math" w:hAnsi="Cambria Math" w:cs="Calibri"/>
                <w:i/>
                <w:sz w:val="24"/>
              </w:rPr>
            </m:ctrlPr>
          </m:radPr>
          <m:deg/>
          <m:e>
            <m:sSup>
              <m:sSupPr>
                <m:ctrlPr>
                  <w:rPr>
                    <w:rFonts w:ascii="Cambria Math" w:hAnsi="Cambria Math" w:cs="Calibri"/>
                    <w:i/>
                    <w:sz w:val="24"/>
                  </w:rPr>
                </m:ctrlPr>
              </m:sSupPr>
              <m:e>
                <m:r>
                  <w:rPr>
                    <w:rFonts w:ascii="Cambria Math" w:hAnsi="Cambria Math" w:cs="Calibri"/>
                    <w:sz w:val="24"/>
                  </w:rPr>
                  <m:t>r</m:t>
                </m:r>
              </m:e>
              <m:sup>
                <m:r>
                  <w:rPr>
                    <w:rFonts w:ascii="Cambria Math" w:hAnsi="Cambria Math" w:cs="Calibri"/>
                    <w:sz w:val="24"/>
                  </w:rPr>
                  <m:t>2</m:t>
                </m:r>
              </m:sup>
            </m:sSup>
            <m:r>
              <w:rPr>
                <w:rFonts w:ascii="Cambria Math" w:hAnsi="Cambria Math" w:cs="Calibri"/>
                <w:sz w:val="24"/>
              </w:rPr>
              <m:t>+</m:t>
            </m:r>
            <m:sSup>
              <m:sSupPr>
                <m:ctrlPr>
                  <w:rPr>
                    <w:rFonts w:ascii="Cambria Math" w:hAnsi="Cambria Math" w:cs="Calibri"/>
                    <w:i/>
                    <w:sz w:val="24"/>
                  </w:rPr>
                </m:ctrlPr>
              </m:sSupPr>
              <m:e>
                <m:r>
                  <w:rPr>
                    <w:rFonts w:ascii="Cambria Math" w:hAnsi="Cambria Math" w:cs="Calibri"/>
                    <w:sz w:val="24"/>
                  </w:rPr>
                  <m:t>h</m:t>
                </m:r>
              </m:e>
              <m:sup>
                <m:r>
                  <w:rPr>
                    <w:rFonts w:ascii="Cambria Math" w:hAnsi="Cambria Math" w:cs="Calibri"/>
                    <w:sz w:val="24"/>
                  </w:rPr>
                  <m:t>2</m:t>
                </m:r>
              </m:sup>
            </m:sSup>
          </m:e>
        </m:rad>
      </m:oMath>
    </w:p>
    <w:p w:rsidR="00825709" w:rsidRDefault="00825709" w:rsidP="00825709">
      <w:pPr>
        <w:pStyle w:val="ListParagraph"/>
        <w:spacing w:after="120"/>
        <w:ind w:left="1800" w:firstLine="360"/>
        <w:rPr>
          <w:rFonts w:ascii="Calibri" w:eastAsiaTheme="minorEastAsia" w:hAnsi="Calibri" w:cs="Calibri"/>
          <w:sz w:val="24"/>
        </w:rPr>
      </w:pPr>
      <w:r w:rsidRPr="000858F3">
        <w:rPr>
          <w:rFonts w:ascii="Calibri" w:eastAsiaTheme="minorEastAsia" w:hAnsi="Calibri" w:cs="Calibri"/>
        </w:rPr>
        <w:t xml:space="preserve">Surface </w:t>
      </w:r>
      <w:r>
        <w:rPr>
          <w:rFonts w:ascii="Calibri" w:eastAsiaTheme="minorEastAsia" w:hAnsi="Calibri" w:cs="Calibri"/>
        </w:rPr>
        <w:t>a</w:t>
      </w:r>
      <w:r w:rsidRPr="000858F3">
        <w:rPr>
          <w:rFonts w:ascii="Calibri" w:eastAsiaTheme="minorEastAsia" w:hAnsi="Calibri" w:cs="Calibri"/>
        </w:rPr>
        <w:t>rea:</w:t>
      </w:r>
      <w:r>
        <w:rPr>
          <w:rFonts w:ascii="Calibri" w:eastAsiaTheme="minorEastAsia" w:hAnsi="Calibri" w:cs="Calibri"/>
          <w:sz w:val="24"/>
        </w:rPr>
        <w:tab/>
        <w:t xml:space="preserve"> </w:t>
      </w:r>
      <m:oMath>
        <m:r>
          <w:rPr>
            <w:rFonts w:ascii="Cambria Math" w:eastAsiaTheme="minorEastAsia" w:hAnsi="Cambria Math" w:cs="Calibri"/>
            <w:sz w:val="24"/>
          </w:rPr>
          <m:t>A</m:t>
        </m:r>
        <m:r>
          <w:rPr>
            <w:rFonts w:ascii="Cambria Math" w:hAnsi="Cambria Math" w:cs="Calibri"/>
            <w:sz w:val="24"/>
          </w:rPr>
          <m:t>= π</m:t>
        </m:r>
        <m:d>
          <m:dPr>
            <m:ctrlPr>
              <w:rPr>
                <w:rFonts w:ascii="Cambria Math" w:hAnsi="Cambria Math" w:cs="Calibri"/>
                <w:i/>
                <w:sz w:val="24"/>
              </w:rPr>
            </m:ctrlPr>
          </m:dPr>
          <m:e>
            <m:sSup>
              <m:sSupPr>
                <m:ctrlPr>
                  <w:rPr>
                    <w:rFonts w:ascii="Cambria Math" w:hAnsi="Cambria Math" w:cs="Calibri"/>
                    <w:i/>
                    <w:sz w:val="24"/>
                  </w:rPr>
                </m:ctrlPr>
              </m:sSupPr>
              <m:e>
                <m:r>
                  <w:rPr>
                    <w:rFonts w:ascii="Cambria Math" w:hAnsi="Cambria Math" w:cs="Calibri"/>
                    <w:sz w:val="24"/>
                  </w:rPr>
                  <m:t>r</m:t>
                </m:r>
              </m:e>
              <m:sup>
                <m:r>
                  <w:rPr>
                    <w:rFonts w:ascii="Cambria Math" w:hAnsi="Cambria Math" w:cs="Calibri"/>
                    <w:sz w:val="24"/>
                  </w:rPr>
                  <m:t>2</m:t>
                </m:r>
              </m:sup>
            </m:sSup>
            <m:r>
              <w:rPr>
                <w:rFonts w:ascii="Cambria Math" w:hAnsi="Cambria Math" w:cs="Calibri"/>
                <w:sz w:val="24"/>
              </w:rPr>
              <m:t>+rl</m:t>
            </m:r>
          </m:e>
        </m:d>
      </m:oMath>
    </w:p>
    <w:p w:rsidR="00825709" w:rsidRPr="00F54E4E" w:rsidRDefault="00825709" w:rsidP="00825709">
      <w:pPr>
        <w:pStyle w:val="ListParagraph"/>
        <w:spacing w:before="120" w:after="120"/>
        <w:ind w:left="360"/>
        <w:rPr>
          <w:rFonts w:ascii="Calibri" w:hAnsi="Calibri" w:cs="Calibri"/>
          <w:sz w:val="12"/>
        </w:rPr>
      </w:pPr>
    </w:p>
    <w:p w:rsidR="00825709" w:rsidRDefault="00825709" w:rsidP="00825709">
      <w:pPr>
        <w:pStyle w:val="ListParagraph"/>
        <w:spacing w:before="120" w:after="120"/>
        <w:ind w:left="360"/>
        <w:rPr>
          <w:rFonts w:ascii="Calibri" w:hAnsi="Calibri" w:cs="Calibri"/>
        </w:rPr>
      </w:pPr>
      <w:r w:rsidRPr="006E5BB7">
        <w:rPr>
          <w:rFonts w:ascii="Calibri" w:hAnsi="Calibri" w:cs="Calibri"/>
          <w:noProof/>
        </w:rPr>
        <mc:AlternateContent>
          <mc:Choice Requires="wps">
            <w:drawing>
              <wp:anchor distT="0" distB="0" distL="114300" distR="114300" simplePos="0" relativeHeight="251669504" behindDoc="1" locked="0" layoutInCell="1" allowOverlap="1" wp14:anchorId="6C576DA9" wp14:editId="7116F0A4">
                <wp:simplePos x="0" y="0"/>
                <wp:positionH relativeFrom="column">
                  <wp:posOffset>4135120</wp:posOffset>
                </wp:positionH>
                <wp:positionV relativeFrom="paragraph">
                  <wp:posOffset>158905</wp:posOffset>
                </wp:positionV>
                <wp:extent cx="2298065" cy="1002665"/>
                <wp:effectExtent l="0" t="0" r="6985" b="6985"/>
                <wp:wrapTight wrapText="bothSides">
                  <wp:wrapPolygon edited="0">
                    <wp:start x="0" y="0"/>
                    <wp:lineTo x="0" y="21340"/>
                    <wp:lineTo x="21487" y="21340"/>
                    <wp:lineTo x="2148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002665"/>
                        </a:xfrm>
                        <a:prstGeom prst="rect">
                          <a:avLst/>
                        </a:prstGeom>
                        <a:solidFill>
                          <a:srgbClr val="FFFFFF"/>
                        </a:solidFill>
                        <a:ln w="9525">
                          <a:noFill/>
                          <a:miter lim="800000"/>
                          <a:headEnd/>
                          <a:tailEnd/>
                        </a:ln>
                      </wps:spPr>
                      <wps:txbx>
                        <w:txbxContent>
                          <w:p w:rsidR="00825709" w:rsidRPr="007057DC" w:rsidRDefault="00825709" w:rsidP="00825709">
                            <w:pPr>
                              <w:ind w:right="-45"/>
                              <w:rPr>
                                <w:rFonts w:cstheme="minorHAnsi"/>
                                <w:sz w:val="20"/>
                                <w:szCs w:val="20"/>
                              </w:rPr>
                            </w:pPr>
                            <w:r w:rsidRPr="007057DC">
                              <w:rPr>
                                <w:rFonts w:cstheme="minorHAnsi"/>
                                <w:b/>
                                <w:sz w:val="20"/>
                                <w:szCs w:val="20"/>
                              </w:rPr>
                              <w:t>Figure 1</w:t>
                            </w:r>
                            <w:r>
                              <w:rPr>
                                <w:rFonts w:cstheme="minorHAnsi"/>
                                <w:sz w:val="20"/>
                                <w:szCs w:val="20"/>
                              </w:rPr>
                              <w:t>: A cone with a height (</w:t>
                            </w:r>
                            <w:proofErr w:type="gramStart"/>
                            <w:r w:rsidRPr="00BE524A">
                              <w:rPr>
                                <w:rFonts w:ascii="Lucida Handwriting" w:hAnsi="Lucida Handwriting" w:cstheme="minorHAnsi"/>
                                <w:sz w:val="20"/>
                                <w:szCs w:val="20"/>
                              </w:rPr>
                              <w:t>h</w:t>
                            </w:r>
                            <w:r>
                              <w:rPr>
                                <w:rFonts w:ascii="Lucida Handwriting" w:hAnsi="Lucida Handwriting" w:cstheme="minorHAnsi"/>
                                <w:sz w:val="20"/>
                                <w:szCs w:val="20"/>
                              </w:rPr>
                              <w:t xml:space="preserve"> </w:t>
                            </w:r>
                            <w:r>
                              <w:rPr>
                                <w:rFonts w:cstheme="minorHAnsi"/>
                                <w:sz w:val="20"/>
                                <w:szCs w:val="20"/>
                              </w:rPr>
                              <w:t>)</w:t>
                            </w:r>
                            <w:proofErr w:type="gramEnd"/>
                            <w:r>
                              <w:rPr>
                                <w:rFonts w:cstheme="minorHAnsi"/>
                                <w:sz w:val="20"/>
                                <w:szCs w:val="20"/>
                              </w:rPr>
                              <w:t>, base radius (</w:t>
                            </w:r>
                            <w:r w:rsidRPr="00BE524A">
                              <w:rPr>
                                <w:rFonts w:ascii="Lucida Handwriting" w:hAnsi="Lucida Handwriting" w:cstheme="minorHAnsi"/>
                                <w:sz w:val="20"/>
                                <w:szCs w:val="20"/>
                              </w:rPr>
                              <w:t>r</w:t>
                            </w:r>
                            <w:r>
                              <w:rPr>
                                <w:rFonts w:ascii="Lucida Handwriting" w:hAnsi="Lucida Handwriting" w:cstheme="minorHAnsi"/>
                                <w:sz w:val="20"/>
                                <w:szCs w:val="20"/>
                              </w:rPr>
                              <w:t xml:space="preserve"> </w:t>
                            </w:r>
                            <w:r>
                              <w:rPr>
                                <w:rFonts w:cstheme="minorHAnsi"/>
                                <w:sz w:val="20"/>
                                <w:szCs w:val="20"/>
                              </w:rPr>
                              <w:t>), and surface length (</w:t>
                            </w:r>
                            <w:r w:rsidRPr="00BE524A">
                              <w:rPr>
                                <w:rFonts w:ascii="Lucida Handwriting" w:hAnsi="Lucida Handwriting" w:cstheme="minorHAnsi"/>
                                <w:sz w:val="20"/>
                                <w:szCs w:val="20"/>
                              </w:rPr>
                              <w:t>l</w:t>
                            </w:r>
                            <w:r>
                              <w:rPr>
                                <w:rFonts w:ascii="Lucida Handwriting" w:hAnsi="Lucida Handwriting" w:cstheme="minorHAnsi"/>
                                <w:sz w:val="20"/>
                                <w:szCs w:val="20"/>
                              </w:rPr>
                              <w:t xml:space="preserve"> </w:t>
                            </w:r>
                            <w:r>
                              <w:rPr>
                                <w:rFonts w:cstheme="minorHAnsi"/>
                                <w:sz w:val="20"/>
                                <w:szCs w:val="20"/>
                              </w:rPr>
                              <w:t xml:space="preserve">) </w:t>
                            </w:r>
                            <w:r w:rsidRPr="007057DC">
                              <w:rPr>
                                <w:rFonts w:cstheme="minorHAnsi"/>
                                <w:sz w:val="20"/>
                                <w:szCs w:val="20"/>
                              </w:rPr>
                              <w:t xml:space="preserve">labeled. </w:t>
                            </w:r>
                            <w:r>
                              <w:rPr>
                                <w:rFonts w:cstheme="minorHAnsi"/>
                                <w:sz w:val="20"/>
                                <w:szCs w:val="20"/>
                              </w:rPr>
                              <w:t xml:space="preserve"> </w:t>
                            </w:r>
                            <w:r w:rsidRPr="00DB629F">
                              <w:rPr>
                                <w:rFonts w:cstheme="minorHAnsi"/>
                                <w:sz w:val="20"/>
                                <w:szCs w:val="20"/>
                              </w:rPr>
                              <w:t xml:space="preserve">From: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C576DA9" id="_x0000_t202" coordsize="21600,21600" o:spt="202" path="m,l,21600r21600,l21600,xe">
                <v:stroke joinstyle="miter"/>
                <v:path gradientshapeok="t" o:connecttype="rect"/>
              </v:shapetype>
              <v:shape id="Text Box 2" o:spid="_x0000_s1026" type="#_x0000_t202" style="position:absolute;left:0;text-align:left;margin-left:325.6pt;margin-top:12.5pt;width:180.95pt;height:7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R7IQIAAB4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" stroked="f">
                <v:textbox>
                  <w:txbxContent>
                    <w:p w:rsidR="00825709" w:rsidRPr="007057DC" w:rsidRDefault="00825709" w:rsidP="00825709">
                      <w:pPr>
                        <w:ind w:right="-45"/>
                        <w:rPr>
                          <w:rFonts w:cstheme="minorHAnsi"/>
                          <w:sz w:val="20"/>
                          <w:szCs w:val="20"/>
                        </w:rPr>
                      </w:pPr>
                      <w:r w:rsidRPr="007057DC">
                        <w:rPr>
                          <w:rFonts w:cstheme="minorHAnsi"/>
                          <w:b/>
                          <w:sz w:val="20"/>
                          <w:szCs w:val="20"/>
                        </w:rPr>
                        <w:t>Figure 1</w:t>
                      </w:r>
                      <w:r>
                        <w:rPr>
                          <w:rFonts w:cstheme="minorHAnsi"/>
                          <w:sz w:val="20"/>
                          <w:szCs w:val="20"/>
                        </w:rPr>
                        <w:t>: A cone with a height (</w:t>
                      </w:r>
                      <w:proofErr w:type="gramStart"/>
                      <w:r w:rsidRPr="00BE524A">
                        <w:rPr>
                          <w:rFonts w:ascii="Lucida Handwriting" w:hAnsi="Lucida Handwriting" w:cstheme="minorHAnsi"/>
                          <w:sz w:val="20"/>
                          <w:szCs w:val="20"/>
                        </w:rPr>
                        <w:t>h</w:t>
                      </w:r>
                      <w:r>
                        <w:rPr>
                          <w:rFonts w:ascii="Lucida Handwriting" w:hAnsi="Lucida Handwriting" w:cstheme="minorHAnsi"/>
                          <w:sz w:val="20"/>
                          <w:szCs w:val="20"/>
                        </w:rPr>
                        <w:t xml:space="preserve"> </w:t>
                      </w:r>
                      <w:r>
                        <w:rPr>
                          <w:rFonts w:cstheme="minorHAnsi"/>
                          <w:sz w:val="20"/>
                          <w:szCs w:val="20"/>
                        </w:rPr>
                        <w:t>)</w:t>
                      </w:r>
                      <w:proofErr w:type="gramEnd"/>
                      <w:r>
                        <w:rPr>
                          <w:rFonts w:cstheme="minorHAnsi"/>
                          <w:sz w:val="20"/>
                          <w:szCs w:val="20"/>
                        </w:rPr>
                        <w:t>, base radius (</w:t>
                      </w:r>
                      <w:r w:rsidRPr="00BE524A">
                        <w:rPr>
                          <w:rFonts w:ascii="Lucida Handwriting" w:hAnsi="Lucida Handwriting" w:cstheme="minorHAnsi"/>
                          <w:sz w:val="20"/>
                          <w:szCs w:val="20"/>
                        </w:rPr>
                        <w:t>r</w:t>
                      </w:r>
                      <w:r>
                        <w:rPr>
                          <w:rFonts w:ascii="Lucida Handwriting" w:hAnsi="Lucida Handwriting" w:cstheme="minorHAnsi"/>
                          <w:sz w:val="20"/>
                          <w:szCs w:val="20"/>
                        </w:rPr>
                        <w:t xml:space="preserve"> </w:t>
                      </w:r>
                      <w:r>
                        <w:rPr>
                          <w:rFonts w:cstheme="minorHAnsi"/>
                          <w:sz w:val="20"/>
                          <w:szCs w:val="20"/>
                        </w:rPr>
                        <w:t>), and surface length (</w:t>
                      </w:r>
                      <w:r w:rsidRPr="00BE524A">
                        <w:rPr>
                          <w:rFonts w:ascii="Lucida Handwriting" w:hAnsi="Lucida Handwriting" w:cstheme="minorHAnsi"/>
                          <w:sz w:val="20"/>
                          <w:szCs w:val="20"/>
                        </w:rPr>
                        <w:t>l</w:t>
                      </w:r>
                      <w:r>
                        <w:rPr>
                          <w:rFonts w:ascii="Lucida Handwriting" w:hAnsi="Lucida Handwriting" w:cstheme="minorHAnsi"/>
                          <w:sz w:val="20"/>
                          <w:szCs w:val="20"/>
                        </w:rPr>
                        <w:t xml:space="preserve"> </w:t>
                      </w:r>
                      <w:r>
                        <w:rPr>
                          <w:rFonts w:cstheme="minorHAnsi"/>
                          <w:sz w:val="20"/>
                          <w:szCs w:val="20"/>
                        </w:rPr>
                        <w:t xml:space="preserve">) </w:t>
                      </w:r>
                      <w:r w:rsidRPr="007057DC">
                        <w:rPr>
                          <w:rFonts w:cstheme="minorHAnsi"/>
                          <w:sz w:val="20"/>
                          <w:szCs w:val="20"/>
                        </w:rPr>
                        <w:t xml:space="preserve">labeled. </w:t>
                      </w:r>
                      <w:r>
                        <w:rPr>
                          <w:rFonts w:cstheme="minorHAnsi"/>
                          <w:sz w:val="20"/>
                          <w:szCs w:val="20"/>
                        </w:rPr>
                        <w:t xml:space="preserve"> </w:t>
                      </w:r>
                      <w:r w:rsidRPr="00DB629F">
                        <w:rPr>
                          <w:rFonts w:cstheme="minorHAnsi"/>
                          <w:sz w:val="20"/>
                          <w:szCs w:val="20"/>
                        </w:rPr>
                        <w:t xml:space="preserve">From: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v:textbox>
                <w10:wrap type="tight"/>
              </v:shape>
            </w:pict>
          </mc:Fallback>
        </mc:AlternateContent>
      </w:r>
      <w:r w:rsidRPr="00B64DD6">
        <w:rPr>
          <w:rFonts w:ascii="Calibri" w:hAnsi="Calibri" w:cs="Calibri"/>
        </w:rPr>
        <w:t xml:space="preserve">Use the steps below to develop a function that calculates and outputs the surface </w:t>
      </w:r>
      <w:r>
        <w:rPr>
          <w:rFonts w:ascii="Calibri" w:hAnsi="Calibri" w:cs="Calibri"/>
        </w:rPr>
        <w:t>length and surface area of a cone,</w:t>
      </w:r>
      <w:r w:rsidRPr="00B64DD6">
        <w:rPr>
          <w:rFonts w:ascii="Calibri" w:hAnsi="Calibri" w:cs="Calibri"/>
        </w:rPr>
        <w:t xml:space="preserve"> given the </w:t>
      </w:r>
      <w:r>
        <w:rPr>
          <w:rFonts w:ascii="Calibri" w:hAnsi="Calibri" w:cs="Calibri"/>
        </w:rPr>
        <w:t>base radius (</w:t>
      </w:r>
      <w:proofErr w:type="gramStart"/>
      <w:r w:rsidRPr="000858F3">
        <w:rPr>
          <w:rFonts w:ascii="Lucida Handwriting" w:hAnsi="Lucida Handwriting" w:cs="Calibri"/>
        </w:rPr>
        <w:t>r</w:t>
      </w:r>
      <w:r>
        <w:rPr>
          <w:rFonts w:ascii="Lucida Handwriting" w:hAnsi="Lucida Handwriting" w:cs="Calibri"/>
        </w:rPr>
        <w:t xml:space="preserve"> </w:t>
      </w:r>
      <w:r>
        <w:rPr>
          <w:rFonts w:ascii="Calibri" w:hAnsi="Calibri" w:cs="Calibri"/>
        </w:rPr>
        <w:t>)</w:t>
      </w:r>
      <w:proofErr w:type="gramEnd"/>
      <w:r>
        <w:rPr>
          <w:rFonts w:ascii="Calibri" w:hAnsi="Calibri" w:cs="Calibri"/>
        </w:rPr>
        <w:t xml:space="preserve"> and the height (</w:t>
      </w:r>
      <w:r w:rsidRPr="000858F3">
        <w:rPr>
          <w:rFonts w:ascii="Lucida Handwriting" w:hAnsi="Lucida Handwriting" w:cs="Calibri"/>
        </w:rPr>
        <w:t>h</w:t>
      </w:r>
      <w:r>
        <w:rPr>
          <w:rFonts w:ascii="Lucida Handwriting" w:hAnsi="Lucida Handwriting" w:cs="Calibri"/>
        </w:rPr>
        <w:t xml:space="preserve"> </w:t>
      </w:r>
      <w:r>
        <w:rPr>
          <w:rFonts w:ascii="Calibri" w:hAnsi="Calibri" w:cs="Calibri"/>
        </w:rPr>
        <w:t>)</w:t>
      </w:r>
      <w:r w:rsidRPr="00B64DD6">
        <w:rPr>
          <w:rFonts w:ascii="Calibri" w:hAnsi="Calibri" w:cs="Calibri"/>
        </w:rPr>
        <w:t>.   All input and output must happen at the command line only</w:t>
      </w:r>
      <w:r>
        <w:rPr>
          <w:rFonts w:ascii="Calibri" w:hAnsi="Calibri" w:cs="Calibri"/>
        </w:rPr>
        <w:t xml:space="preserve">.  Program code and the setup table (part a) must be consistent. </w:t>
      </w:r>
    </w:p>
    <w:p w:rsidR="00825709" w:rsidRDefault="00825709" w:rsidP="00825709">
      <w:pPr>
        <w:ind w:left="360"/>
        <w:rPr>
          <w:rStyle w:val="psmall"/>
          <w:rFonts w:ascii="Calibri" w:hAnsi="Calibri" w:cs="Calibri"/>
        </w:rPr>
      </w:pPr>
      <w:r>
        <w:rPr>
          <w:rStyle w:val="psmall"/>
          <w:rFonts w:ascii="Calibri" w:hAnsi="Calibri" w:cs="Calibri"/>
        </w:rPr>
        <w:t>The function must</w:t>
      </w:r>
      <w:r w:rsidRPr="00B64DD6">
        <w:rPr>
          <w:rStyle w:val="psmall"/>
          <w:rFonts w:ascii="Calibri" w:hAnsi="Calibri" w:cs="Calibri"/>
        </w:rPr>
        <w:t xml:space="preserve"> be able to</w:t>
      </w:r>
      <w:r>
        <w:rPr>
          <w:rStyle w:val="psmall"/>
          <w:rFonts w:ascii="Calibri" w:hAnsi="Calibri" w:cs="Calibri"/>
        </w:rPr>
        <w:t xml:space="preserve"> correctly</w:t>
      </w:r>
      <w:r w:rsidRPr="00B64DD6">
        <w:rPr>
          <w:rStyle w:val="psmall"/>
          <w:rFonts w:ascii="Calibri" w:hAnsi="Calibri" w:cs="Calibri"/>
        </w:rPr>
        <w:t xml:space="preserve"> handle </w:t>
      </w:r>
      <w:r>
        <w:rPr>
          <w:rStyle w:val="psmall"/>
          <w:rFonts w:ascii="Calibri" w:hAnsi="Calibri" w:cs="Calibri"/>
        </w:rPr>
        <w:t>vectors as the inputs</w:t>
      </w:r>
      <w:r w:rsidRPr="00B64DD6">
        <w:rPr>
          <w:rStyle w:val="psmall"/>
          <w:rFonts w:ascii="Calibri" w:hAnsi="Calibri" w:cs="Calibri"/>
        </w:rPr>
        <w:t xml:space="preserve">.  </w:t>
      </w:r>
    </w:p>
    <w:p w:rsidR="00825709" w:rsidRPr="00ED371F" w:rsidRDefault="00825709" w:rsidP="00825709">
      <w:pPr>
        <w:spacing w:after="0"/>
        <w:ind w:firstLine="360"/>
        <w:rPr>
          <w:rFonts w:ascii="Calibri" w:hAnsi="Calibri" w:cs="Calibri"/>
          <w:b/>
        </w:rPr>
      </w:pPr>
      <w:r w:rsidRPr="00BE3EB0">
        <w:rPr>
          <w:rFonts w:ascii="Calibri" w:hAnsi="Calibri" w:cs="Calibri"/>
        </w:rPr>
        <w:t>a.</w:t>
      </w:r>
      <w:r w:rsidRPr="00BE3EB0">
        <w:rPr>
          <w:rFonts w:ascii="Calibri" w:hAnsi="Calibri" w:cs="Calibri"/>
        </w:rPr>
        <w:tab/>
      </w:r>
      <w:r w:rsidRPr="00D5203A">
        <w:rPr>
          <w:rFonts w:ascii="Calibri" w:hAnsi="Calibri" w:cs="Calibri"/>
          <w:u w:val="single"/>
        </w:rPr>
        <w:t>Fill in</w:t>
      </w:r>
      <w:r w:rsidRPr="00BE3EB0">
        <w:rPr>
          <w:rFonts w:ascii="Calibri" w:hAnsi="Calibri" w:cs="Calibri"/>
        </w:rPr>
        <w:t xml:space="preserve"> the following information:  </w:t>
      </w:r>
      <w:r>
        <w:rPr>
          <w:rFonts w:ascii="Calibri" w:hAnsi="Calibri" w:cs="Calibri"/>
        </w:rPr>
        <w:tab/>
      </w:r>
      <w:r w:rsidRPr="00BE3EB0">
        <w:rPr>
          <w:rFonts w:ascii="Calibri" w:hAnsi="Calibri" w:cs="Calibri"/>
          <w:b/>
        </w:rPr>
        <w:t>Parts a and b should be done on this page.</w:t>
      </w:r>
    </w:p>
    <w:p w:rsidR="00CD6D79" w:rsidRDefault="00CD6D79" w:rsidP="00CD6D79">
      <w:pPr>
        <w:ind w:firstLine="720"/>
        <w:rPr>
          <w:rFonts w:ascii="Calibri" w:hAnsi="Calibri" w:cs="Calibri"/>
          <w:b/>
        </w:rPr>
      </w:pPr>
      <w:r w:rsidRPr="00BE3EB0">
        <w:rPr>
          <w:rFonts w:ascii="Calibri" w:hAnsi="Calibri" w:cs="Calibri"/>
          <w:b/>
        </w:rPr>
        <w:t xml:space="preserve">Problem Goal (brief):  </w:t>
      </w:r>
    </w:p>
    <w:p w:rsidR="00CD6D79" w:rsidRPr="003C189F" w:rsidRDefault="007C3F74" w:rsidP="00CD6D79">
      <w:pPr>
        <w:rPr>
          <w:rFonts w:ascii="Calibri" w:hAnsi="Calibri" w:cs="Calibri"/>
          <w:color w:val="0070C0"/>
        </w:rPr>
      </w:pPr>
      <w:r w:rsidRPr="003C189F">
        <w:rPr>
          <w:rFonts w:ascii="Calibri" w:hAnsi="Calibri" w:cs="Calibri"/>
          <w:color w:val="0070C0"/>
        </w:rPr>
        <w:t>Calculate the</w:t>
      </w:r>
      <w:r w:rsidR="003C189F">
        <w:rPr>
          <w:rFonts w:ascii="Calibri" w:hAnsi="Calibri" w:cs="Calibri"/>
          <w:color w:val="0070C0"/>
        </w:rPr>
        <w:t xml:space="preserve"> </w:t>
      </w:r>
      <w:r w:rsidR="00825709">
        <w:rPr>
          <w:rFonts w:ascii="Calibri" w:hAnsi="Calibri" w:cs="Calibri"/>
          <w:color w:val="0070C0"/>
        </w:rPr>
        <w:t>Surface length and Surface Area of a cone, given the base radius and height of the cone.</w:t>
      </w:r>
      <w:r w:rsidR="003C189F">
        <w:rPr>
          <w:rFonts w:ascii="Calibri" w:hAnsi="Calibri" w:cs="Calibri"/>
          <w:color w:val="0070C0"/>
        </w:rPr>
        <w:t xml:space="preserve"> </w:t>
      </w:r>
    </w:p>
    <w:p w:rsidR="00CD6D79" w:rsidRPr="00BE3EB0" w:rsidRDefault="00CD6D79" w:rsidP="00CD6D79">
      <w:pPr>
        <w:ind w:firstLine="720"/>
        <w:rPr>
          <w:rFonts w:ascii="Calibri" w:hAnsi="Calibri" w:cs="Calibri"/>
        </w:rPr>
      </w:pPr>
      <w:r w:rsidRPr="00BE3EB0">
        <w:rPr>
          <w:rFonts w:ascii="Calibri" w:hAnsi="Calibri" w:cs="Calibri"/>
          <w:b/>
        </w:rPr>
        <w:t>Inputs:  (</w:t>
      </w:r>
      <w:r w:rsidRPr="00BE3EB0">
        <w:rPr>
          <w:rFonts w:ascii="Calibri" w:hAnsi="Calibri" w:cs="Calibri"/>
        </w:rPr>
        <w:t>full name, variables to be used, units)</w:t>
      </w:r>
    </w:p>
    <w:tbl>
      <w:tblPr>
        <w:tblW w:w="96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683"/>
        <w:gridCol w:w="2070"/>
        <w:gridCol w:w="1980"/>
      </w:tblGrid>
      <w:tr w:rsidR="00CD6D79" w:rsidRPr="00BE3EB0" w:rsidTr="00697E19">
        <w:trPr>
          <w:jc w:val="right"/>
        </w:trPr>
        <w:tc>
          <w:tcPr>
            <w:tcW w:w="1915" w:type="dxa"/>
          </w:tcPr>
          <w:p w:rsidR="00CD6D79" w:rsidRPr="00BE3EB0" w:rsidRDefault="00CD6D79" w:rsidP="00697E19">
            <w:pPr>
              <w:rPr>
                <w:rFonts w:ascii="Calibri" w:hAnsi="Calibri" w:cs="Calibri"/>
              </w:rPr>
            </w:pPr>
            <w:r w:rsidRPr="00BE3EB0">
              <w:rPr>
                <w:rFonts w:ascii="Calibri" w:hAnsi="Calibri" w:cs="Calibri"/>
              </w:rPr>
              <w:t>Variable Name</w:t>
            </w:r>
          </w:p>
        </w:tc>
        <w:tc>
          <w:tcPr>
            <w:tcW w:w="3683" w:type="dxa"/>
          </w:tcPr>
          <w:p w:rsidR="00CD6D79" w:rsidRPr="00BE3EB0" w:rsidRDefault="00CD6D79" w:rsidP="00697E19">
            <w:pPr>
              <w:rPr>
                <w:rFonts w:ascii="Calibri" w:hAnsi="Calibri" w:cs="Calibri"/>
              </w:rPr>
            </w:pPr>
            <w:r w:rsidRPr="00BE3EB0">
              <w:rPr>
                <w:rFonts w:ascii="Calibri" w:hAnsi="Calibri" w:cs="Calibri"/>
              </w:rPr>
              <w:t>Description</w:t>
            </w:r>
          </w:p>
        </w:tc>
        <w:tc>
          <w:tcPr>
            <w:tcW w:w="2070" w:type="dxa"/>
          </w:tcPr>
          <w:p w:rsidR="00CD6D79" w:rsidRPr="00BE3EB0" w:rsidRDefault="00CD6D79" w:rsidP="00697E19">
            <w:pPr>
              <w:rPr>
                <w:rFonts w:ascii="Calibri" w:hAnsi="Calibri" w:cs="Calibri"/>
              </w:rPr>
            </w:pPr>
            <w:r w:rsidRPr="00BE3EB0">
              <w:rPr>
                <w:rFonts w:ascii="Calibri" w:hAnsi="Calibri" w:cs="Calibri"/>
              </w:rPr>
              <w:t>Units or Values</w:t>
            </w:r>
          </w:p>
        </w:tc>
        <w:tc>
          <w:tcPr>
            <w:tcW w:w="1980" w:type="dxa"/>
          </w:tcPr>
          <w:p w:rsidR="00CD6D79" w:rsidRPr="00BE3EB0" w:rsidRDefault="00CD6D79" w:rsidP="00697E19">
            <w:pPr>
              <w:rPr>
                <w:rFonts w:ascii="Calibri" w:hAnsi="Calibri" w:cs="Calibri"/>
              </w:rPr>
            </w:pPr>
            <w:r w:rsidRPr="00BE3EB0">
              <w:rPr>
                <w:rFonts w:ascii="Calibri" w:hAnsi="Calibri" w:cs="Calibri"/>
              </w:rPr>
              <w:t>Input Source</w:t>
            </w:r>
            <w:r w:rsidRPr="00BE3EB0">
              <w:rPr>
                <w:rFonts w:ascii="Calibri" w:hAnsi="Calibri" w:cs="Calibri"/>
                <w:vertAlign w:val="superscript"/>
              </w:rPr>
              <w:t>*</w:t>
            </w:r>
          </w:p>
        </w:tc>
      </w:tr>
      <w:tr w:rsidR="00CD6D79" w:rsidRPr="00BE3EB0" w:rsidTr="00A1661F">
        <w:trPr>
          <w:jc w:val="right"/>
        </w:trPr>
        <w:tc>
          <w:tcPr>
            <w:tcW w:w="1915" w:type="dxa"/>
            <w:vAlign w:val="center"/>
          </w:tcPr>
          <w:p w:rsidR="00CD6D79" w:rsidRPr="00825709" w:rsidRDefault="00825709" w:rsidP="00A1661F">
            <w:pPr>
              <w:spacing w:after="0"/>
              <w:jc w:val="center"/>
              <w:rPr>
                <w:rFonts w:ascii="Lucida Handwriting" w:hAnsi="Lucida Handwriting" w:cs="Calibri"/>
                <w:color w:val="0070C0"/>
              </w:rPr>
            </w:pPr>
            <w:r w:rsidRPr="00825709">
              <w:rPr>
                <w:rFonts w:ascii="Lucida Handwriting" w:hAnsi="Lucida Handwriting" w:cs="Calibri"/>
                <w:color w:val="0070C0"/>
              </w:rPr>
              <w:t>r</w:t>
            </w:r>
          </w:p>
        </w:tc>
        <w:tc>
          <w:tcPr>
            <w:tcW w:w="3683" w:type="dxa"/>
            <w:vAlign w:val="center"/>
          </w:tcPr>
          <w:p w:rsidR="00CD6D79" w:rsidRPr="00825709" w:rsidRDefault="00825709" w:rsidP="00825709">
            <w:pPr>
              <w:spacing w:after="0"/>
              <w:rPr>
                <w:rFonts w:ascii="Lucida Handwriting" w:hAnsi="Lucida Handwriting" w:cs="Calibri"/>
                <w:color w:val="0070C0"/>
              </w:rPr>
            </w:pPr>
            <w:r>
              <w:rPr>
                <w:rFonts w:ascii="Lucida Handwriting" w:hAnsi="Lucida Handwriting" w:cs="Calibri"/>
                <w:color w:val="0070C0"/>
              </w:rPr>
              <w:t xml:space="preserve">Cone </w:t>
            </w:r>
            <w:r w:rsidRPr="00825709">
              <w:rPr>
                <w:rFonts w:ascii="Lucida Handwriting" w:hAnsi="Lucida Handwriting" w:cs="Calibri"/>
                <w:color w:val="0070C0"/>
              </w:rPr>
              <w:t>Base</w:t>
            </w:r>
            <w:r w:rsidR="007C3F74" w:rsidRPr="00825709">
              <w:rPr>
                <w:rFonts w:ascii="Lucida Handwriting" w:hAnsi="Lucida Handwriting" w:cs="Calibri"/>
                <w:color w:val="0070C0"/>
              </w:rPr>
              <w:t xml:space="preserve"> radius</w:t>
            </w:r>
          </w:p>
        </w:tc>
        <w:tc>
          <w:tcPr>
            <w:tcW w:w="2070" w:type="dxa"/>
            <w:vAlign w:val="center"/>
          </w:tcPr>
          <w:p w:rsidR="00CD6D79" w:rsidRPr="00825709" w:rsidRDefault="007C3F74" w:rsidP="00A1661F">
            <w:pPr>
              <w:spacing w:after="0"/>
              <w:jc w:val="center"/>
              <w:rPr>
                <w:rFonts w:ascii="Lucida Handwriting" w:hAnsi="Lucida Handwriting" w:cs="Calibri"/>
                <w:color w:val="0070C0"/>
              </w:rPr>
            </w:pPr>
            <w:r w:rsidRPr="00825709">
              <w:rPr>
                <w:rFonts w:ascii="Lucida Handwriting" w:hAnsi="Lucida Handwriting" w:cs="Calibri"/>
                <w:color w:val="0070C0"/>
              </w:rPr>
              <w:t>length</w:t>
            </w:r>
          </w:p>
        </w:tc>
        <w:tc>
          <w:tcPr>
            <w:tcW w:w="1980" w:type="dxa"/>
            <w:vAlign w:val="center"/>
          </w:tcPr>
          <w:p w:rsidR="00CD6D79" w:rsidRPr="00A1661F" w:rsidRDefault="00CD6D79" w:rsidP="00A1661F">
            <w:pPr>
              <w:spacing w:after="0"/>
              <w:jc w:val="center"/>
              <w:rPr>
                <w:rFonts w:ascii="Calibri" w:hAnsi="Calibri" w:cs="Calibri"/>
                <w:color w:val="385623" w:themeColor="accent6" w:themeShade="80"/>
              </w:rPr>
            </w:pPr>
            <w:r w:rsidRPr="00A1661F">
              <w:rPr>
                <w:rFonts w:ascii="Calibri" w:hAnsi="Calibri" w:cs="Calibri"/>
                <w:color w:val="385623" w:themeColor="accent6" w:themeShade="80"/>
              </w:rPr>
              <w:t>Command line</w:t>
            </w:r>
          </w:p>
        </w:tc>
      </w:tr>
      <w:tr w:rsidR="00CD6D79" w:rsidRPr="00BE3EB0" w:rsidTr="00A1661F">
        <w:trPr>
          <w:jc w:val="right"/>
        </w:trPr>
        <w:tc>
          <w:tcPr>
            <w:tcW w:w="1915" w:type="dxa"/>
            <w:vAlign w:val="center"/>
          </w:tcPr>
          <w:p w:rsidR="00CD6D79" w:rsidRPr="00825709" w:rsidRDefault="00825709" w:rsidP="00A1661F">
            <w:pPr>
              <w:spacing w:after="0"/>
              <w:jc w:val="center"/>
              <w:rPr>
                <w:rFonts w:ascii="Lucida Handwriting" w:hAnsi="Lucida Handwriting" w:cs="Calibri"/>
                <w:color w:val="0070C0"/>
              </w:rPr>
            </w:pPr>
            <w:r w:rsidRPr="00825709">
              <w:rPr>
                <w:rFonts w:ascii="Lucida Handwriting" w:hAnsi="Lucida Handwriting" w:cs="Calibri"/>
                <w:color w:val="0070C0"/>
              </w:rPr>
              <w:t>h</w:t>
            </w:r>
          </w:p>
        </w:tc>
        <w:tc>
          <w:tcPr>
            <w:tcW w:w="3683" w:type="dxa"/>
            <w:vAlign w:val="center"/>
          </w:tcPr>
          <w:p w:rsidR="00CD6D79" w:rsidRPr="00825709" w:rsidRDefault="00825709" w:rsidP="00825709">
            <w:pPr>
              <w:spacing w:after="0"/>
              <w:rPr>
                <w:rFonts w:ascii="Lucida Handwriting" w:hAnsi="Lucida Handwriting" w:cs="Calibri"/>
                <w:color w:val="0070C0"/>
              </w:rPr>
            </w:pPr>
            <w:r w:rsidRPr="00825709">
              <w:rPr>
                <w:rFonts w:ascii="Lucida Handwriting" w:hAnsi="Lucida Handwriting" w:cs="Calibri"/>
                <w:color w:val="0070C0"/>
              </w:rPr>
              <w:t>Height</w:t>
            </w:r>
            <w:r>
              <w:rPr>
                <w:rFonts w:ascii="Lucida Handwriting" w:hAnsi="Lucida Handwriting" w:cs="Calibri"/>
                <w:color w:val="0070C0"/>
              </w:rPr>
              <w:t xml:space="preserve"> of Cone</w:t>
            </w:r>
          </w:p>
        </w:tc>
        <w:tc>
          <w:tcPr>
            <w:tcW w:w="2070" w:type="dxa"/>
            <w:vAlign w:val="center"/>
          </w:tcPr>
          <w:p w:rsidR="00CD6D79" w:rsidRPr="00825709" w:rsidRDefault="007C3F74" w:rsidP="00A1661F">
            <w:pPr>
              <w:spacing w:after="0"/>
              <w:jc w:val="center"/>
              <w:rPr>
                <w:rFonts w:ascii="Lucida Handwriting" w:hAnsi="Lucida Handwriting" w:cs="Calibri"/>
                <w:color w:val="0070C0"/>
              </w:rPr>
            </w:pPr>
            <w:r w:rsidRPr="00825709">
              <w:rPr>
                <w:rFonts w:ascii="Lucida Handwriting" w:hAnsi="Lucida Handwriting" w:cs="Calibri"/>
                <w:color w:val="0070C0"/>
              </w:rPr>
              <w:t>length</w:t>
            </w:r>
          </w:p>
        </w:tc>
        <w:tc>
          <w:tcPr>
            <w:tcW w:w="1980" w:type="dxa"/>
            <w:vAlign w:val="center"/>
          </w:tcPr>
          <w:p w:rsidR="00CD6D79" w:rsidRPr="00A1661F" w:rsidRDefault="00CD6D79" w:rsidP="00A1661F">
            <w:pPr>
              <w:spacing w:after="0"/>
              <w:jc w:val="center"/>
              <w:rPr>
                <w:rFonts w:ascii="Calibri" w:hAnsi="Calibri" w:cs="Calibri"/>
                <w:color w:val="385623" w:themeColor="accent6" w:themeShade="80"/>
              </w:rPr>
            </w:pPr>
            <w:r w:rsidRPr="00A1661F">
              <w:rPr>
                <w:rFonts w:ascii="Calibri" w:hAnsi="Calibri" w:cs="Calibri"/>
                <w:color w:val="385623" w:themeColor="accent6" w:themeShade="80"/>
              </w:rPr>
              <w:t>Command line</w:t>
            </w:r>
          </w:p>
        </w:tc>
      </w:tr>
    </w:tbl>
    <w:p w:rsidR="00CD6D79" w:rsidRPr="00BE3EB0" w:rsidRDefault="00CD6D79" w:rsidP="00CD6D79">
      <w:pPr>
        <w:ind w:firstLine="720"/>
        <w:rPr>
          <w:rFonts w:ascii="Calibri" w:hAnsi="Calibri" w:cs="Calibri"/>
        </w:rPr>
      </w:pPr>
      <w:r w:rsidRPr="00BE3EB0">
        <w:rPr>
          <w:rFonts w:ascii="Calibri" w:hAnsi="Calibri" w:cs="Calibri"/>
          <w:b/>
        </w:rPr>
        <w:t xml:space="preserve">Outputs: </w:t>
      </w:r>
      <w:r w:rsidRPr="00BE3EB0">
        <w:rPr>
          <w:rFonts w:ascii="Calibri" w:hAnsi="Calibri" w:cs="Calibri"/>
        </w:rPr>
        <w:t xml:space="preserve"> (full name, variables to be used, units)</w:t>
      </w:r>
    </w:p>
    <w:tbl>
      <w:tblPr>
        <w:tblW w:w="96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683"/>
        <w:gridCol w:w="2070"/>
        <w:gridCol w:w="1980"/>
      </w:tblGrid>
      <w:tr w:rsidR="00CD6D79" w:rsidRPr="00BE3EB0" w:rsidTr="00697E19">
        <w:trPr>
          <w:jc w:val="right"/>
        </w:trPr>
        <w:tc>
          <w:tcPr>
            <w:tcW w:w="1915" w:type="dxa"/>
          </w:tcPr>
          <w:p w:rsidR="00CD6D79" w:rsidRPr="00BE3EB0" w:rsidRDefault="00CD6D79" w:rsidP="00697E19">
            <w:pPr>
              <w:rPr>
                <w:rFonts w:ascii="Calibri" w:hAnsi="Calibri" w:cs="Calibri"/>
              </w:rPr>
            </w:pPr>
            <w:r w:rsidRPr="00BE3EB0">
              <w:rPr>
                <w:rFonts w:ascii="Calibri" w:hAnsi="Calibri" w:cs="Calibri"/>
              </w:rPr>
              <w:t>Variable Name</w:t>
            </w:r>
          </w:p>
        </w:tc>
        <w:tc>
          <w:tcPr>
            <w:tcW w:w="3683" w:type="dxa"/>
          </w:tcPr>
          <w:p w:rsidR="00CD6D79" w:rsidRPr="00BE3EB0" w:rsidRDefault="00CD6D79" w:rsidP="00697E19">
            <w:pPr>
              <w:rPr>
                <w:rFonts w:ascii="Calibri" w:hAnsi="Calibri" w:cs="Calibri"/>
              </w:rPr>
            </w:pPr>
            <w:r w:rsidRPr="00BE3EB0">
              <w:rPr>
                <w:rFonts w:ascii="Calibri" w:hAnsi="Calibri" w:cs="Calibri"/>
              </w:rPr>
              <w:t>Description</w:t>
            </w:r>
          </w:p>
        </w:tc>
        <w:tc>
          <w:tcPr>
            <w:tcW w:w="2070" w:type="dxa"/>
          </w:tcPr>
          <w:p w:rsidR="00CD6D79" w:rsidRPr="00BE3EB0" w:rsidRDefault="00CD6D79" w:rsidP="00697E19">
            <w:pPr>
              <w:rPr>
                <w:rFonts w:ascii="Calibri" w:hAnsi="Calibri" w:cs="Calibri"/>
              </w:rPr>
            </w:pPr>
            <w:r w:rsidRPr="00BE3EB0">
              <w:rPr>
                <w:rFonts w:ascii="Calibri" w:hAnsi="Calibri" w:cs="Calibri"/>
              </w:rPr>
              <w:t>Units or Values</w:t>
            </w:r>
          </w:p>
        </w:tc>
        <w:tc>
          <w:tcPr>
            <w:tcW w:w="1980" w:type="dxa"/>
          </w:tcPr>
          <w:p w:rsidR="00CD6D79" w:rsidRPr="00BE3EB0" w:rsidRDefault="00CD6D79" w:rsidP="00697E19">
            <w:pPr>
              <w:rPr>
                <w:rFonts w:ascii="Calibri" w:hAnsi="Calibri" w:cs="Calibri"/>
              </w:rPr>
            </w:pPr>
            <w:r w:rsidRPr="00BE3EB0">
              <w:rPr>
                <w:rFonts w:ascii="Calibri" w:hAnsi="Calibri" w:cs="Calibri"/>
              </w:rPr>
              <w:t>Output type</w:t>
            </w:r>
            <w:r w:rsidRPr="00BE3EB0">
              <w:rPr>
                <w:rFonts w:ascii="Calibri" w:hAnsi="Calibri" w:cs="Calibri"/>
                <w:vertAlign w:val="superscript"/>
              </w:rPr>
              <w:t>*</w:t>
            </w:r>
          </w:p>
        </w:tc>
      </w:tr>
      <w:tr w:rsidR="00CD6D79" w:rsidRPr="00BE3EB0" w:rsidTr="00697E19">
        <w:trPr>
          <w:jc w:val="right"/>
        </w:trPr>
        <w:tc>
          <w:tcPr>
            <w:tcW w:w="1915" w:type="dxa"/>
          </w:tcPr>
          <w:p w:rsidR="00CD6D79" w:rsidRPr="00825709" w:rsidRDefault="00825709" w:rsidP="00A1661F">
            <w:pPr>
              <w:spacing w:after="0"/>
              <w:jc w:val="center"/>
              <w:rPr>
                <w:rFonts w:ascii="Lucida Handwriting" w:hAnsi="Lucida Handwriting" w:cs="Calibri"/>
                <w:color w:val="0070C0"/>
              </w:rPr>
            </w:pPr>
            <w:r w:rsidRPr="00825709">
              <w:rPr>
                <w:rFonts w:ascii="Lucida Handwriting" w:hAnsi="Lucida Handwriting" w:cs="Calibri"/>
                <w:color w:val="0070C0"/>
              </w:rPr>
              <w:t>L</w:t>
            </w:r>
          </w:p>
        </w:tc>
        <w:tc>
          <w:tcPr>
            <w:tcW w:w="3683" w:type="dxa"/>
          </w:tcPr>
          <w:p w:rsidR="00CD6D79" w:rsidRPr="00825709" w:rsidRDefault="00825709" w:rsidP="00A1661F">
            <w:pPr>
              <w:spacing w:after="0"/>
              <w:rPr>
                <w:rFonts w:ascii="Lucida Handwriting" w:hAnsi="Lucida Handwriting" w:cs="Calibri"/>
                <w:color w:val="0070C0"/>
              </w:rPr>
            </w:pPr>
            <w:r w:rsidRPr="00825709">
              <w:rPr>
                <w:rFonts w:ascii="Lucida Handwriting" w:hAnsi="Lucida Handwriting" w:cs="Calibri"/>
                <w:color w:val="0070C0"/>
              </w:rPr>
              <w:t xml:space="preserve">Surface length </w:t>
            </w:r>
          </w:p>
        </w:tc>
        <w:tc>
          <w:tcPr>
            <w:tcW w:w="2070" w:type="dxa"/>
          </w:tcPr>
          <w:p w:rsidR="00CD6D79" w:rsidRPr="00825709" w:rsidRDefault="007C3F74" w:rsidP="00825709">
            <w:pPr>
              <w:spacing w:after="0"/>
              <w:jc w:val="center"/>
              <w:rPr>
                <w:rFonts w:ascii="Lucida Handwriting" w:hAnsi="Lucida Handwriting" w:cs="Calibri"/>
                <w:color w:val="0070C0"/>
              </w:rPr>
            </w:pPr>
            <w:r w:rsidRPr="00825709">
              <w:rPr>
                <w:rFonts w:ascii="Lucida Handwriting" w:hAnsi="Lucida Handwriting" w:cs="Calibri"/>
                <w:color w:val="0070C0"/>
              </w:rPr>
              <w:t>Length</w:t>
            </w:r>
          </w:p>
        </w:tc>
        <w:tc>
          <w:tcPr>
            <w:tcW w:w="1980" w:type="dxa"/>
          </w:tcPr>
          <w:p w:rsidR="00CD6D79" w:rsidRPr="00A1661F" w:rsidRDefault="00CD6D79" w:rsidP="00A1661F">
            <w:pPr>
              <w:spacing w:after="0"/>
              <w:rPr>
                <w:rFonts w:ascii="Calibri" w:hAnsi="Calibri" w:cs="Calibri"/>
                <w:color w:val="385623" w:themeColor="accent6" w:themeShade="80"/>
              </w:rPr>
            </w:pPr>
            <w:r w:rsidRPr="00A1661F">
              <w:rPr>
                <w:rFonts w:ascii="Calibri" w:hAnsi="Calibri" w:cs="Calibri"/>
                <w:color w:val="385623" w:themeColor="accent6" w:themeShade="80"/>
              </w:rPr>
              <w:t>Command line</w:t>
            </w:r>
          </w:p>
        </w:tc>
      </w:tr>
      <w:tr w:rsidR="00CD6D79" w:rsidRPr="00BE3EB0" w:rsidTr="00697E19">
        <w:trPr>
          <w:trHeight w:val="305"/>
          <w:jc w:val="right"/>
        </w:trPr>
        <w:tc>
          <w:tcPr>
            <w:tcW w:w="1915" w:type="dxa"/>
          </w:tcPr>
          <w:p w:rsidR="00CD6D79" w:rsidRPr="00825709" w:rsidRDefault="007C3F74" w:rsidP="00A1661F">
            <w:pPr>
              <w:spacing w:after="0"/>
              <w:jc w:val="center"/>
              <w:rPr>
                <w:rFonts w:ascii="Lucida Handwriting" w:hAnsi="Lucida Handwriting" w:cs="Calibri"/>
                <w:color w:val="0070C0"/>
              </w:rPr>
            </w:pPr>
            <w:r w:rsidRPr="00825709">
              <w:rPr>
                <w:rFonts w:ascii="Lucida Handwriting" w:hAnsi="Lucida Handwriting" w:cs="Calibri"/>
                <w:color w:val="0070C0"/>
              </w:rPr>
              <w:t>SA</w:t>
            </w:r>
          </w:p>
        </w:tc>
        <w:tc>
          <w:tcPr>
            <w:tcW w:w="3683" w:type="dxa"/>
          </w:tcPr>
          <w:p w:rsidR="00CD6D79" w:rsidRPr="00825709" w:rsidRDefault="007C3F74" w:rsidP="00825709">
            <w:pPr>
              <w:spacing w:after="0"/>
              <w:rPr>
                <w:rFonts w:ascii="Lucida Handwriting" w:hAnsi="Lucida Handwriting" w:cs="Calibri"/>
                <w:color w:val="0070C0"/>
              </w:rPr>
            </w:pPr>
            <w:r w:rsidRPr="00825709">
              <w:rPr>
                <w:rFonts w:ascii="Lucida Handwriting" w:hAnsi="Lucida Handwriting" w:cs="Calibri"/>
                <w:color w:val="0070C0"/>
              </w:rPr>
              <w:t>Surface area of</w:t>
            </w:r>
            <w:r w:rsidR="00825709" w:rsidRPr="00825709">
              <w:rPr>
                <w:rFonts w:ascii="Lucida Handwriting" w:hAnsi="Lucida Handwriting" w:cs="Calibri"/>
                <w:color w:val="0070C0"/>
              </w:rPr>
              <w:t xml:space="preserve"> cone</w:t>
            </w:r>
          </w:p>
        </w:tc>
        <w:tc>
          <w:tcPr>
            <w:tcW w:w="2070" w:type="dxa"/>
          </w:tcPr>
          <w:p w:rsidR="00CD6D79" w:rsidRPr="00825709" w:rsidRDefault="007C3F74" w:rsidP="00825709">
            <w:pPr>
              <w:spacing w:after="0"/>
              <w:jc w:val="center"/>
              <w:rPr>
                <w:rFonts w:ascii="Lucida Handwriting" w:hAnsi="Lucida Handwriting" w:cs="Calibri"/>
                <w:color w:val="0070C0"/>
              </w:rPr>
            </w:pPr>
            <w:r w:rsidRPr="00825709">
              <w:rPr>
                <w:rFonts w:ascii="Lucida Handwriting" w:hAnsi="Lucida Handwriting" w:cs="Calibri"/>
                <w:color w:val="0070C0"/>
              </w:rPr>
              <w:t>Length</w:t>
            </w:r>
            <w:r w:rsidRPr="00825709">
              <w:rPr>
                <w:rFonts w:ascii="Lucida Handwriting" w:hAnsi="Lucida Handwriting" w:cs="Calibri"/>
                <w:color w:val="0070C0"/>
                <w:vertAlign w:val="superscript"/>
              </w:rPr>
              <w:t>2</w:t>
            </w:r>
          </w:p>
        </w:tc>
        <w:tc>
          <w:tcPr>
            <w:tcW w:w="1980" w:type="dxa"/>
          </w:tcPr>
          <w:p w:rsidR="00CD6D79" w:rsidRPr="00A1661F" w:rsidRDefault="00CD6D79" w:rsidP="00A1661F">
            <w:pPr>
              <w:spacing w:after="0"/>
              <w:rPr>
                <w:rFonts w:ascii="Calibri" w:hAnsi="Calibri" w:cs="Calibri"/>
                <w:color w:val="385623" w:themeColor="accent6" w:themeShade="80"/>
              </w:rPr>
            </w:pPr>
            <w:r w:rsidRPr="00A1661F">
              <w:rPr>
                <w:rFonts w:ascii="Calibri" w:hAnsi="Calibri" w:cs="Calibri"/>
                <w:color w:val="385623" w:themeColor="accent6" w:themeShade="80"/>
              </w:rPr>
              <w:t>Command line</w:t>
            </w:r>
          </w:p>
        </w:tc>
      </w:tr>
    </w:tbl>
    <w:p w:rsidR="003372FC" w:rsidRPr="00D52055" w:rsidRDefault="00CD6D79" w:rsidP="003372FC">
      <w:pPr>
        <w:numPr>
          <w:ilvl w:val="0"/>
          <w:numId w:val="7"/>
        </w:numPr>
        <w:spacing w:before="120" w:after="0" w:line="240" w:lineRule="auto"/>
        <w:rPr>
          <w:rFonts w:ascii="Calibri" w:hAnsi="Calibri" w:cs="Calibri"/>
        </w:rPr>
      </w:pPr>
      <w:r w:rsidRPr="003372FC">
        <w:rPr>
          <w:rFonts w:ascii="Calibri" w:hAnsi="Calibri" w:cs="Calibri"/>
        </w:rPr>
        <w:t xml:space="preserve">Complete a hand calculation on a test case to compare to your program results.   </w:t>
      </w:r>
      <w:r w:rsidRPr="003372FC">
        <w:rPr>
          <w:rFonts w:ascii="Calibri" w:hAnsi="Calibri" w:cs="Calibri"/>
        </w:rPr>
        <w:br/>
      </w:r>
      <w:r w:rsidR="003372FC" w:rsidRPr="007F0D1E">
        <w:rPr>
          <w:rFonts w:ascii="Calibri" w:hAnsi="Calibri" w:cs="Calibri"/>
          <w:u w:val="single"/>
        </w:rPr>
        <w:t xml:space="preserve">Use </w:t>
      </w:r>
      <w:r w:rsidR="003372FC" w:rsidRPr="007F0D1E">
        <w:rPr>
          <w:rFonts w:ascii="Lucida Handwriting" w:hAnsi="Lucida Handwriting" w:cs="Calibri"/>
          <w:u w:val="single"/>
        </w:rPr>
        <w:t>r</w:t>
      </w:r>
      <w:r w:rsidR="003372FC" w:rsidRPr="007F0D1E">
        <w:rPr>
          <w:rFonts w:ascii="Calibri" w:hAnsi="Calibri" w:cs="Calibri"/>
          <w:u w:val="single"/>
        </w:rPr>
        <w:t xml:space="preserve"> = 1.2 </w:t>
      </w:r>
      <w:r w:rsidR="003372FC">
        <w:rPr>
          <w:rFonts w:ascii="Calibri" w:hAnsi="Calibri" w:cs="Calibri"/>
          <w:u w:val="single"/>
        </w:rPr>
        <w:t>ft</w:t>
      </w:r>
      <w:r w:rsidR="003372FC" w:rsidRPr="007F0D1E">
        <w:rPr>
          <w:rFonts w:ascii="Calibri" w:hAnsi="Calibri" w:cs="Calibri"/>
          <w:u w:val="single"/>
        </w:rPr>
        <w:t xml:space="preserve"> and </w:t>
      </w:r>
      <w:r w:rsidR="003372FC" w:rsidRPr="007F0D1E">
        <w:rPr>
          <w:rFonts w:ascii="Lucida Handwriting" w:hAnsi="Lucida Handwriting" w:cs="Calibri"/>
          <w:u w:val="single"/>
        </w:rPr>
        <w:t>h</w:t>
      </w:r>
      <w:r w:rsidR="003372FC" w:rsidRPr="007F0D1E">
        <w:rPr>
          <w:rFonts w:ascii="Calibri" w:hAnsi="Calibri" w:cs="Calibri"/>
          <w:u w:val="single"/>
        </w:rPr>
        <w:t xml:space="preserve"> = 3</w:t>
      </w:r>
      <w:r w:rsidR="003372FC">
        <w:rPr>
          <w:rFonts w:ascii="Calibri" w:hAnsi="Calibri" w:cs="Calibri"/>
          <w:u w:val="single"/>
        </w:rPr>
        <w:t xml:space="preserve"> ft.</w:t>
      </w:r>
      <w:r w:rsidR="003372FC" w:rsidRPr="007F0D1E">
        <w:rPr>
          <w:rFonts w:ascii="Calibri" w:hAnsi="Calibri" w:cs="Calibri"/>
          <w:u w:val="single"/>
        </w:rPr>
        <w:t xml:space="preserve"> as a test case.</w:t>
      </w:r>
      <w:r w:rsidR="003372FC" w:rsidRPr="000858F3">
        <w:rPr>
          <w:rFonts w:ascii="Calibri" w:hAnsi="Calibri" w:cs="Calibri"/>
        </w:rPr>
        <w:t xml:space="preserve"> </w:t>
      </w:r>
    </w:p>
    <w:p w:rsidR="009D20D2" w:rsidRDefault="009D20D2" w:rsidP="003372FC">
      <w:pPr>
        <w:spacing w:after="0" w:line="240" w:lineRule="auto"/>
        <w:ind w:left="360"/>
        <w:rPr>
          <w:rFonts w:ascii="Calibri" w:hAnsi="Calibri" w:cs="Calibri"/>
          <w:color w:val="0070C0"/>
        </w:rPr>
      </w:pPr>
    </w:p>
    <w:p w:rsidR="00A54513" w:rsidRDefault="00A1661F" w:rsidP="003372FC">
      <w:pPr>
        <w:spacing w:after="0" w:line="240" w:lineRule="auto"/>
        <w:ind w:left="360"/>
        <w:rPr>
          <w:rFonts w:ascii="Calibri" w:hAnsi="Calibri" w:cs="Calibri"/>
          <w:color w:val="0070C0"/>
        </w:rPr>
      </w:pPr>
      <w:r w:rsidRPr="003372FC">
        <w:rPr>
          <w:rFonts w:ascii="Calibri" w:hAnsi="Calibri" w:cs="Calibri"/>
          <w:color w:val="0070C0"/>
        </w:rPr>
        <w:t>Required case</w:t>
      </w:r>
      <w:r w:rsidR="00E75DC1">
        <w:rPr>
          <w:rFonts w:ascii="Calibri" w:hAnsi="Calibri" w:cs="Calibri"/>
          <w:color w:val="0070C0"/>
        </w:rPr>
        <w:t>:</w:t>
      </w:r>
      <w:r w:rsidR="002D53C3" w:rsidRPr="003372FC">
        <w:rPr>
          <w:rFonts w:ascii="Calibri" w:hAnsi="Calibri" w:cs="Calibri"/>
          <w:color w:val="0070C0"/>
        </w:rPr>
        <w:tab/>
      </w:r>
      <w:r w:rsidR="00064823">
        <w:rPr>
          <w:rFonts w:ascii="Calibri" w:hAnsi="Calibri" w:cs="Calibri"/>
          <w:color w:val="0070C0"/>
        </w:rPr>
        <w:t>r = 1.2 ft.</w:t>
      </w:r>
      <w:r w:rsidR="00A54513">
        <w:rPr>
          <w:rFonts w:ascii="Calibri" w:hAnsi="Calibri" w:cs="Calibri"/>
          <w:color w:val="0070C0"/>
        </w:rPr>
        <w:t xml:space="preserve">,   h = 3 ft. </w:t>
      </w:r>
    </w:p>
    <w:p w:rsidR="00064823" w:rsidRDefault="00A54513" w:rsidP="00064823">
      <w:pPr>
        <w:pStyle w:val="ListParagraph"/>
        <w:spacing w:after="120" w:line="240" w:lineRule="auto"/>
        <w:ind w:left="1800" w:firstLine="360"/>
        <w:rPr>
          <w:rFonts w:ascii="Calibri" w:eastAsiaTheme="minorEastAsia" w:hAnsi="Calibri" w:cs="Calibri"/>
          <w:color w:val="0070C0"/>
          <w:sz w:val="24"/>
        </w:rPr>
      </w:pPr>
      <w:r w:rsidRPr="00A54513">
        <w:rPr>
          <w:rFonts w:ascii="Calibri" w:hAnsi="Calibri" w:cs="Calibri"/>
          <w:color w:val="0070C0"/>
        </w:rPr>
        <w:t xml:space="preserve">Surface length:      </w:t>
      </w:r>
      <m:oMath>
        <m:r>
          <w:rPr>
            <w:rFonts w:ascii="Cambria Math" w:hAnsi="Cambria Math" w:cs="Calibri"/>
            <w:color w:val="0070C0"/>
            <w:sz w:val="24"/>
          </w:rPr>
          <m:t xml:space="preserve">l= </m:t>
        </m:r>
        <m:rad>
          <m:radPr>
            <m:degHide m:val="1"/>
            <m:ctrlPr>
              <w:rPr>
                <w:rFonts w:ascii="Cambria Math" w:hAnsi="Cambria Math" w:cs="Calibri"/>
                <w:i/>
                <w:color w:val="0070C0"/>
                <w:sz w:val="24"/>
              </w:rPr>
            </m:ctrlPr>
          </m:radPr>
          <m:deg/>
          <m:e>
            <m:sSup>
              <m:sSupPr>
                <m:ctrlPr>
                  <w:rPr>
                    <w:rFonts w:ascii="Cambria Math" w:hAnsi="Cambria Math" w:cs="Calibri"/>
                    <w:i/>
                    <w:color w:val="0070C0"/>
                    <w:sz w:val="24"/>
                  </w:rPr>
                </m:ctrlPr>
              </m:sSupPr>
              <m:e>
                <m:r>
                  <w:rPr>
                    <w:rFonts w:ascii="Cambria Math" w:hAnsi="Cambria Math" w:cs="Calibri"/>
                    <w:color w:val="0070C0"/>
                    <w:sz w:val="24"/>
                  </w:rPr>
                  <m:t>1.2</m:t>
                </m:r>
              </m:e>
              <m:sup>
                <m:r>
                  <w:rPr>
                    <w:rFonts w:ascii="Cambria Math" w:hAnsi="Cambria Math" w:cs="Calibri"/>
                    <w:color w:val="0070C0"/>
                    <w:sz w:val="24"/>
                  </w:rPr>
                  <m:t>2</m:t>
                </m:r>
              </m:sup>
            </m:sSup>
            <m:r>
              <w:rPr>
                <w:rFonts w:ascii="Cambria Math" w:hAnsi="Cambria Math" w:cs="Calibri"/>
                <w:color w:val="0070C0"/>
                <w:sz w:val="24"/>
              </w:rPr>
              <m:t>+</m:t>
            </m:r>
            <m:sSup>
              <m:sSupPr>
                <m:ctrlPr>
                  <w:rPr>
                    <w:rFonts w:ascii="Cambria Math" w:hAnsi="Cambria Math" w:cs="Calibri"/>
                    <w:i/>
                    <w:color w:val="0070C0"/>
                    <w:sz w:val="24"/>
                  </w:rPr>
                </m:ctrlPr>
              </m:sSupPr>
              <m:e>
                <m:r>
                  <w:rPr>
                    <w:rFonts w:ascii="Cambria Math" w:hAnsi="Cambria Math" w:cs="Calibri"/>
                    <w:color w:val="0070C0"/>
                    <w:sz w:val="24"/>
                  </w:rPr>
                  <m:t>3</m:t>
                </m:r>
              </m:e>
              <m:sup>
                <m:r>
                  <w:rPr>
                    <w:rFonts w:ascii="Cambria Math" w:hAnsi="Cambria Math" w:cs="Calibri"/>
                    <w:color w:val="0070C0"/>
                    <w:sz w:val="24"/>
                  </w:rPr>
                  <m:t>2</m:t>
                </m:r>
              </m:sup>
            </m:sSup>
          </m:e>
        </m:rad>
        <m:r>
          <w:rPr>
            <w:rFonts w:ascii="Cambria Math" w:hAnsi="Cambria Math" w:cs="Calibri"/>
            <w:color w:val="0070C0"/>
            <w:sz w:val="24"/>
          </w:rPr>
          <m:t xml:space="preserve">= </m:t>
        </m:r>
        <m:rad>
          <m:radPr>
            <m:degHide m:val="1"/>
            <m:ctrlPr>
              <w:rPr>
                <w:rFonts w:ascii="Cambria Math" w:hAnsi="Cambria Math" w:cs="Calibri"/>
                <w:i/>
                <w:color w:val="0070C0"/>
                <w:sz w:val="24"/>
              </w:rPr>
            </m:ctrlPr>
          </m:radPr>
          <m:deg/>
          <m:e>
            <m:r>
              <w:rPr>
                <w:rFonts w:ascii="Cambria Math" w:hAnsi="Cambria Math" w:cs="Calibri"/>
                <w:color w:val="0070C0"/>
                <w:sz w:val="24"/>
              </w:rPr>
              <m:t>10.44</m:t>
            </m:r>
          </m:e>
        </m:rad>
        <m:r>
          <w:rPr>
            <w:rFonts w:ascii="Cambria Math" w:hAnsi="Cambria Math" w:cs="Calibri"/>
            <w:color w:val="0070C0"/>
            <w:sz w:val="24"/>
          </w:rPr>
          <m:t>=3.231</m:t>
        </m:r>
      </m:oMath>
      <w:r w:rsidR="00064823">
        <w:rPr>
          <w:rFonts w:ascii="Calibri" w:eastAsiaTheme="minorEastAsia" w:hAnsi="Calibri" w:cs="Calibri"/>
          <w:color w:val="0070C0"/>
          <w:sz w:val="24"/>
        </w:rPr>
        <w:t xml:space="preserve"> ft</w:t>
      </w:r>
    </w:p>
    <w:p w:rsidR="00A54513" w:rsidRPr="00064823" w:rsidRDefault="00064823" w:rsidP="00064823">
      <w:pPr>
        <w:pStyle w:val="ListParagraph"/>
        <w:spacing w:after="120" w:line="240" w:lineRule="auto"/>
        <w:ind w:left="1800" w:firstLine="360"/>
        <w:rPr>
          <w:rFonts w:ascii="Calibri" w:eastAsiaTheme="minorEastAsia" w:hAnsi="Calibri" w:cs="Calibri"/>
          <w:color w:val="0070C0"/>
          <w:sz w:val="24"/>
        </w:rPr>
      </w:pPr>
      <w:r>
        <w:rPr>
          <w:rFonts w:ascii="Calibri" w:eastAsiaTheme="minorEastAsia" w:hAnsi="Calibri" w:cs="Calibri"/>
          <w:color w:val="0070C0"/>
          <w:sz w:val="24"/>
        </w:rPr>
        <w:t>S</w:t>
      </w:r>
      <w:r w:rsidR="00A54513" w:rsidRPr="00064823">
        <w:rPr>
          <w:rFonts w:ascii="Calibri" w:eastAsiaTheme="minorEastAsia" w:hAnsi="Calibri" w:cs="Calibri"/>
          <w:color w:val="0070C0"/>
        </w:rPr>
        <w:t>urface area:</w:t>
      </w:r>
      <w:r w:rsidR="00A54513" w:rsidRPr="00064823">
        <w:rPr>
          <w:rFonts w:ascii="Calibri" w:eastAsiaTheme="minorEastAsia" w:hAnsi="Calibri" w:cs="Calibri"/>
          <w:color w:val="0070C0"/>
          <w:sz w:val="24"/>
        </w:rPr>
        <w:tab/>
        <w:t xml:space="preserve">  </w:t>
      </w:r>
      <m:oMath>
        <m:r>
          <w:rPr>
            <w:rFonts w:ascii="Cambria Math" w:eastAsiaTheme="minorEastAsia" w:hAnsi="Cambria Math" w:cs="Calibri"/>
            <w:color w:val="0070C0"/>
            <w:sz w:val="24"/>
          </w:rPr>
          <m:t>A</m:t>
        </m:r>
        <m:r>
          <w:rPr>
            <w:rFonts w:ascii="Cambria Math" w:hAnsi="Cambria Math" w:cs="Calibri"/>
            <w:color w:val="0070C0"/>
            <w:sz w:val="24"/>
          </w:rPr>
          <m:t>= π</m:t>
        </m:r>
        <m:d>
          <m:dPr>
            <m:ctrlPr>
              <w:rPr>
                <w:rFonts w:ascii="Cambria Math" w:hAnsi="Cambria Math" w:cs="Calibri"/>
                <w:i/>
                <w:color w:val="0070C0"/>
                <w:sz w:val="24"/>
              </w:rPr>
            </m:ctrlPr>
          </m:dPr>
          <m:e>
            <m:sSup>
              <m:sSupPr>
                <m:ctrlPr>
                  <w:rPr>
                    <w:rFonts w:ascii="Cambria Math" w:hAnsi="Cambria Math" w:cs="Calibri"/>
                    <w:i/>
                    <w:color w:val="0070C0"/>
                    <w:sz w:val="24"/>
                  </w:rPr>
                </m:ctrlPr>
              </m:sSupPr>
              <m:e>
                <m:r>
                  <w:rPr>
                    <w:rFonts w:ascii="Cambria Math" w:hAnsi="Cambria Math" w:cs="Calibri"/>
                    <w:color w:val="0070C0"/>
                    <w:sz w:val="24"/>
                  </w:rPr>
                  <m:t>1.2</m:t>
                </m:r>
              </m:e>
              <m:sup>
                <m:r>
                  <w:rPr>
                    <w:rFonts w:ascii="Cambria Math" w:hAnsi="Cambria Math" w:cs="Calibri"/>
                    <w:color w:val="0070C0"/>
                    <w:sz w:val="24"/>
                  </w:rPr>
                  <m:t>2</m:t>
                </m:r>
              </m:sup>
            </m:sSup>
            <m:r>
              <w:rPr>
                <w:rFonts w:ascii="Cambria Math" w:hAnsi="Cambria Math" w:cs="Calibri"/>
                <w:color w:val="0070C0"/>
                <w:sz w:val="24"/>
              </w:rPr>
              <m:t>+(1.2)(3.231)</m:t>
            </m:r>
          </m:e>
        </m:d>
        <m:r>
          <w:rPr>
            <w:rFonts w:ascii="Cambria Math" w:hAnsi="Cambria Math" w:cs="Calibri"/>
            <w:color w:val="0070C0"/>
            <w:sz w:val="24"/>
          </w:rPr>
          <m:t xml:space="preserve">=5.32π= </m:t>
        </m:r>
      </m:oMath>
      <w:r w:rsidR="00A54513" w:rsidRPr="00064823">
        <w:rPr>
          <w:rFonts w:ascii="Calibri" w:eastAsiaTheme="minorEastAsia" w:hAnsi="Calibri" w:cs="Calibri"/>
          <w:color w:val="0070C0"/>
          <w:sz w:val="24"/>
        </w:rPr>
        <w:t>16.70</w:t>
      </w:r>
      <w:r w:rsidRPr="00064823">
        <w:rPr>
          <w:rFonts w:ascii="Calibri" w:eastAsiaTheme="minorEastAsia" w:hAnsi="Calibri" w:cs="Calibri"/>
          <w:color w:val="0070C0"/>
          <w:sz w:val="24"/>
        </w:rPr>
        <w:t xml:space="preserve"> ft</w:t>
      </w:r>
      <w:r w:rsidRPr="00064823">
        <w:rPr>
          <w:rFonts w:ascii="Calibri" w:eastAsiaTheme="minorEastAsia" w:hAnsi="Calibri" w:cs="Calibri"/>
          <w:color w:val="0070C0"/>
          <w:sz w:val="24"/>
          <w:vertAlign w:val="superscript"/>
        </w:rPr>
        <w:t>2</w:t>
      </w:r>
    </w:p>
    <w:p w:rsidR="00A1661F" w:rsidRDefault="00E75DC1" w:rsidP="00E75DC1">
      <w:pPr>
        <w:spacing w:after="0" w:line="240" w:lineRule="auto"/>
        <w:rPr>
          <w:rFonts w:ascii="Calibri" w:hAnsi="Calibri" w:cs="Calibri"/>
          <w:color w:val="0070C0"/>
        </w:rPr>
      </w:pPr>
      <w:r>
        <w:rPr>
          <w:rFonts w:ascii="Calibri" w:hAnsi="Calibri" w:cs="Calibri"/>
          <w:color w:val="0070C0"/>
        </w:rPr>
        <w:t xml:space="preserve">      </w:t>
      </w:r>
      <w:r w:rsidR="00A1661F">
        <w:rPr>
          <w:rFonts w:ascii="Calibri" w:hAnsi="Calibri" w:cs="Calibri"/>
          <w:color w:val="0070C0"/>
        </w:rPr>
        <w:t>Other test cases</w:t>
      </w:r>
      <w:r>
        <w:rPr>
          <w:rFonts w:ascii="Calibri" w:hAnsi="Calibri" w:cs="Calibri"/>
          <w:color w:val="0070C0"/>
        </w:rPr>
        <w:t>:</w:t>
      </w:r>
      <w:r w:rsidR="00A1661F">
        <w:rPr>
          <w:rFonts w:ascii="Calibri" w:hAnsi="Calibri" w:cs="Calibri"/>
          <w:color w:val="0070C0"/>
        </w:rPr>
        <w:t xml:space="preserve"> </w:t>
      </w:r>
      <w:r>
        <w:rPr>
          <w:rFonts w:ascii="Calibri" w:hAnsi="Calibri" w:cs="Calibri"/>
          <w:color w:val="0070C0"/>
        </w:rPr>
        <w:tab/>
      </w:r>
      <w:r w:rsidR="00064823">
        <w:rPr>
          <w:rFonts w:ascii="Calibri" w:hAnsi="Calibri" w:cs="Calibri"/>
          <w:color w:val="0070C0"/>
        </w:rPr>
        <w:t>r = 1 ft.,   h =2 ft.</w:t>
      </w:r>
    </w:p>
    <w:p w:rsidR="00064823" w:rsidRPr="00E75DC1" w:rsidRDefault="00A54513" w:rsidP="00E75DC1">
      <w:pPr>
        <w:spacing w:after="120" w:line="240" w:lineRule="auto"/>
        <w:ind w:left="1440" w:firstLine="720"/>
        <w:rPr>
          <w:rFonts w:ascii="Calibri" w:eastAsiaTheme="minorEastAsia" w:hAnsi="Calibri" w:cs="Calibri"/>
          <w:color w:val="0070C0"/>
          <w:sz w:val="24"/>
        </w:rPr>
      </w:pPr>
      <w:r w:rsidRPr="00064823">
        <w:rPr>
          <w:rFonts w:ascii="Calibri" w:hAnsi="Calibri" w:cs="Calibri"/>
          <w:color w:val="0070C0"/>
        </w:rPr>
        <w:t xml:space="preserve">Surface length:      </w:t>
      </w:r>
      <m:oMath>
        <m:r>
          <w:rPr>
            <w:rFonts w:ascii="Cambria Math" w:hAnsi="Cambria Math" w:cs="Calibri"/>
            <w:color w:val="0070C0"/>
            <w:sz w:val="24"/>
          </w:rPr>
          <m:t xml:space="preserve">l= </m:t>
        </m:r>
        <m:rad>
          <m:radPr>
            <m:degHide m:val="1"/>
            <m:ctrlPr>
              <w:rPr>
                <w:rFonts w:ascii="Cambria Math" w:hAnsi="Cambria Math" w:cs="Calibri"/>
                <w:i/>
                <w:color w:val="0070C0"/>
                <w:sz w:val="24"/>
              </w:rPr>
            </m:ctrlPr>
          </m:radPr>
          <m:deg/>
          <m:e>
            <m:sSup>
              <m:sSupPr>
                <m:ctrlPr>
                  <w:rPr>
                    <w:rFonts w:ascii="Cambria Math" w:hAnsi="Cambria Math" w:cs="Calibri"/>
                    <w:i/>
                    <w:color w:val="0070C0"/>
                    <w:sz w:val="24"/>
                  </w:rPr>
                </m:ctrlPr>
              </m:sSupPr>
              <m:e>
                <m:r>
                  <w:rPr>
                    <w:rFonts w:ascii="Cambria Math" w:hAnsi="Cambria Math" w:cs="Calibri"/>
                    <w:color w:val="0070C0"/>
                    <w:sz w:val="24"/>
                  </w:rPr>
                  <m:t>1</m:t>
                </m:r>
              </m:e>
              <m:sup>
                <m:r>
                  <w:rPr>
                    <w:rFonts w:ascii="Cambria Math" w:hAnsi="Cambria Math" w:cs="Calibri"/>
                    <w:color w:val="0070C0"/>
                    <w:sz w:val="24"/>
                  </w:rPr>
                  <m:t>2</m:t>
                </m:r>
              </m:sup>
            </m:sSup>
            <m:r>
              <w:rPr>
                <w:rFonts w:ascii="Cambria Math" w:hAnsi="Cambria Math" w:cs="Calibri"/>
                <w:color w:val="0070C0"/>
                <w:sz w:val="24"/>
              </w:rPr>
              <m:t>+</m:t>
            </m:r>
            <m:sSup>
              <m:sSupPr>
                <m:ctrlPr>
                  <w:rPr>
                    <w:rFonts w:ascii="Cambria Math" w:hAnsi="Cambria Math" w:cs="Calibri"/>
                    <w:i/>
                    <w:color w:val="0070C0"/>
                    <w:sz w:val="24"/>
                  </w:rPr>
                </m:ctrlPr>
              </m:sSupPr>
              <m:e>
                <m:r>
                  <w:rPr>
                    <w:rFonts w:ascii="Cambria Math" w:hAnsi="Cambria Math" w:cs="Calibri"/>
                    <w:color w:val="0070C0"/>
                    <w:sz w:val="24"/>
                  </w:rPr>
                  <m:t>2</m:t>
                </m:r>
              </m:e>
              <m:sup>
                <m:r>
                  <w:rPr>
                    <w:rFonts w:ascii="Cambria Math" w:hAnsi="Cambria Math" w:cs="Calibri"/>
                    <w:color w:val="0070C0"/>
                    <w:sz w:val="24"/>
                  </w:rPr>
                  <m:t>2</m:t>
                </m:r>
              </m:sup>
            </m:sSup>
          </m:e>
        </m:rad>
        <m:r>
          <w:rPr>
            <w:rFonts w:ascii="Cambria Math" w:hAnsi="Cambria Math" w:cs="Calibri"/>
            <w:color w:val="0070C0"/>
            <w:sz w:val="24"/>
          </w:rPr>
          <m:t xml:space="preserve">= </m:t>
        </m:r>
        <m:rad>
          <m:radPr>
            <m:degHide m:val="1"/>
            <m:ctrlPr>
              <w:rPr>
                <w:rFonts w:ascii="Cambria Math" w:hAnsi="Cambria Math" w:cs="Calibri"/>
                <w:i/>
                <w:color w:val="0070C0"/>
                <w:sz w:val="24"/>
              </w:rPr>
            </m:ctrlPr>
          </m:radPr>
          <m:deg/>
          <m:e>
            <m:r>
              <w:rPr>
                <w:rFonts w:ascii="Cambria Math" w:hAnsi="Cambria Math" w:cs="Calibri"/>
                <w:color w:val="0070C0"/>
                <w:sz w:val="24"/>
              </w:rPr>
              <m:t>5</m:t>
            </m:r>
          </m:e>
        </m:rad>
        <m:r>
          <w:rPr>
            <w:rFonts w:ascii="Cambria Math" w:hAnsi="Cambria Math" w:cs="Calibri"/>
            <w:color w:val="0070C0"/>
            <w:sz w:val="24"/>
          </w:rPr>
          <m:t>=2.24</m:t>
        </m:r>
      </m:oMath>
      <w:r w:rsidR="00064823" w:rsidRPr="00064823">
        <w:rPr>
          <w:rFonts w:ascii="Calibri" w:eastAsiaTheme="minorEastAsia" w:hAnsi="Calibri" w:cs="Calibri"/>
          <w:color w:val="0070C0"/>
          <w:sz w:val="24"/>
        </w:rPr>
        <w:t xml:space="preserve"> ft</w:t>
      </w:r>
      <w:r w:rsidR="00E75DC1">
        <w:rPr>
          <w:rFonts w:ascii="Calibri" w:eastAsiaTheme="minorEastAsia" w:hAnsi="Calibri" w:cs="Calibri"/>
          <w:color w:val="0070C0"/>
          <w:sz w:val="24"/>
        </w:rPr>
        <w:br/>
        <w:t xml:space="preserve"> </w:t>
      </w:r>
      <w:r w:rsidR="00E75DC1">
        <w:rPr>
          <w:rFonts w:ascii="Calibri" w:eastAsiaTheme="minorEastAsia" w:hAnsi="Calibri" w:cs="Calibri"/>
          <w:color w:val="0070C0"/>
          <w:sz w:val="24"/>
        </w:rPr>
        <w:tab/>
      </w:r>
      <w:r w:rsidRPr="00E75DC1">
        <w:rPr>
          <w:rFonts w:ascii="Calibri" w:eastAsiaTheme="minorEastAsia" w:hAnsi="Calibri" w:cs="Calibri"/>
          <w:color w:val="0070C0"/>
        </w:rPr>
        <w:t>Surface area:</w:t>
      </w:r>
      <w:r w:rsidRPr="00E75DC1">
        <w:rPr>
          <w:rFonts w:ascii="Calibri" w:eastAsiaTheme="minorEastAsia" w:hAnsi="Calibri" w:cs="Calibri"/>
          <w:color w:val="0070C0"/>
          <w:sz w:val="24"/>
        </w:rPr>
        <w:tab/>
        <w:t xml:space="preserve">  </w:t>
      </w:r>
      <m:oMath>
        <m:r>
          <w:rPr>
            <w:rFonts w:ascii="Cambria Math" w:eastAsiaTheme="minorEastAsia" w:hAnsi="Cambria Math" w:cs="Calibri"/>
            <w:color w:val="0070C0"/>
            <w:sz w:val="24"/>
          </w:rPr>
          <m:t>A</m:t>
        </m:r>
        <m:r>
          <w:rPr>
            <w:rFonts w:ascii="Cambria Math" w:hAnsi="Cambria Math" w:cs="Calibri"/>
            <w:color w:val="0070C0"/>
            <w:sz w:val="24"/>
          </w:rPr>
          <m:t>= π</m:t>
        </m:r>
        <m:d>
          <m:dPr>
            <m:ctrlPr>
              <w:rPr>
                <w:rFonts w:ascii="Cambria Math" w:hAnsi="Cambria Math" w:cs="Calibri"/>
                <w:i/>
                <w:color w:val="0070C0"/>
                <w:sz w:val="24"/>
              </w:rPr>
            </m:ctrlPr>
          </m:dPr>
          <m:e>
            <m:sSup>
              <m:sSupPr>
                <m:ctrlPr>
                  <w:rPr>
                    <w:rFonts w:ascii="Cambria Math" w:hAnsi="Cambria Math" w:cs="Calibri"/>
                    <w:i/>
                    <w:color w:val="0070C0"/>
                    <w:sz w:val="24"/>
                  </w:rPr>
                </m:ctrlPr>
              </m:sSupPr>
              <m:e>
                <m:r>
                  <w:rPr>
                    <w:rFonts w:ascii="Cambria Math" w:hAnsi="Cambria Math" w:cs="Calibri"/>
                    <w:color w:val="0070C0"/>
                    <w:sz w:val="24"/>
                  </w:rPr>
                  <m:t>1</m:t>
                </m:r>
              </m:e>
              <m:sup>
                <m:r>
                  <w:rPr>
                    <w:rFonts w:ascii="Cambria Math" w:hAnsi="Cambria Math" w:cs="Calibri"/>
                    <w:color w:val="0070C0"/>
                    <w:sz w:val="24"/>
                  </w:rPr>
                  <m:t>2</m:t>
                </m:r>
              </m:sup>
            </m:sSup>
            <m:r>
              <w:rPr>
                <w:rFonts w:ascii="Cambria Math" w:hAnsi="Cambria Math" w:cs="Calibri"/>
                <w:color w:val="0070C0"/>
                <w:sz w:val="24"/>
              </w:rPr>
              <m:t>+(1)(2.24)</m:t>
            </m:r>
          </m:e>
        </m:d>
        <m:r>
          <w:rPr>
            <w:rFonts w:ascii="Cambria Math" w:hAnsi="Cambria Math" w:cs="Calibri"/>
            <w:color w:val="0070C0"/>
            <w:sz w:val="24"/>
          </w:rPr>
          <m:t xml:space="preserve">=3.24π= </m:t>
        </m:r>
      </m:oMath>
      <w:r w:rsidR="00064823" w:rsidRPr="00E75DC1">
        <w:rPr>
          <w:rFonts w:ascii="Calibri" w:eastAsiaTheme="minorEastAsia" w:hAnsi="Calibri" w:cs="Calibri"/>
          <w:color w:val="0070C0"/>
          <w:sz w:val="24"/>
        </w:rPr>
        <w:t>10.17 ft</w:t>
      </w:r>
      <w:r w:rsidR="00064823" w:rsidRPr="00E75DC1">
        <w:rPr>
          <w:rFonts w:ascii="Calibri" w:eastAsiaTheme="minorEastAsia" w:hAnsi="Calibri" w:cs="Calibri"/>
          <w:color w:val="0070C0"/>
          <w:sz w:val="24"/>
          <w:vertAlign w:val="superscript"/>
        </w:rPr>
        <w:t>2</w:t>
      </w:r>
    </w:p>
    <w:p w:rsidR="00064823" w:rsidRDefault="00064823" w:rsidP="00064823">
      <w:pPr>
        <w:pStyle w:val="ListParagraph"/>
        <w:spacing w:after="120"/>
        <w:ind w:left="2520" w:firstLine="360"/>
        <w:rPr>
          <w:rFonts w:ascii="Calibri" w:hAnsi="Calibri" w:cs="Calibri"/>
          <w:color w:val="0070C0"/>
        </w:rPr>
      </w:pPr>
    </w:p>
    <w:p w:rsidR="00A54513" w:rsidRPr="00E75DC1" w:rsidRDefault="00064823" w:rsidP="00E75DC1">
      <w:pPr>
        <w:spacing w:after="120" w:line="240" w:lineRule="auto"/>
        <w:ind w:left="2160"/>
        <w:rPr>
          <w:rFonts w:ascii="Calibri" w:hAnsi="Calibri" w:cs="Calibri"/>
          <w:color w:val="0070C0"/>
        </w:rPr>
      </w:pPr>
      <w:r w:rsidRPr="00E75DC1">
        <w:rPr>
          <w:rFonts w:ascii="Calibri" w:hAnsi="Calibri" w:cs="Calibri"/>
          <w:color w:val="0070C0"/>
        </w:rPr>
        <w:t xml:space="preserve">r = 1.8 ft.,   h = 4 ft. </w:t>
      </w:r>
      <w:r w:rsidR="00E75DC1">
        <w:rPr>
          <w:rFonts w:ascii="Calibri" w:hAnsi="Calibri" w:cs="Calibri"/>
          <w:color w:val="0070C0"/>
        </w:rPr>
        <w:br/>
      </w:r>
      <w:r w:rsidR="00A54513" w:rsidRPr="00E75DC1">
        <w:rPr>
          <w:rFonts w:ascii="Calibri" w:hAnsi="Calibri" w:cs="Calibri"/>
          <w:color w:val="0070C0"/>
        </w:rPr>
        <w:t xml:space="preserve">Surface length:      </w:t>
      </w:r>
      <m:oMath>
        <m:r>
          <w:rPr>
            <w:rFonts w:ascii="Cambria Math" w:hAnsi="Cambria Math" w:cs="Calibri"/>
            <w:color w:val="0070C0"/>
            <w:sz w:val="24"/>
          </w:rPr>
          <m:t xml:space="preserve">l= </m:t>
        </m:r>
        <m:rad>
          <m:radPr>
            <m:degHide m:val="1"/>
            <m:ctrlPr>
              <w:rPr>
                <w:rFonts w:ascii="Cambria Math" w:hAnsi="Cambria Math" w:cs="Calibri"/>
                <w:i/>
                <w:color w:val="0070C0"/>
                <w:sz w:val="24"/>
              </w:rPr>
            </m:ctrlPr>
          </m:radPr>
          <m:deg/>
          <m:e>
            <m:sSup>
              <m:sSupPr>
                <m:ctrlPr>
                  <w:rPr>
                    <w:rFonts w:ascii="Cambria Math" w:hAnsi="Cambria Math" w:cs="Calibri"/>
                    <w:i/>
                    <w:color w:val="0070C0"/>
                    <w:sz w:val="24"/>
                  </w:rPr>
                </m:ctrlPr>
              </m:sSupPr>
              <m:e>
                <m:r>
                  <w:rPr>
                    <w:rFonts w:ascii="Cambria Math" w:hAnsi="Cambria Math" w:cs="Calibri"/>
                    <w:color w:val="0070C0"/>
                    <w:sz w:val="24"/>
                  </w:rPr>
                  <m:t>1.8</m:t>
                </m:r>
              </m:e>
              <m:sup>
                <m:r>
                  <w:rPr>
                    <w:rFonts w:ascii="Cambria Math" w:hAnsi="Cambria Math" w:cs="Calibri"/>
                    <w:color w:val="0070C0"/>
                    <w:sz w:val="24"/>
                  </w:rPr>
                  <m:t>2</m:t>
                </m:r>
              </m:sup>
            </m:sSup>
            <m:r>
              <w:rPr>
                <w:rFonts w:ascii="Cambria Math" w:hAnsi="Cambria Math" w:cs="Calibri"/>
                <w:color w:val="0070C0"/>
                <w:sz w:val="24"/>
              </w:rPr>
              <m:t>+</m:t>
            </m:r>
            <m:sSup>
              <m:sSupPr>
                <m:ctrlPr>
                  <w:rPr>
                    <w:rFonts w:ascii="Cambria Math" w:hAnsi="Cambria Math" w:cs="Calibri"/>
                    <w:i/>
                    <w:color w:val="0070C0"/>
                    <w:sz w:val="24"/>
                  </w:rPr>
                </m:ctrlPr>
              </m:sSupPr>
              <m:e>
                <m:r>
                  <w:rPr>
                    <w:rFonts w:ascii="Cambria Math" w:hAnsi="Cambria Math" w:cs="Calibri"/>
                    <w:color w:val="0070C0"/>
                    <w:sz w:val="24"/>
                  </w:rPr>
                  <m:t>4</m:t>
                </m:r>
              </m:e>
              <m:sup>
                <m:r>
                  <w:rPr>
                    <w:rFonts w:ascii="Cambria Math" w:hAnsi="Cambria Math" w:cs="Calibri"/>
                    <w:color w:val="0070C0"/>
                    <w:sz w:val="24"/>
                  </w:rPr>
                  <m:t>2</m:t>
                </m:r>
              </m:sup>
            </m:sSup>
          </m:e>
        </m:rad>
        <m:r>
          <w:rPr>
            <w:rFonts w:ascii="Cambria Math" w:hAnsi="Cambria Math" w:cs="Calibri"/>
            <w:color w:val="0070C0"/>
            <w:sz w:val="24"/>
          </w:rPr>
          <m:t xml:space="preserve">= </m:t>
        </m:r>
        <m:rad>
          <m:radPr>
            <m:degHide m:val="1"/>
            <m:ctrlPr>
              <w:rPr>
                <w:rFonts w:ascii="Cambria Math" w:hAnsi="Cambria Math" w:cs="Calibri"/>
                <w:i/>
                <w:color w:val="0070C0"/>
                <w:sz w:val="24"/>
              </w:rPr>
            </m:ctrlPr>
          </m:radPr>
          <m:deg/>
          <m:e>
            <m:r>
              <w:rPr>
                <w:rFonts w:ascii="Cambria Math" w:hAnsi="Cambria Math" w:cs="Calibri"/>
                <w:color w:val="0070C0"/>
                <w:sz w:val="24"/>
              </w:rPr>
              <m:t>19.24</m:t>
            </m:r>
          </m:e>
        </m:rad>
        <m:r>
          <w:rPr>
            <w:rFonts w:ascii="Cambria Math" w:hAnsi="Cambria Math" w:cs="Calibri"/>
            <w:color w:val="0070C0"/>
            <w:sz w:val="24"/>
          </w:rPr>
          <m:t>=4.39</m:t>
        </m:r>
      </m:oMath>
      <w:r w:rsidRPr="00E75DC1">
        <w:rPr>
          <w:rFonts w:ascii="Calibri" w:eastAsiaTheme="minorEastAsia" w:hAnsi="Calibri" w:cs="Calibri"/>
          <w:color w:val="0070C0"/>
          <w:sz w:val="24"/>
        </w:rPr>
        <w:t xml:space="preserve"> ft</w:t>
      </w:r>
      <w:r w:rsidR="00E75DC1">
        <w:rPr>
          <w:rFonts w:ascii="Calibri" w:hAnsi="Calibri" w:cs="Calibri"/>
          <w:color w:val="0070C0"/>
        </w:rPr>
        <w:br/>
      </w:r>
      <w:r w:rsidR="00A54513" w:rsidRPr="00E75DC1">
        <w:rPr>
          <w:rFonts w:ascii="Calibri" w:eastAsiaTheme="minorEastAsia" w:hAnsi="Calibri" w:cs="Calibri"/>
          <w:color w:val="0070C0"/>
        </w:rPr>
        <w:t>Surface area:</w:t>
      </w:r>
      <w:r w:rsidR="00A54513" w:rsidRPr="00E75DC1">
        <w:rPr>
          <w:rFonts w:ascii="Calibri" w:eastAsiaTheme="minorEastAsia" w:hAnsi="Calibri" w:cs="Calibri"/>
          <w:color w:val="0070C0"/>
          <w:sz w:val="24"/>
        </w:rPr>
        <w:tab/>
        <w:t xml:space="preserve">  </w:t>
      </w:r>
      <m:oMath>
        <m:r>
          <w:rPr>
            <w:rFonts w:ascii="Cambria Math" w:eastAsiaTheme="minorEastAsia" w:hAnsi="Cambria Math" w:cs="Calibri"/>
            <w:color w:val="0070C0"/>
            <w:sz w:val="24"/>
          </w:rPr>
          <m:t>A</m:t>
        </m:r>
        <m:r>
          <w:rPr>
            <w:rFonts w:ascii="Cambria Math" w:hAnsi="Cambria Math" w:cs="Calibri"/>
            <w:color w:val="0070C0"/>
            <w:sz w:val="24"/>
          </w:rPr>
          <m:t>= π</m:t>
        </m:r>
        <m:d>
          <m:dPr>
            <m:ctrlPr>
              <w:rPr>
                <w:rFonts w:ascii="Cambria Math" w:hAnsi="Cambria Math" w:cs="Calibri"/>
                <w:i/>
                <w:color w:val="0070C0"/>
                <w:sz w:val="24"/>
              </w:rPr>
            </m:ctrlPr>
          </m:dPr>
          <m:e>
            <m:sSup>
              <m:sSupPr>
                <m:ctrlPr>
                  <w:rPr>
                    <w:rFonts w:ascii="Cambria Math" w:hAnsi="Cambria Math" w:cs="Calibri"/>
                    <w:i/>
                    <w:color w:val="0070C0"/>
                    <w:sz w:val="24"/>
                  </w:rPr>
                </m:ctrlPr>
              </m:sSupPr>
              <m:e>
                <m:r>
                  <w:rPr>
                    <w:rFonts w:ascii="Cambria Math" w:hAnsi="Cambria Math" w:cs="Calibri"/>
                    <w:color w:val="0070C0"/>
                    <w:sz w:val="24"/>
                  </w:rPr>
                  <m:t>1.8</m:t>
                </m:r>
              </m:e>
              <m:sup>
                <m:r>
                  <w:rPr>
                    <w:rFonts w:ascii="Cambria Math" w:hAnsi="Cambria Math" w:cs="Calibri"/>
                    <w:color w:val="0070C0"/>
                    <w:sz w:val="24"/>
                  </w:rPr>
                  <m:t>2</m:t>
                </m:r>
              </m:sup>
            </m:sSup>
            <m:r>
              <w:rPr>
                <w:rFonts w:ascii="Cambria Math" w:hAnsi="Cambria Math" w:cs="Calibri"/>
                <w:color w:val="0070C0"/>
                <w:sz w:val="24"/>
              </w:rPr>
              <m:t>+(1.8)(4.39)</m:t>
            </m:r>
          </m:e>
        </m:d>
        <m:r>
          <w:rPr>
            <w:rFonts w:ascii="Cambria Math" w:hAnsi="Cambria Math" w:cs="Calibri"/>
            <w:color w:val="0070C0"/>
            <w:sz w:val="24"/>
          </w:rPr>
          <m:t xml:space="preserve">=11.14π= </m:t>
        </m:r>
      </m:oMath>
      <w:r w:rsidRPr="00E75DC1">
        <w:rPr>
          <w:rFonts w:ascii="Calibri" w:eastAsiaTheme="minorEastAsia" w:hAnsi="Calibri" w:cs="Calibri"/>
          <w:color w:val="0070C0"/>
          <w:sz w:val="24"/>
        </w:rPr>
        <w:t>34.98 ft</w:t>
      </w:r>
      <w:r w:rsidRPr="00E75DC1">
        <w:rPr>
          <w:rFonts w:ascii="Calibri" w:eastAsiaTheme="minorEastAsia" w:hAnsi="Calibri" w:cs="Calibri"/>
          <w:color w:val="0070C0"/>
          <w:sz w:val="24"/>
          <w:vertAlign w:val="superscript"/>
        </w:rPr>
        <w:t>2</w:t>
      </w:r>
    </w:p>
    <w:p w:rsidR="00CD6D79" w:rsidRDefault="00CD6D79" w:rsidP="005100B0">
      <w:pPr>
        <w:spacing w:after="0"/>
        <w:ind w:left="360"/>
        <w:rPr>
          <w:rFonts w:ascii="Calibri" w:hAnsi="Calibri" w:cs="Calibri"/>
          <w:b/>
        </w:rPr>
      </w:pPr>
      <w:r w:rsidRPr="00BE3EB0">
        <w:rPr>
          <w:rFonts w:ascii="Calibri" w:hAnsi="Calibri" w:cs="Calibri"/>
          <w:b/>
        </w:rPr>
        <w:lastRenderedPageBreak/>
        <w:t>Parts c</w:t>
      </w:r>
      <w:r w:rsidR="00441A80">
        <w:rPr>
          <w:rFonts w:ascii="Calibri" w:hAnsi="Calibri" w:cs="Calibri"/>
          <w:b/>
        </w:rPr>
        <w:t>, d</w:t>
      </w:r>
      <w:r w:rsidRPr="00BE3EB0">
        <w:rPr>
          <w:rFonts w:ascii="Calibri" w:hAnsi="Calibri" w:cs="Calibri"/>
          <w:b/>
        </w:rPr>
        <w:t xml:space="preserve"> and </w:t>
      </w:r>
      <w:r w:rsidR="00441A80">
        <w:rPr>
          <w:rFonts w:ascii="Calibri" w:hAnsi="Calibri" w:cs="Calibri"/>
          <w:b/>
        </w:rPr>
        <w:t>e</w:t>
      </w:r>
      <w:r w:rsidRPr="00BE3EB0">
        <w:rPr>
          <w:rFonts w:ascii="Calibri" w:hAnsi="Calibri" w:cs="Calibri"/>
          <w:b/>
        </w:rPr>
        <w:t xml:space="preserve"> </w:t>
      </w:r>
      <w:r w:rsidR="00441A80">
        <w:rPr>
          <w:rFonts w:ascii="Calibri" w:hAnsi="Calibri" w:cs="Calibri"/>
          <w:b/>
        </w:rPr>
        <w:t xml:space="preserve">should be copied to a document and </w:t>
      </w:r>
      <w:r w:rsidRPr="00BE3EB0">
        <w:rPr>
          <w:rFonts w:ascii="Calibri" w:hAnsi="Calibri" w:cs="Calibri"/>
          <w:b/>
        </w:rPr>
        <w:t>p</w:t>
      </w:r>
      <w:r>
        <w:rPr>
          <w:rFonts w:ascii="Calibri" w:hAnsi="Calibri" w:cs="Calibri"/>
          <w:b/>
        </w:rPr>
        <w:t xml:space="preserve">rinted out </w:t>
      </w:r>
      <w:r w:rsidR="00441A80">
        <w:rPr>
          <w:rFonts w:ascii="Calibri" w:hAnsi="Calibri" w:cs="Calibri"/>
          <w:b/>
        </w:rPr>
        <w:t xml:space="preserve">together.  </w:t>
      </w:r>
    </w:p>
    <w:p w:rsidR="00311B32" w:rsidRPr="00BE3EB0" w:rsidRDefault="00311B32" w:rsidP="005100B0">
      <w:pPr>
        <w:spacing w:after="0"/>
        <w:ind w:left="360"/>
        <w:rPr>
          <w:rFonts w:ascii="Calibri" w:hAnsi="Calibri" w:cs="Calibri"/>
          <w:b/>
        </w:rPr>
      </w:pPr>
    </w:p>
    <w:p w:rsidR="00441A80" w:rsidRPr="00744160" w:rsidRDefault="00441A80" w:rsidP="00744160">
      <w:pPr>
        <w:pStyle w:val="ListParagraph"/>
        <w:numPr>
          <w:ilvl w:val="0"/>
          <w:numId w:val="7"/>
        </w:numPr>
        <w:rPr>
          <w:rFonts w:ascii="Calibri" w:hAnsi="Calibri" w:cs="Calibri"/>
        </w:rPr>
      </w:pPr>
      <w:r w:rsidRPr="00744160">
        <w:rPr>
          <w:rFonts w:ascii="Calibri" w:hAnsi="Calibri" w:cs="Calibri"/>
        </w:rPr>
        <w:t xml:space="preserve">Code:  Copy your developed code to a word document. </w:t>
      </w:r>
      <w:r w:rsidR="005F0D4C" w:rsidRPr="00744160">
        <w:rPr>
          <w:rFonts w:ascii="Calibri" w:hAnsi="Calibri" w:cs="Calibri"/>
        </w:rPr>
        <w:t xml:space="preserve"> </w:t>
      </w:r>
      <w:r w:rsidRPr="00744160">
        <w:rPr>
          <w:rFonts w:ascii="Calibri" w:hAnsi="Calibri" w:cs="Calibri"/>
        </w:rPr>
        <w:t>Use full comments on this program (including Problem ID, User introduction/help, Variable definition, Program Steps)</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proofErr w:type="gramStart"/>
      <w:r w:rsidRPr="00656867">
        <w:rPr>
          <w:rFonts w:ascii="Calibri" w:hAnsi="Calibri" w:cs="Courier New"/>
          <w:color w:val="0000FF"/>
          <w:szCs w:val="20"/>
        </w:rPr>
        <w:t>function</w:t>
      </w:r>
      <w:proofErr w:type="gramEnd"/>
      <w:r w:rsidRPr="00656867">
        <w:rPr>
          <w:rFonts w:ascii="Calibri" w:hAnsi="Calibri" w:cs="Courier New"/>
          <w:color w:val="000000"/>
          <w:szCs w:val="20"/>
        </w:rPr>
        <w:t xml:space="preserve"> [A,L] = cone(r, h) </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proofErr w:type="gramStart"/>
      <w:r w:rsidRPr="00656867">
        <w:rPr>
          <w:rFonts w:ascii="Calibri" w:hAnsi="Calibri" w:cs="Courier New"/>
          <w:color w:val="228B22"/>
          <w:szCs w:val="20"/>
        </w:rPr>
        <w:t>%  S</w:t>
      </w:r>
      <w:proofErr w:type="gramEnd"/>
      <w:r w:rsidRPr="00656867">
        <w:rPr>
          <w:rFonts w:ascii="Calibri" w:hAnsi="Calibri" w:cs="Courier New"/>
          <w:color w:val="228B22"/>
          <w:szCs w:val="20"/>
        </w:rPr>
        <w:t>. Scott Moor    December 2018</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proofErr w:type="gramStart"/>
      <w:r w:rsidRPr="00656867">
        <w:rPr>
          <w:rFonts w:ascii="Calibri" w:hAnsi="Calibri" w:cs="Courier New"/>
          <w:color w:val="228B22"/>
          <w:szCs w:val="20"/>
        </w:rPr>
        <w:t>%  This</w:t>
      </w:r>
      <w:proofErr w:type="gramEnd"/>
      <w:r w:rsidRPr="00656867">
        <w:rPr>
          <w:rFonts w:ascii="Calibri" w:hAnsi="Calibri" w:cs="Courier New"/>
          <w:color w:val="228B22"/>
          <w:szCs w:val="20"/>
        </w:rPr>
        <w:t xml:space="preserve"> function return</w:t>
      </w:r>
      <w:r>
        <w:rPr>
          <w:rFonts w:ascii="Calibri" w:hAnsi="Calibri" w:cs="Courier New"/>
          <w:color w:val="228B22"/>
          <w:szCs w:val="20"/>
        </w:rPr>
        <w:t xml:space="preserve"> the surface area and surface</w:t>
      </w:r>
      <w:r w:rsidRPr="00656867">
        <w:rPr>
          <w:rFonts w:ascii="Calibri" w:hAnsi="Calibri" w:cs="Courier New"/>
          <w:color w:val="228B22"/>
          <w:szCs w:val="20"/>
        </w:rPr>
        <w:t xml:space="preserve"> length (distance </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proofErr w:type="gramStart"/>
      <w:r w:rsidRPr="00656867">
        <w:rPr>
          <w:rFonts w:ascii="Calibri" w:hAnsi="Calibri" w:cs="Courier New"/>
          <w:color w:val="228B22"/>
          <w:szCs w:val="20"/>
        </w:rPr>
        <w:t>%  from</w:t>
      </w:r>
      <w:proofErr w:type="gramEnd"/>
      <w:r w:rsidRPr="00656867">
        <w:rPr>
          <w:rFonts w:ascii="Calibri" w:hAnsi="Calibri" w:cs="Courier New"/>
          <w:color w:val="228B22"/>
          <w:szCs w:val="20"/>
        </w:rPr>
        <w:t xml:space="preserve"> the base circumference to the tip for a right circular cone), given </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proofErr w:type="gramStart"/>
      <w:r w:rsidRPr="00656867">
        <w:rPr>
          <w:rFonts w:ascii="Calibri" w:hAnsi="Calibri" w:cs="Courier New"/>
          <w:color w:val="228B22"/>
          <w:szCs w:val="20"/>
        </w:rPr>
        <w:t>%  the</w:t>
      </w:r>
      <w:proofErr w:type="gramEnd"/>
      <w:r w:rsidRPr="00656867">
        <w:rPr>
          <w:rFonts w:ascii="Calibri" w:hAnsi="Calibri" w:cs="Courier New"/>
          <w:color w:val="228B22"/>
          <w:szCs w:val="20"/>
        </w:rPr>
        <w:t xml:space="preserve"> base radius and the height of the cone. Program can handle vectors</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proofErr w:type="gramStart"/>
      <w:r w:rsidRPr="00656867">
        <w:rPr>
          <w:rFonts w:ascii="Calibri" w:hAnsi="Calibri" w:cs="Courier New"/>
          <w:color w:val="228B22"/>
          <w:szCs w:val="20"/>
        </w:rPr>
        <w:t>%  All</w:t>
      </w:r>
      <w:proofErr w:type="gramEnd"/>
      <w:r w:rsidRPr="00656867">
        <w:rPr>
          <w:rFonts w:ascii="Calibri" w:hAnsi="Calibri" w:cs="Courier New"/>
          <w:color w:val="228B22"/>
          <w:szCs w:val="20"/>
        </w:rPr>
        <w:t xml:space="preserve"> measurements must use the same length measure</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r w:rsidRPr="00656867">
        <w:rPr>
          <w:rFonts w:ascii="Calibri" w:hAnsi="Calibri" w:cs="Courier New"/>
          <w:color w:val="228B22"/>
          <w:szCs w:val="20"/>
        </w:rPr>
        <w:t>%</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r w:rsidRPr="00656867">
        <w:rPr>
          <w:rFonts w:ascii="Calibri" w:hAnsi="Calibri" w:cs="Courier New"/>
          <w:color w:val="228B22"/>
          <w:szCs w:val="20"/>
        </w:rPr>
        <w:t>% Call:             [A</w:t>
      </w:r>
      <w:proofErr w:type="gramStart"/>
      <w:r w:rsidRPr="00656867">
        <w:rPr>
          <w:rFonts w:ascii="Calibri" w:hAnsi="Calibri" w:cs="Courier New"/>
          <w:color w:val="228B22"/>
          <w:szCs w:val="20"/>
        </w:rPr>
        <w:t>,L</w:t>
      </w:r>
      <w:proofErr w:type="gramEnd"/>
      <w:r w:rsidRPr="00656867">
        <w:rPr>
          <w:rFonts w:ascii="Calibri" w:hAnsi="Calibri" w:cs="Courier New"/>
          <w:color w:val="228B22"/>
          <w:szCs w:val="20"/>
        </w:rPr>
        <w:t xml:space="preserve">] = cone(r, h) </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r w:rsidRPr="00656867">
        <w:rPr>
          <w:rFonts w:ascii="Calibri" w:hAnsi="Calibri" w:cs="Courier New"/>
          <w:color w:val="228B22"/>
          <w:szCs w:val="20"/>
        </w:rPr>
        <w:t xml:space="preserve">% Input </w:t>
      </w:r>
      <w:proofErr w:type="spellStart"/>
      <w:r w:rsidRPr="00656867">
        <w:rPr>
          <w:rFonts w:ascii="Calibri" w:hAnsi="Calibri" w:cs="Courier New"/>
          <w:color w:val="228B22"/>
          <w:szCs w:val="20"/>
        </w:rPr>
        <w:t>Varables</w:t>
      </w:r>
      <w:proofErr w:type="spellEnd"/>
      <w:r w:rsidRPr="00656867">
        <w:rPr>
          <w:rFonts w:ascii="Calibri" w:hAnsi="Calibri" w:cs="Courier New"/>
          <w:color w:val="228B22"/>
          <w:szCs w:val="20"/>
        </w:rPr>
        <w:t>:   r = radius of the cone base (length units)</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r w:rsidRPr="00656867">
        <w:rPr>
          <w:rFonts w:ascii="Calibri" w:hAnsi="Calibri" w:cs="Courier New"/>
          <w:color w:val="228B22"/>
          <w:szCs w:val="20"/>
        </w:rPr>
        <w:t>%                   h = height of the cone (same length units)</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r w:rsidRPr="00656867">
        <w:rPr>
          <w:rFonts w:ascii="Calibri" w:hAnsi="Calibri" w:cs="Courier New"/>
          <w:color w:val="228B22"/>
          <w:szCs w:val="20"/>
        </w:rPr>
        <w:t>% Output Variables: A = area (length units squared)</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r w:rsidRPr="00656867">
        <w:rPr>
          <w:rFonts w:ascii="Calibri" w:hAnsi="Calibri" w:cs="Courier New"/>
          <w:color w:val="228B22"/>
          <w:szCs w:val="20"/>
        </w:rPr>
        <w:t>%                   L = edge length (length units)</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r w:rsidRPr="00656867">
        <w:rPr>
          <w:rFonts w:ascii="Calibri" w:hAnsi="Calibri" w:cs="Courier New"/>
          <w:color w:val="228B22"/>
          <w:szCs w:val="20"/>
        </w:rPr>
        <w:t xml:space="preserve"> </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proofErr w:type="gramStart"/>
      <w:r w:rsidRPr="00656867">
        <w:rPr>
          <w:rFonts w:ascii="Calibri" w:hAnsi="Calibri" w:cs="Courier New"/>
          <w:color w:val="228B22"/>
          <w:szCs w:val="20"/>
        </w:rPr>
        <w:t>%  Calculate</w:t>
      </w:r>
      <w:proofErr w:type="gramEnd"/>
      <w:r w:rsidRPr="00656867">
        <w:rPr>
          <w:rFonts w:ascii="Calibri" w:hAnsi="Calibri" w:cs="Courier New"/>
          <w:color w:val="228B22"/>
          <w:szCs w:val="20"/>
        </w:rPr>
        <w:t xml:space="preserve"> the edge length</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r w:rsidRPr="00656867">
        <w:rPr>
          <w:rFonts w:ascii="Calibri" w:hAnsi="Calibri" w:cs="Courier New"/>
          <w:color w:val="000000"/>
          <w:szCs w:val="20"/>
        </w:rPr>
        <w:t xml:space="preserve">L = </w:t>
      </w:r>
      <w:proofErr w:type="gramStart"/>
      <w:r w:rsidRPr="00656867">
        <w:rPr>
          <w:rFonts w:ascii="Calibri" w:hAnsi="Calibri" w:cs="Courier New"/>
          <w:color w:val="000000"/>
          <w:szCs w:val="20"/>
        </w:rPr>
        <w:t>sqrt(</w:t>
      </w:r>
      <w:proofErr w:type="gramEnd"/>
      <w:r w:rsidRPr="00656867">
        <w:rPr>
          <w:rFonts w:ascii="Calibri" w:hAnsi="Calibri" w:cs="Courier New"/>
          <w:color w:val="000000"/>
          <w:szCs w:val="20"/>
        </w:rPr>
        <w:t>r.^2 + h.^2);</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r w:rsidRPr="00656867">
        <w:rPr>
          <w:rFonts w:ascii="Calibri" w:hAnsi="Calibri" w:cs="Courier New"/>
          <w:color w:val="000000"/>
          <w:szCs w:val="20"/>
        </w:rPr>
        <w:t xml:space="preserve"> </w:t>
      </w:r>
    </w:p>
    <w:p w:rsidR="00656867" w:rsidRPr="00656867" w:rsidRDefault="00656867" w:rsidP="00656867">
      <w:pPr>
        <w:autoSpaceDE w:val="0"/>
        <w:autoSpaceDN w:val="0"/>
        <w:adjustRightInd w:val="0"/>
        <w:spacing w:after="0" w:line="240" w:lineRule="auto"/>
        <w:ind w:left="2160"/>
        <w:rPr>
          <w:rFonts w:ascii="Calibri" w:hAnsi="Calibri" w:cs="Courier New"/>
          <w:sz w:val="28"/>
          <w:szCs w:val="24"/>
        </w:rPr>
      </w:pPr>
      <w:proofErr w:type="gramStart"/>
      <w:r w:rsidRPr="00656867">
        <w:rPr>
          <w:rFonts w:ascii="Calibri" w:hAnsi="Calibri" w:cs="Courier New"/>
          <w:color w:val="228B22"/>
          <w:szCs w:val="20"/>
        </w:rPr>
        <w:t>%  Calculate</w:t>
      </w:r>
      <w:proofErr w:type="gramEnd"/>
      <w:r w:rsidRPr="00656867">
        <w:rPr>
          <w:rFonts w:ascii="Calibri" w:hAnsi="Calibri" w:cs="Courier New"/>
          <w:color w:val="228B22"/>
          <w:szCs w:val="20"/>
        </w:rPr>
        <w:t xml:space="preserve"> the surface area </w:t>
      </w:r>
    </w:p>
    <w:p w:rsidR="00656867" w:rsidRDefault="00656867" w:rsidP="00656867">
      <w:pPr>
        <w:autoSpaceDE w:val="0"/>
        <w:autoSpaceDN w:val="0"/>
        <w:adjustRightInd w:val="0"/>
        <w:spacing w:after="0" w:line="240" w:lineRule="auto"/>
        <w:ind w:left="2160"/>
        <w:rPr>
          <w:rFonts w:ascii="Courier New" w:hAnsi="Courier New" w:cs="Courier New"/>
          <w:sz w:val="24"/>
          <w:szCs w:val="24"/>
        </w:rPr>
      </w:pPr>
      <w:r w:rsidRPr="00656867">
        <w:rPr>
          <w:rFonts w:ascii="Calibri" w:hAnsi="Calibri" w:cs="Courier New"/>
          <w:color w:val="000000"/>
          <w:szCs w:val="20"/>
        </w:rPr>
        <w:t>A = pi*(r.^2 + r</w:t>
      </w:r>
      <w:r>
        <w:rPr>
          <w:rFonts w:ascii="Courier New" w:hAnsi="Courier New" w:cs="Courier New"/>
          <w:color w:val="000000"/>
          <w:sz w:val="20"/>
          <w:szCs w:val="20"/>
        </w:rPr>
        <w:t>.*L);</w:t>
      </w:r>
    </w:p>
    <w:p w:rsidR="00311B32" w:rsidRPr="00744160" w:rsidRDefault="00311B32" w:rsidP="003711C2">
      <w:pPr>
        <w:pStyle w:val="ListParagraph"/>
        <w:rPr>
          <w:rFonts w:ascii="Calibri" w:hAnsi="Calibri" w:cs="Calibri"/>
        </w:rPr>
      </w:pPr>
    </w:p>
    <w:p w:rsidR="00CD6D79" w:rsidRPr="00744160" w:rsidRDefault="00441A80" w:rsidP="00744160">
      <w:pPr>
        <w:pStyle w:val="ListParagraph"/>
        <w:numPr>
          <w:ilvl w:val="0"/>
          <w:numId w:val="7"/>
        </w:numPr>
        <w:rPr>
          <w:rFonts w:ascii="Calibri" w:hAnsi="Calibri" w:cs="Calibri"/>
        </w:rPr>
      </w:pPr>
      <w:r w:rsidRPr="00744160">
        <w:rPr>
          <w:rFonts w:ascii="Calibri" w:hAnsi="Calibri" w:cs="Calibri"/>
        </w:rPr>
        <w:t xml:space="preserve">Scalar Execution: </w:t>
      </w:r>
      <w:r w:rsidR="00CD6D79" w:rsidRPr="00744160">
        <w:rPr>
          <w:rFonts w:ascii="Calibri" w:hAnsi="Calibri" w:cs="Calibri"/>
        </w:rPr>
        <w:t xml:space="preserve"> </w:t>
      </w:r>
      <w:r w:rsidRPr="00744160">
        <w:rPr>
          <w:rFonts w:ascii="Calibri" w:hAnsi="Calibri" w:cs="Calibri"/>
        </w:rPr>
        <w:t>Run your developed code</w:t>
      </w:r>
      <w:r w:rsidR="00CD6D79" w:rsidRPr="00744160">
        <w:rPr>
          <w:rFonts w:ascii="Calibri" w:hAnsi="Calibri" w:cs="Calibri"/>
        </w:rPr>
        <w:t xml:space="preserve"> on the</w:t>
      </w:r>
      <w:r w:rsidRPr="00744160">
        <w:rPr>
          <w:rFonts w:ascii="Calibri" w:hAnsi="Calibri" w:cs="Calibri"/>
        </w:rPr>
        <w:t xml:space="preserve"> above test case.  Copy the Command window call and result to the document with the code.  </w:t>
      </w:r>
      <w:r w:rsidR="00CD6D79" w:rsidRPr="00744160">
        <w:rPr>
          <w:rFonts w:ascii="Calibri" w:hAnsi="Calibri" w:cs="Calibri"/>
        </w:rPr>
        <w:t xml:space="preserve">  </w:t>
      </w:r>
    </w:p>
    <w:p w:rsidR="00A54513" w:rsidRPr="00A54513" w:rsidRDefault="00A54513" w:rsidP="00A54513">
      <w:pPr>
        <w:pStyle w:val="ListParagraph"/>
        <w:ind w:left="1440"/>
        <w:rPr>
          <w:rFonts w:ascii="Calibri" w:hAnsi="Calibri" w:cs="Calibri"/>
          <w:color w:val="00B050"/>
        </w:rPr>
      </w:pPr>
      <w:r w:rsidRPr="00A54513">
        <w:rPr>
          <w:rFonts w:ascii="Calibri" w:hAnsi="Calibri" w:cs="Calibri"/>
          <w:color w:val="00B050"/>
        </w:rPr>
        <w:t xml:space="preserve">&gt;&gt; [A, L] = </w:t>
      </w:r>
      <w:proofErr w:type="gramStart"/>
      <w:r w:rsidRPr="00A54513">
        <w:rPr>
          <w:rFonts w:ascii="Calibri" w:hAnsi="Calibri" w:cs="Calibri"/>
          <w:color w:val="00B050"/>
        </w:rPr>
        <w:t>cone(</w:t>
      </w:r>
      <w:proofErr w:type="gramEnd"/>
      <w:r w:rsidRPr="00A54513">
        <w:rPr>
          <w:rFonts w:ascii="Calibri" w:hAnsi="Calibri" w:cs="Calibri"/>
          <w:color w:val="00B050"/>
        </w:rPr>
        <w:t>1.2, 3)</w:t>
      </w:r>
    </w:p>
    <w:p w:rsidR="00A54513" w:rsidRPr="00A54513" w:rsidRDefault="00A54513" w:rsidP="00A54513">
      <w:pPr>
        <w:pStyle w:val="ListParagraph"/>
        <w:ind w:left="1440"/>
        <w:rPr>
          <w:rFonts w:ascii="Calibri" w:hAnsi="Calibri" w:cs="Calibri"/>
          <w:color w:val="00B050"/>
        </w:rPr>
      </w:pPr>
      <w:r w:rsidRPr="00A54513">
        <w:rPr>
          <w:rFonts w:ascii="Calibri" w:hAnsi="Calibri" w:cs="Calibri"/>
          <w:color w:val="00B050"/>
        </w:rPr>
        <w:t>A =</w:t>
      </w:r>
    </w:p>
    <w:p w:rsidR="00A54513" w:rsidRPr="00A54513" w:rsidRDefault="00A54513" w:rsidP="00A54513">
      <w:pPr>
        <w:pStyle w:val="ListParagraph"/>
        <w:ind w:left="1440"/>
        <w:rPr>
          <w:rFonts w:ascii="Calibri" w:hAnsi="Calibri" w:cs="Calibri"/>
          <w:color w:val="00B050"/>
        </w:rPr>
      </w:pPr>
      <w:r w:rsidRPr="00A54513">
        <w:rPr>
          <w:rFonts w:ascii="Calibri" w:hAnsi="Calibri" w:cs="Calibri"/>
          <w:color w:val="00B050"/>
        </w:rPr>
        <w:t xml:space="preserve">   16.7048</w:t>
      </w:r>
    </w:p>
    <w:p w:rsidR="00A54513" w:rsidRPr="00A54513" w:rsidRDefault="00A54513" w:rsidP="00A54513">
      <w:pPr>
        <w:pStyle w:val="ListParagraph"/>
        <w:ind w:left="1440"/>
        <w:rPr>
          <w:rFonts w:ascii="Calibri" w:hAnsi="Calibri" w:cs="Calibri"/>
          <w:color w:val="00B050"/>
        </w:rPr>
      </w:pPr>
      <w:r w:rsidRPr="00A54513">
        <w:rPr>
          <w:rFonts w:ascii="Calibri" w:hAnsi="Calibri" w:cs="Calibri"/>
          <w:color w:val="00B050"/>
        </w:rPr>
        <w:t>L =</w:t>
      </w:r>
    </w:p>
    <w:p w:rsidR="00A54513" w:rsidRDefault="00A54513" w:rsidP="00A54513">
      <w:pPr>
        <w:pStyle w:val="ListParagraph"/>
        <w:ind w:left="1440"/>
        <w:rPr>
          <w:rFonts w:ascii="Calibri" w:hAnsi="Calibri" w:cs="Calibri"/>
          <w:color w:val="00B050"/>
        </w:rPr>
      </w:pPr>
      <w:r w:rsidRPr="00A54513">
        <w:rPr>
          <w:rFonts w:ascii="Calibri" w:hAnsi="Calibri" w:cs="Calibri"/>
          <w:color w:val="00B050"/>
        </w:rPr>
        <w:t xml:space="preserve">    3.2311</w:t>
      </w:r>
    </w:p>
    <w:p w:rsidR="003C189F" w:rsidRPr="00AB21B0" w:rsidRDefault="00D00D51" w:rsidP="00A54513">
      <w:pPr>
        <w:pStyle w:val="ListParagraph"/>
        <w:ind w:left="1440"/>
        <w:rPr>
          <w:rFonts w:ascii="Calibri" w:hAnsi="Calibri" w:cs="Calibri"/>
          <w:color w:val="0070C0"/>
        </w:rPr>
      </w:pPr>
      <w:r w:rsidRPr="00AB21B0">
        <w:rPr>
          <w:rFonts w:ascii="Calibri" w:hAnsi="Calibri" w:cs="Calibri"/>
          <w:color w:val="0070C0"/>
        </w:rPr>
        <w:t xml:space="preserve">Matches test calculation on previous page.  </w:t>
      </w:r>
    </w:p>
    <w:p w:rsidR="00311B32" w:rsidRPr="00744160" w:rsidRDefault="00311B32" w:rsidP="00744160">
      <w:pPr>
        <w:pStyle w:val="ListParagraph"/>
        <w:rPr>
          <w:rFonts w:ascii="Calibri" w:hAnsi="Calibri" w:cs="Calibri"/>
        </w:rPr>
      </w:pPr>
    </w:p>
    <w:p w:rsidR="003711C2" w:rsidRPr="003711C2" w:rsidRDefault="00441A80" w:rsidP="003711C2">
      <w:pPr>
        <w:pStyle w:val="ListParagraph"/>
        <w:numPr>
          <w:ilvl w:val="0"/>
          <w:numId w:val="7"/>
        </w:numPr>
        <w:rPr>
          <w:rFonts w:ascii="Calibri" w:hAnsi="Calibri" w:cs="Calibri"/>
        </w:rPr>
      </w:pPr>
      <w:r w:rsidRPr="003711C2">
        <w:rPr>
          <w:rFonts w:ascii="Calibri" w:hAnsi="Calibri" w:cs="Calibri"/>
        </w:rPr>
        <w:t xml:space="preserve">Vector Execution: </w:t>
      </w:r>
      <w:r w:rsidR="00CD6D79" w:rsidRPr="003711C2">
        <w:rPr>
          <w:rFonts w:ascii="Calibri" w:hAnsi="Calibri" w:cs="Calibri"/>
        </w:rPr>
        <w:t xml:space="preserve">Test the program with </w:t>
      </w:r>
      <w:r w:rsidRPr="003711C2">
        <w:rPr>
          <w:rFonts w:ascii="Calibri" w:hAnsi="Calibri" w:cs="Calibri"/>
        </w:rPr>
        <w:t xml:space="preserve">a range of values in a vector.  Add a copy the Command window call and result to your document.   </w:t>
      </w:r>
    </w:p>
    <w:p w:rsidR="00A54513" w:rsidRPr="00A54513" w:rsidRDefault="00A54513" w:rsidP="00A54513">
      <w:pPr>
        <w:spacing w:after="0" w:line="240" w:lineRule="auto"/>
        <w:ind w:left="720"/>
        <w:rPr>
          <w:rFonts w:ascii="Calibri" w:hAnsi="Calibri" w:cs="Calibri"/>
          <w:color w:val="00B050"/>
        </w:rPr>
      </w:pPr>
      <w:r w:rsidRPr="00A54513">
        <w:rPr>
          <w:rFonts w:ascii="Calibri" w:hAnsi="Calibri" w:cs="Calibri"/>
          <w:color w:val="00B050"/>
        </w:rPr>
        <w:t>&gt;&gt; r = [1, 1.2, 1.8]</w:t>
      </w:r>
      <w:r>
        <w:rPr>
          <w:rFonts w:ascii="Calibri" w:hAnsi="Calibri" w:cs="Calibri"/>
          <w:color w:val="00B050"/>
        </w:rPr>
        <w:t>;</w:t>
      </w:r>
    </w:p>
    <w:p w:rsidR="00A54513" w:rsidRPr="00A54513" w:rsidRDefault="00A54513" w:rsidP="00A54513">
      <w:pPr>
        <w:spacing w:after="0" w:line="240" w:lineRule="auto"/>
        <w:ind w:left="720"/>
        <w:rPr>
          <w:rFonts w:ascii="Calibri" w:hAnsi="Calibri" w:cs="Calibri"/>
          <w:color w:val="00B050"/>
        </w:rPr>
      </w:pPr>
      <w:r w:rsidRPr="00A54513">
        <w:rPr>
          <w:rFonts w:ascii="Calibri" w:hAnsi="Calibri" w:cs="Calibri"/>
          <w:color w:val="00B050"/>
        </w:rPr>
        <w:t>&gt;&gt; h = [2, 3, 4]</w:t>
      </w:r>
      <w:r>
        <w:rPr>
          <w:rFonts w:ascii="Calibri" w:hAnsi="Calibri" w:cs="Calibri"/>
          <w:color w:val="00B050"/>
        </w:rPr>
        <w:t>;</w:t>
      </w:r>
    </w:p>
    <w:p w:rsidR="00A54513" w:rsidRPr="00A54513" w:rsidRDefault="00A54513" w:rsidP="00A54513">
      <w:pPr>
        <w:spacing w:after="0" w:line="240" w:lineRule="auto"/>
        <w:ind w:left="720"/>
        <w:rPr>
          <w:rFonts w:ascii="Calibri" w:hAnsi="Calibri" w:cs="Calibri"/>
          <w:color w:val="00B050"/>
        </w:rPr>
      </w:pPr>
      <w:r w:rsidRPr="00A54513">
        <w:rPr>
          <w:rFonts w:ascii="Calibri" w:hAnsi="Calibri" w:cs="Calibri"/>
          <w:color w:val="00B050"/>
        </w:rPr>
        <w:t>&gt;&gt; [A, L] = cone(r, h)</w:t>
      </w:r>
    </w:p>
    <w:p w:rsidR="00A54513" w:rsidRPr="00A54513" w:rsidRDefault="00A54513" w:rsidP="00A54513">
      <w:pPr>
        <w:spacing w:after="0" w:line="240" w:lineRule="auto"/>
        <w:ind w:left="720"/>
        <w:rPr>
          <w:rFonts w:ascii="Calibri" w:hAnsi="Calibri" w:cs="Calibri"/>
          <w:color w:val="00B050"/>
        </w:rPr>
      </w:pPr>
      <w:r w:rsidRPr="00A54513">
        <w:rPr>
          <w:rFonts w:ascii="Calibri" w:hAnsi="Calibri" w:cs="Calibri"/>
          <w:color w:val="00B050"/>
        </w:rPr>
        <w:t>A =</w:t>
      </w:r>
    </w:p>
    <w:p w:rsidR="00A54513" w:rsidRPr="00A54513" w:rsidRDefault="00A54513" w:rsidP="00A54513">
      <w:pPr>
        <w:spacing w:after="0" w:line="240" w:lineRule="auto"/>
        <w:ind w:left="720"/>
        <w:rPr>
          <w:rFonts w:ascii="Calibri" w:hAnsi="Calibri" w:cs="Calibri"/>
          <w:color w:val="00B050"/>
        </w:rPr>
      </w:pPr>
      <w:r w:rsidRPr="00A54513">
        <w:rPr>
          <w:rFonts w:ascii="Calibri" w:hAnsi="Calibri" w:cs="Calibri"/>
          <w:color w:val="00B050"/>
        </w:rPr>
        <w:t xml:space="preserve">   10.1664   16.7048   34.9829</w:t>
      </w:r>
    </w:p>
    <w:p w:rsidR="00A54513" w:rsidRPr="00A54513" w:rsidRDefault="00A54513" w:rsidP="00A54513">
      <w:pPr>
        <w:spacing w:after="0" w:line="240" w:lineRule="auto"/>
        <w:ind w:left="720"/>
        <w:rPr>
          <w:rFonts w:ascii="Calibri" w:hAnsi="Calibri" w:cs="Calibri"/>
          <w:color w:val="00B050"/>
        </w:rPr>
      </w:pPr>
      <w:r w:rsidRPr="00A54513">
        <w:rPr>
          <w:rFonts w:ascii="Calibri" w:hAnsi="Calibri" w:cs="Calibri"/>
          <w:color w:val="00B050"/>
        </w:rPr>
        <w:t>L =</w:t>
      </w:r>
    </w:p>
    <w:p w:rsidR="00A54513" w:rsidRDefault="00A54513" w:rsidP="00A54513">
      <w:pPr>
        <w:spacing w:after="0" w:line="240" w:lineRule="auto"/>
        <w:ind w:left="720"/>
        <w:rPr>
          <w:rFonts w:ascii="Calibri" w:hAnsi="Calibri" w:cs="Calibri"/>
          <w:color w:val="00B050"/>
        </w:rPr>
      </w:pPr>
      <w:r w:rsidRPr="00A54513">
        <w:rPr>
          <w:rFonts w:ascii="Calibri" w:hAnsi="Calibri" w:cs="Calibri"/>
          <w:color w:val="00B050"/>
        </w:rPr>
        <w:t xml:space="preserve">    2.2361    3.2311    4.3863</w:t>
      </w:r>
    </w:p>
    <w:p w:rsidR="00A54513" w:rsidRDefault="00A54513" w:rsidP="00A54513">
      <w:pPr>
        <w:spacing w:after="0" w:line="240" w:lineRule="auto"/>
        <w:ind w:left="720"/>
        <w:rPr>
          <w:rFonts w:ascii="Calibri" w:hAnsi="Calibri" w:cs="Calibri"/>
          <w:color w:val="00B050"/>
        </w:rPr>
      </w:pPr>
    </w:p>
    <w:p w:rsidR="00441A80" w:rsidRPr="00AB21B0" w:rsidRDefault="00AB21B0" w:rsidP="00A54513">
      <w:pPr>
        <w:spacing w:after="0" w:line="240" w:lineRule="auto"/>
        <w:ind w:left="720"/>
        <w:rPr>
          <w:rFonts w:ascii="Calibri" w:hAnsi="Calibri" w:cs="Calibri"/>
          <w:color w:val="0070C0"/>
        </w:rPr>
      </w:pPr>
      <w:r w:rsidRPr="00AB21B0">
        <w:rPr>
          <w:rFonts w:ascii="Calibri" w:hAnsi="Calibri" w:cs="Calibri"/>
          <w:color w:val="0070C0"/>
        </w:rPr>
        <w:t>Works for vectors!   (matches earlier calcs.)</w:t>
      </w:r>
    </w:p>
    <w:p w:rsidR="003711C2" w:rsidRDefault="003711C2">
      <w:r>
        <w:br w:type="page"/>
      </w:r>
    </w:p>
    <w:p w:rsidR="00BD1997" w:rsidRPr="00380AFF" w:rsidRDefault="00BD1997" w:rsidP="00BD1997">
      <w:pPr>
        <w:numPr>
          <w:ilvl w:val="0"/>
          <w:numId w:val="6"/>
        </w:numPr>
        <w:spacing w:after="0" w:line="240" w:lineRule="auto"/>
      </w:pPr>
      <w:r>
        <w:lastRenderedPageBreak/>
        <w:t xml:space="preserve">Files, Arrays &amp; Plotting (21 points):    </w:t>
      </w:r>
      <w:r w:rsidRPr="00380AFF">
        <w:t>When steel is stretched beyond its yield point it will undergo inelastic deformation and be permanently stretched.   A tension test is conducted on a steel bar where the tension on the bar is slowly increased to past its yield point.  The tension is then slowly decreased until there is no remaining tension on the bar.  The results of this test ar</w:t>
      </w:r>
      <w:r>
        <w:t>e in the ASCII file ‘tension.csv</w:t>
      </w:r>
      <w:r w:rsidRPr="00380AFF">
        <w:t>’</w:t>
      </w:r>
      <w:r>
        <w:t xml:space="preserve">. </w:t>
      </w:r>
      <w:r w:rsidRPr="00380AFF">
        <w:t xml:space="preserve">In this file: </w:t>
      </w:r>
    </w:p>
    <w:p w:rsidR="00BD1997" w:rsidRPr="00380AFF" w:rsidRDefault="00BD1997" w:rsidP="00BD1997">
      <w:pPr>
        <w:numPr>
          <w:ilvl w:val="0"/>
          <w:numId w:val="5"/>
        </w:numPr>
        <w:tabs>
          <w:tab w:val="clear" w:pos="936"/>
        </w:tabs>
        <w:spacing w:after="0" w:line="240" w:lineRule="auto"/>
        <w:ind w:left="720" w:hanging="360"/>
      </w:pPr>
      <w:r w:rsidRPr="00380AFF">
        <w:t xml:space="preserve">Column 1 is the elongation of the bar in thousands of an inch, </w:t>
      </w:r>
    </w:p>
    <w:p w:rsidR="00BD1997" w:rsidRPr="00380AFF" w:rsidRDefault="00BD1997" w:rsidP="00BD1997">
      <w:pPr>
        <w:numPr>
          <w:ilvl w:val="0"/>
          <w:numId w:val="5"/>
        </w:numPr>
        <w:tabs>
          <w:tab w:val="clear" w:pos="936"/>
        </w:tabs>
        <w:spacing w:after="0" w:line="240" w:lineRule="auto"/>
        <w:ind w:left="720" w:hanging="360"/>
      </w:pPr>
      <w:r w:rsidRPr="00380AFF">
        <w:t xml:space="preserve">Column 2 is the tension corresponding </w:t>
      </w:r>
      <w:r>
        <w:t xml:space="preserve">to </w:t>
      </w:r>
      <w:r w:rsidRPr="00380AFF">
        <w:t xml:space="preserve">each elongation as the tension is increased, </w:t>
      </w:r>
    </w:p>
    <w:p w:rsidR="00BD1997" w:rsidRPr="00380AFF" w:rsidRDefault="00BD1997" w:rsidP="00BD1997">
      <w:pPr>
        <w:numPr>
          <w:ilvl w:val="0"/>
          <w:numId w:val="5"/>
        </w:numPr>
        <w:tabs>
          <w:tab w:val="clear" w:pos="936"/>
        </w:tabs>
        <w:spacing w:after="0" w:line="240" w:lineRule="auto"/>
        <w:ind w:left="720" w:hanging="360"/>
      </w:pPr>
      <w:r w:rsidRPr="00380AFF">
        <w:t xml:space="preserve">Column 3 is the tension corresponding to each elongation as the tension is reduced.  </w:t>
      </w:r>
    </w:p>
    <w:p w:rsidR="00BD1997" w:rsidRDefault="00BD1997" w:rsidP="00BD1997">
      <w:pPr>
        <w:spacing w:after="0" w:line="240" w:lineRule="auto"/>
        <w:ind w:firstLine="360"/>
      </w:pPr>
      <w:r w:rsidRPr="00380AFF">
        <w:t>Both tension</w:t>
      </w:r>
      <w:r>
        <w:t xml:space="preserve"> variables have units of pounds-</w:t>
      </w:r>
      <w:r w:rsidRPr="00380AFF">
        <w:t xml:space="preserve">force.  </w:t>
      </w:r>
      <w:r>
        <w:t xml:space="preserve">  </w:t>
      </w:r>
    </w:p>
    <w:p w:rsidR="00BD1997" w:rsidRPr="00BD1997" w:rsidRDefault="00BD1997" w:rsidP="00BD1997">
      <w:pPr>
        <w:spacing w:after="0" w:line="240" w:lineRule="auto"/>
        <w:ind w:firstLine="360"/>
        <w:rPr>
          <w:sz w:val="8"/>
        </w:rPr>
      </w:pPr>
    </w:p>
    <w:p w:rsidR="00BD1997" w:rsidRDefault="00BD1997" w:rsidP="00BD1997">
      <w:pPr>
        <w:spacing w:after="0" w:line="240" w:lineRule="auto"/>
        <w:ind w:left="360"/>
      </w:pPr>
      <w:r>
        <w:t xml:space="preserve">Prepare a function that will: </w:t>
      </w:r>
    </w:p>
    <w:p w:rsidR="00BD1997" w:rsidRDefault="00BD1997" w:rsidP="00BD1997">
      <w:pPr>
        <w:numPr>
          <w:ilvl w:val="0"/>
          <w:numId w:val="15"/>
        </w:numPr>
        <w:spacing w:after="0" w:line="240" w:lineRule="auto"/>
      </w:pPr>
      <w:r w:rsidRPr="00D5203A">
        <w:rPr>
          <w:u w:val="single"/>
        </w:rPr>
        <w:t>Input the File Name</w:t>
      </w:r>
      <w:r>
        <w:t>:  The name of the file to be read should be specified (inputted) at the command line when the function is called.</w:t>
      </w:r>
    </w:p>
    <w:p w:rsidR="00BD1997" w:rsidRDefault="00BD1997" w:rsidP="00BD1997">
      <w:pPr>
        <w:numPr>
          <w:ilvl w:val="0"/>
          <w:numId w:val="15"/>
        </w:numPr>
        <w:spacing w:after="0" w:line="240" w:lineRule="auto"/>
      </w:pPr>
      <w:r w:rsidRPr="00D5203A">
        <w:rPr>
          <w:u w:val="single"/>
        </w:rPr>
        <w:t>Loads the ASCII (.csv) file</w:t>
      </w:r>
      <w:r>
        <w:t>:  Uses the input variable containing the file name to input the file into  MATLAB</w:t>
      </w:r>
    </w:p>
    <w:p w:rsidR="00BD1997" w:rsidRPr="00C9748C" w:rsidRDefault="00BD1997" w:rsidP="00BD1997">
      <w:pPr>
        <w:numPr>
          <w:ilvl w:val="0"/>
          <w:numId w:val="15"/>
        </w:numPr>
        <w:spacing w:after="0" w:line="240" w:lineRule="auto"/>
      </w:pPr>
      <w:r w:rsidRPr="00D5203A">
        <w:rPr>
          <w:u w:val="single"/>
        </w:rPr>
        <w:t>Displays the first five rows</w:t>
      </w:r>
      <w:r>
        <w:t xml:space="preserve"> of data in the command Window.    </w:t>
      </w:r>
    </w:p>
    <w:p w:rsidR="00BD1997" w:rsidRDefault="00BD1997" w:rsidP="00BD1997">
      <w:pPr>
        <w:numPr>
          <w:ilvl w:val="0"/>
          <w:numId w:val="15"/>
        </w:numPr>
        <w:spacing w:after="0" w:line="240" w:lineRule="auto"/>
      </w:pPr>
      <w:r w:rsidRPr="002D548B">
        <w:rPr>
          <w:u w:val="single"/>
        </w:rPr>
        <w:t xml:space="preserve">Graphs the two </w:t>
      </w:r>
      <w:r>
        <w:rPr>
          <w:u w:val="single"/>
        </w:rPr>
        <w:t>series</w:t>
      </w:r>
      <w:r>
        <w:t xml:space="preserve"> (i.e., two sets of data) for </w:t>
      </w:r>
      <w:r w:rsidRPr="00380AFF">
        <w:t>tension vs. elongation</w:t>
      </w:r>
      <w:r>
        <w:t>.</w:t>
      </w:r>
      <w:r w:rsidRPr="00380AFF">
        <w:t xml:space="preserve"> </w:t>
      </w:r>
    </w:p>
    <w:p w:rsidR="00BD1997" w:rsidRDefault="00BD1997" w:rsidP="00BD1997">
      <w:pPr>
        <w:numPr>
          <w:ilvl w:val="1"/>
          <w:numId w:val="15"/>
        </w:numPr>
        <w:tabs>
          <w:tab w:val="clear" w:pos="1440"/>
          <w:tab w:val="num" w:pos="1080"/>
        </w:tabs>
        <w:spacing w:after="0" w:line="240" w:lineRule="auto"/>
        <w:ind w:left="1080"/>
      </w:pPr>
      <w:r w:rsidRPr="00380AFF">
        <w:t xml:space="preserve">One </w:t>
      </w:r>
      <w:r>
        <w:t>series</w:t>
      </w:r>
      <w:r w:rsidRPr="00380AFF">
        <w:t xml:space="preserve"> should be for increasing tension and the other for decreasing tension.  </w:t>
      </w:r>
    </w:p>
    <w:p w:rsidR="00BD1997" w:rsidRDefault="00BD1997" w:rsidP="00BD1997">
      <w:pPr>
        <w:numPr>
          <w:ilvl w:val="1"/>
          <w:numId w:val="15"/>
        </w:numPr>
        <w:tabs>
          <w:tab w:val="clear" w:pos="1440"/>
          <w:tab w:val="num" w:pos="1080"/>
        </w:tabs>
        <w:spacing w:after="0" w:line="240" w:lineRule="auto"/>
        <w:ind w:left="1080"/>
      </w:pPr>
      <w:r>
        <w:t xml:space="preserve">Put both </w:t>
      </w:r>
      <w:r w:rsidRPr="00380AFF">
        <w:t>o</w:t>
      </w:r>
      <w:r>
        <w:t xml:space="preserve">n one plot (i.e., one set of </w:t>
      </w:r>
      <w:proofErr w:type="spellStart"/>
      <w:r>
        <w:t>xy</w:t>
      </w:r>
      <w:proofErr w:type="spellEnd"/>
      <w:r>
        <w:t xml:space="preserve"> axes).</w:t>
      </w:r>
      <w:r w:rsidRPr="00380AFF">
        <w:t xml:space="preserve"> </w:t>
      </w:r>
      <w:r>
        <w:t xml:space="preserve"> </w:t>
      </w:r>
    </w:p>
    <w:p w:rsidR="00BD1997" w:rsidRDefault="00BD1997" w:rsidP="00BD1997">
      <w:pPr>
        <w:numPr>
          <w:ilvl w:val="1"/>
          <w:numId w:val="15"/>
        </w:numPr>
        <w:tabs>
          <w:tab w:val="clear" w:pos="1440"/>
          <w:tab w:val="num" w:pos="1080"/>
        </w:tabs>
        <w:spacing w:after="0" w:line="240" w:lineRule="auto"/>
        <w:ind w:left="1080"/>
      </w:pPr>
      <w:r w:rsidRPr="00380AFF">
        <w:t>Plot</w:t>
      </w:r>
      <w:r>
        <w:t xml:space="preserve"> the elongation on the x-axis.</w:t>
      </w:r>
    </w:p>
    <w:p w:rsidR="00BD1997" w:rsidRDefault="00BD1997" w:rsidP="00BD1997">
      <w:pPr>
        <w:numPr>
          <w:ilvl w:val="1"/>
          <w:numId w:val="15"/>
        </w:numPr>
        <w:tabs>
          <w:tab w:val="clear" w:pos="1440"/>
          <w:tab w:val="num" w:pos="1080"/>
        </w:tabs>
        <w:spacing w:after="0" w:line="240" w:lineRule="auto"/>
        <w:ind w:left="1080"/>
      </w:pPr>
      <w:r>
        <w:t>Plot the entire data set (not simply the five rows displayed).</w:t>
      </w:r>
    </w:p>
    <w:p w:rsidR="00BD1997" w:rsidRDefault="00BD1997" w:rsidP="00BD1997">
      <w:pPr>
        <w:numPr>
          <w:ilvl w:val="1"/>
          <w:numId w:val="15"/>
        </w:numPr>
        <w:tabs>
          <w:tab w:val="clear" w:pos="1440"/>
          <w:tab w:val="num" w:pos="1080"/>
        </w:tabs>
        <w:spacing w:after="0" w:line="240" w:lineRule="auto"/>
        <w:ind w:left="1080"/>
      </w:pPr>
      <w:r w:rsidRPr="00380AFF">
        <w:t>C</w:t>
      </w:r>
      <w:r>
        <w:t xml:space="preserve">ompletely label the resulting </w:t>
      </w:r>
      <w:r w:rsidRPr="00380AFF">
        <w:t>graph and its two curves</w:t>
      </w:r>
      <w:r>
        <w:t xml:space="preserve"> (including axis labels and legend).</w:t>
      </w:r>
      <w:r w:rsidRPr="00380AFF">
        <w:t xml:space="preserve">   </w:t>
      </w:r>
    </w:p>
    <w:p w:rsidR="00BD1997" w:rsidRDefault="00BD1997" w:rsidP="00BD1997">
      <w:pPr>
        <w:numPr>
          <w:ilvl w:val="1"/>
          <w:numId w:val="15"/>
        </w:numPr>
        <w:tabs>
          <w:tab w:val="clear" w:pos="1440"/>
          <w:tab w:val="num" w:pos="1080"/>
        </w:tabs>
        <w:spacing w:after="0" w:line="240" w:lineRule="auto"/>
        <w:ind w:left="1080"/>
      </w:pPr>
      <w:r>
        <w:t>Make sure graph and fonts are easily read and follow standard graph format conventions.</w:t>
      </w:r>
    </w:p>
    <w:p w:rsidR="00BD1997" w:rsidRPr="00BD1997" w:rsidRDefault="00BD1997" w:rsidP="00BD1997">
      <w:pPr>
        <w:tabs>
          <w:tab w:val="num" w:pos="1080"/>
        </w:tabs>
        <w:spacing w:after="0" w:line="240" w:lineRule="auto"/>
        <w:ind w:left="1080"/>
        <w:rPr>
          <w:sz w:val="12"/>
        </w:rPr>
      </w:pPr>
    </w:p>
    <w:p w:rsidR="00BD1997" w:rsidRDefault="00BD1997" w:rsidP="00BD1997">
      <w:pPr>
        <w:spacing w:after="0" w:line="240" w:lineRule="auto"/>
      </w:pPr>
      <w:r>
        <w:t xml:space="preserve">Function comments can </w:t>
      </w:r>
      <w:r w:rsidR="005C14A3">
        <w:t xml:space="preserve">&amp; </w:t>
      </w:r>
      <w:r>
        <w:t xml:space="preserve">should be limited to:  problem identification, </w:t>
      </w:r>
      <w:r>
        <w:br/>
        <w:t xml:space="preserve"> </w:t>
      </w:r>
      <w:r>
        <w:tab/>
      </w:r>
      <w:r>
        <w:tab/>
      </w:r>
      <w:r>
        <w:tab/>
      </w:r>
      <w:r>
        <w:tab/>
      </w:r>
      <w:r>
        <w:tab/>
      </w:r>
      <w:r>
        <w:tab/>
        <w:t xml:space="preserve">student name, and </w:t>
      </w:r>
      <w:r>
        <w:br/>
        <w:t xml:space="preserve"> </w:t>
      </w:r>
      <w:r>
        <w:tab/>
      </w:r>
      <w:r>
        <w:tab/>
      </w:r>
      <w:r>
        <w:tab/>
      </w:r>
      <w:r>
        <w:tab/>
      </w:r>
      <w:r>
        <w:tab/>
      </w:r>
      <w:r>
        <w:tab/>
        <w:t xml:space="preserve">identification of program </w:t>
      </w:r>
      <w:proofErr w:type="gramStart"/>
      <w:r>
        <w:t>parts</w:t>
      </w:r>
      <w:r w:rsidR="005C14A3">
        <w:t>(</w:t>
      </w:r>
      <w:proofErr w:type="gramEnd"/>
      <w:r w:rsidR="005C14A3">
        <w:t xml:space="preserve">i.e., parts a – d above).  </w:t>
      </w:r>
      <w:r>
        <w:t xml:space="preserve">.  </w:t>
      </w:r>
    </w:p>
    <w:p w:rsidR="00BD1997" w:rsidRDefault="00BD1997" w:rsidP="00BD1997">
      <w:pPr>
        <w:spacing w:after="0" w:line="240" w:lineRule="auto"/>
      </w:pPr>
      <w:r>
        <w:t xml:space="preserve">Prepare a print out that includes: </w:t>
      </w:r>
      <w:r>
        <w:tab/>
        <w:t xml:space="preserve">(1) the script, </w:t>
      </w:r>
      <w:r>
        <w:br/>
        <w:t xml:space="preserve"> </w:t>
      </w:r>
      <w:r>
        <w:tab/>
      </w:r>
      <w:r>
        <w:tab/>
      </w:r>
      <w:r>
        <w:tab/>
      </w:r>
      <w:r>
        <w:tab/>
      </w:r>
      <w:r>
        <w:tab/>
        <w:t xml:space="preserve">(2) the resulting command window output, and </w:t>
      </w:r>
      <w:r>
        <w:br/>
        <w:t xml:space="preserve"> </w:t>
      </w:r>
      <w:r>
        <w:tab/>
      </w:r>
      <w:r>
        <w:tab/>
      </w:r>
      <w:r>
        <w:tab/>
      </w:r>
      <w:r>
        <w:tab/>
      </w:r>
      <w:r>
        <w:tab/>
        <w:t xml:space="preserve">(3) the requested graph. </w:t>
      </w:r>
    </w:p>
    <w:p w:rsidR="00BD1997" w:rsidRDefault="00BD1997" w:rsidP="00BD1997">
      <w:pPr>
        <w:spacing w:after="0" w:line="240" w:lineRule="auto"/>
      </w:pPr>
    </w:p>
    <w:p w:rsidR="00BD1997" w:rsidRDefault="00E40CFD" w:rsidP="00BD1997">
      <w:pPr>
        <w:spacing w:after="0" w:line="240" w:lineRule="auto"/>
      </w:pPr>
      <w:r w:rsidRPr="00E40CFD">
        <w:rPr>
          <w:b/>
          <w:color w:val="000000" w:themeColor="text1"/>
        </w:rPr>
        <w:t>Function:</w:t>
      </w:r>
      <w:r w:rsidRPr="00E40CFD">
        <w:rPr>
          <w:b/>
          <w:color w:val="000000" w:themeColor="text1"/>
        </w:rPr>
        <w:tab/>
      </w:r>
      <w:r>
        <w:rPr>
          <w:color w:val="1F3864" w:themeColor="accent5" w:themeShade="80"/>
        </w:rPr>
        <w:tab/>
      </w:r>
      <w:r w:rsidR="00BD1997" w:rsidRPr="00BD1997">
        <w:rPr>
          <w:color w:val="1F3864" w:themeColor="accent5" w:themeShade="80"/>
        </w:rPr>
        <w:t>function</w:t>
      </w:r>
      <w:r w:rsidR="00BD1997">
        <w:t xml:space="preserve"> steel(</w:t>
      </w:r>
      <w:proofErr w:type="spellStart"/>
      <w:r w:rsidR="00BD1997">
        <w:t>fname</w:t>
      </w:r>
      <w:proofErr w:type="spellEnd"/>
      <w:r w:rsidR="00BD1997">
        <w:t>)</w:t>
      </w:r>
    </w:p>
    <w:p w:rsidR="00BD1997" w:rsidRPr="004513D5" w:rsidRDefault="00BD1997" w:rsidP="00E40CFD">
      <w:pPr>
        <w:spacing w:after="0" w:line="240" w:lineRule="auto"/>
        <w:ind w:left="2160"/>
        <w:rPr>
          <w:color w:val="009900"/>
        </w:rPr>
      </w:pPr>
      <w:r w:rsidRPr="004513D5">
        <w:rPr>
          <w:color w:val="009900"/>
        </w:rPr>
        <w:t>% this program plots steel tension data read in from a file</w:t>
      </w:r>
    </w:p>
    <w:p w:rsidR="00BD1997" w:rsidRPr="004513D5" w:rsidRDefault="00BD1997" w:rsidP="00E40CFD">
      <w:pPr>
        <w:spacing w:after="0" w:line="240" w:lineRule="auto"/>
        <w:ind w:left="2160"/>
        <w:rPr>
          <w:color w:val="009900"/>
        </w:rPr>
      </w:pPr>
      <w:r w:rsidRPr="004513D5">
        <w:rPr>
          <w:color w:val="009900"/>
        </w:rPr>
        <w:t xml:space="preserve">% S. Scott Moor </w:t>
      </w:r>
      <w:r w:rsidR="00E5566C">
        <w:rPr>
          <w:color w:val="009900"/>
        </w:rPr>
        <w:t>–</w:t>
      </w:r>
      <w:r w:rsidRPr="004513D5">
        <w:rPr>
          <w:color w:val="009900"/>
        </w:rPr>
        <w:t xml:space="preserve"> Solution</w:t>
      </w:r>
      <w:r w:rsidR="00E5566C">
        <w:rPr>
          <w:color w:val="009900"/>
        </w:rPr>
        <w:tab/>
      </w:r>
      <w:r w:rsidR="00E5566C">
        <w:rPr>
          <w:color w:val="009900"/>
        </w:rPr>
        <w:tab/>
      </w:r>
      <w:r w:rsidRPr="004513D5">
        <w:rPr>
          <w:color w:val="009900"/>
        </w:rPr>
        <w:t xml:space="preserve">Only basic ID comments required </w:t>
      </w:r>
    </w:p>
    <w:p w:rsidR="00BD1997" w:rsidRPr="004513D5" w:rsidRDefault="00BD1997" w:rsidP="00E40CFD">
      <w:pPr>
        <w:spacing w:after="0" w:line="240" w:lineRule="auto"/>
        <w:rPr>
          <w:color w:val="009900"/>
        </w:rPr>
      </w:pPr>
    </w:p>
    <w:p w:rsidR="00BD1997" w:rsidRPr="004513D5" w:rsidRDefault="00BD1997" w:rsidP="00E40CFD">
      <w:pPr>
        <w:spacing w:after="0" w:line="240" w:lineRule="auto"/>
        <w:ind w:left="2160"/>
        <w:rPr>
          <w:color w:val="009900"/>
        </w:rPr>
      </w:pPr>
      <w:r w:rsidRPr="004513D5">
        <w:rPr>
          <w:color w:val="009900"/>
        </w:rPr>
        <w:t xml:space="preserve">% </w:t>
      </w:r>
      <w:r w:rsidR="00E40CFD" w:rsidRPr="004513D5">
        <w:rPr>
          <w:color w:val="009900"/>
        </w:rPr>
        <w:t>Steps</w:t>
      </w:r>
      <w:r w:rsidR="00E40CFD">
        <w:rPr>
          <w:color w:val="009900"/>
        </w:rPr>
        <w:t xml:space="preserve">:  </w:t>
      </w:r>
      <w:r w:rsidR="00E40CFD" w:rsidRPr="004513D5">
        <w:rPr>
          <w:color w:val="009900"/>
        </w:rPr>
        <w:t xml:space="preserve"> </w:t>
      </w:r>
      <w:r w:rsidRPr="004513D5">
        <w:rPr>
          <w:color w:val="009900"/>
        </w:rPr>
        <w:t>a) Input file name from the command line (</w:t>
      </w:r>
      <w:proofErr w:type="spellStart"/>
      <w:r w:rsidRPr="004513D5">
        <w:rPr>
          <w:color w:val="009900"/>
        </w:rPr>
        <w:t>fname</w:t>
      </w:r>
      <w:proofErr w:type="spellEnd"/>
      <w:r w:rsidRPr="004513D5">
        <w:rPr>
          <w:color w:val="009900"/>
        </w:rPr>
        <w:t xml:space="preserve"> above)</w:t>
      </w:r>
    </w:p>
    <w:p w:rsidR="00BD1997" w:rsidRPr="004513D5" w:rsidRDefault="00BD1997" w:rsidP="00E40CFD">
      <w:pPr>
        <w:spacing w:after="0" w:line="240" w:lineRule="auto"/>
        <w:ind w:left="2160"/>
        <w:rPr>
          <w:color w:val="009900"/>
        </w:rPr>
      </w:pPr>
      <w:r w:rsidRPr="004513D5">
        <w:rPr>
          <w:color w:val="009900"/>
        </w:rPr>
        <w:t xml:space="preserve">% </w:t>
      </w:r>
      <w:r w:rsidR="00E40CFD">
        <w:rPr>
          <w:color w:val="009900"/>
        </w:rPr>
        <w:t xml:space="preserve">              </w:t>
      </w:r>
      <w:r w:rsidRPr="004513D5">
        <w:rPr>
          <w:color w:val="009900"/>
        </w:rPr>
        <w:t>b) Loads the ASCII (.csv) file with the inputted filename into MATLAB.</w:t>
      </w:r>
    </w:p>
    <w:p w:rsidR="00BD1997" w:rsidRDefault="00BD1997" w:rsidP="00E40CFD">
      <w:pPr>
        <w:spacing w:after="0" w:line="240" w:lineRule="auto"/>
        <w:ind w:left="2160"/>
      </w:pPr>
      <w:r>
        <w:t xml:space="preserve">stuff = </w:t>
      </w:r>
      <w:proofErr w:type="spellStart"/>
      <w:r>
        <w:t>importdata</w:t>
      </w:r>
      <w:proofErr w:type="spellEnd"/>
      <w:r>
        <w:t>(</w:t>
      </w:r>
      <w:proofErr w:type="spellStart"/>
      <w:r>
        <w:t>fname</w:t>
      </w:r>
      <w:proofErr w:type="spellEnd"/>
      <w:r>
        <w:t>);</w:t>
      </w:r>
      <w:r>
        <w:tab/>
      </w:r>
      <w:r>
        <w:tab/>
      </w:r>
      <w:r w:rsidRPr="004513D5">
        <w:rPr>
          <w:color w:val="009900"/>
        </w:rPr>
        <w:t>% for MATLAB</w:t>
      </w:r>
    </w:p>
    <w:p w:rsidR="00BD1997" w:rsidRPr="004513D5" w:rsidRDefault="00BD1997" w:rsidP="00E40CFD">
      <w:pPr>
        <w:spacing w:after="0" w:line="240" w:lineRule="auto"/>
        <w:ind w:left="2160"/>
        <w:rPr>
          <w:color w:val="009900"/>
        </w:rPr>
      </w:pPr>
      <w:r w:rsidRPr="004513D5">
        <w:rPr>
          <w:color w:val="009900"/>
        </w:rPr>
        <w:t xml:space="preserve">% </w:t>
      </w:r>
      <w:proofErr w:type="spellStart"/>
      <w:r w:rsidRPr="004513D5">
        <w:rPr>
          <w:color w:val="009900"/>
        </w:rPr>
        <w:t>stuff.data</w:t>
      </w:r>
      <w:proofErr w:type="spellEnd"/>
      <w:r w:rsidRPr="004513D5">
        <w:rPr>
          <w:color w:val="009900"/>
        </w:rPr>
        <w:t xml:space="preserve"> = </w:t>
      </w:r>
      <w:proofErr w:type="spellStart"/>
      <w:proofErr w:type="gramStart"/>
      <w:r w:rsidRPr="004513D5">
        <w:rPr>
          <w:color w:val="009900"/>
        </w:rPr>
        <w:t>csvread</w:t>
      </w:r>
      <w:proofErr w:type="spellEnd"/>
      <w:r w:rsidRPr="004513D5">
        <w:rPr>
          <w:color w:val="009900"/>
        </w:rPr>
        <w:t>(</w:t>
      </w:r>
      <w:proofErr w:type="spellStart"/>
      <w:proofErr w:type="gramEnd"/>
      <w:r w:rsidRPr="004513D5">
        <w:rPr>
          <w:color w:val="009900"/>
        </w:rPr>
        <w:t>fname</w:t>
      </w:r>
      <w:proofErr w:type="spellEnd"/>
      <w:r w:rsidRPr="004513D5">
        <w:rPr>
          <w:color w:val="009900"/>
        </w:rPr>
        <w:t>)</w:t>
      </w:r>
      <w:r w:rsidR="00E77DF8">
        <w:rPr>
          <w:color w:val="009900"/>
        </w:rPr>
        <w:t>(2:end,:)</w:t>
      </w:r>
      <w:r w:rsidRPr="004513D5">
        <w:rPr>
          <w:color w:val="009900"/>
        </w:rPr>
        <w:t>;</w:t>
      </w:r>
      <w:r w:rsidRPr="004513D5">
        <w:rPr>
          <w:color w:val="009900"/>
        </w:rPr>
        <w:tab/>
        <w:t>% for Octave</w:t>
      </w:r>
    </w:p>
    <w:p w:rsidR="00BD1997" w:rsidRDefault="00BD1997" w:rsidP="00E40CFD">
      <w:pPr>
        <w:spacing w:after="0" w:line="240" w:lineRule="auto"/>
        <w:ind w:left="2160"/>
      </w:pPr>
      <w:r>
        <w:t xml:space="preserve">x = </w:t>
      </w:r>
      <w:proofErr w:type="spellStart"/>
      <w:proofErr w:type="gramStart"/>
      <w:r>
        <w:t>stuff.data</w:t>
      </w:r>
      <w:proofErr w:type="spellEnd"/>
      <w:r>
        <w:t>(</w:t>
      </w:r>
      <w:proofErr w:type="gramEnd"/>
      <w:r>
        <w:t>:,1);</w:t>
      </w:r>
    </w:p>
    <w:p w:rsidR="00BD1997" w:rsidRDefault="00BD1997" w:rsidP="00E40CFD">
      <w:pPr>
        <w:spacing w:after="0" w:line="240" w:lineRule="auto"/>
        <w:ind w:left="2160"/>
      </w:pPr>
      <w:r>
        <w:t xml:space="preserve">y1 = </w:t>
      </w:r>
      <w:proofErr w:type="spellStart"/>
      <w:proofErr w:type="gramStart"/>
      <w:r>
        <w:t>stuff.data</w:t>
      </w:r>
      <w:proofErr w:type="spellEnd"/>
      <w:r>
        <w:t>(</w:t>
      </w:r>
      <w:proofErr w:type="gramEnd"/>
      <w:r>
        <w:t>:,2);</w:t>
      </w:r>
    </w:p>
    <w:p w:rsidR="00BD1997" w:rsidRDefault="00BD1997" w:rsidP="00E40CFD">
      <w:pPr>
        <w:spacing w:after="0" w:line="240" w:lineRule="auto"/>
        <w:ind w:left="2160"/>
      </w:pPr>
      <w:r>
        <w:t xml:space="preserve">y2 = </w:t>
      </w:r>
      <w:proofErr w:type="spellStart"/>
      <w:proofErr w:type="gramStart"/>
      <w:r>
        <w:t>stuff.data</w:t>
      </w:r>
      <w:proofErr w:type="spellEnd"/>
      <w:r>
        <w:t>(</w:t>
      </w:r>
      <w:proofErr w:type="gramEnd"/>
      <w:r>
        <w:t>:,3);</w:t>
      </w:r>
    </w:p>
    <w:p w:rsidR="00BD1997" w:rsidRPr="004513D5" w:rsidRDefault="00BD1997" w:rsidP="00E40CFD">
      <w:pPr>
        <w:spacing w:after="0" w:line="240" w:lineRule="auto"/>
        <w:ind w:left="2160"/>
        <w:rPr>
          <w:color w:val="009900"/>
        </w:rPr>
      </w:pPr>
      <w:r w:rsidRPr="004513D5">
        <w:rPr>
          <w:color w:val="009900"/>
        </w:rPr>
        <w:t xml:space="preserve">% c) Displays the first five rows of data in the Command Window.    </w:t>
      </w:r>
    </w:p>
    <w:p w:rsidR="00BD1997" w:rsidRDefault="00BD1997" w:rsidP="00E40CFD">
      <w:pPr>
        <w:spacing w:after="0" w:line="240" w:lineRule="auto"/>
        <w:ind w:left="2160"/>
      </w:pPr>
      <w:proofErr w:type="spellStart"/>
      <w:proofErr w:type="gramStart"/>
      <w:r>
        <w:t>disp</w:t>
      </w:r>
      <w:proofErr w:type="spellEnd"/>
      <w:r>
        <w:t>(</w:t>
      </w:r>
      <w:proofErr w:type="gramEnd"/>
      <w:r w:rsidRPr="004513D5">
        <w:rPr>
          <w:color w:val="7030A0"/>
        </w:rPr>
        <w:t>'below are the first five rows of steel.csv'</w:t>
      </w:r>
      <w:r>
        <w:t>)</w:t>
      </w:r>
    </w:p>
    <w:p w:rsidR="00BD1997" w:rsidRDefault="00BD1997" w:rsidP="00E40CFD">
      <w:pPr>
        <w:spacing w:after="0" w:line="240" w:lineRule="auto"/>
        <w:ind w:left="2160"/>
      </w:pPr>
      <w:proofErr w:type="spellStart"/>
      <w:proofErr w:type="gramStart"/>
      <w:r>
        <w:t>disp</w:t>
      </w:r>
      <w:proofErr w:type="spellEnd"/>
      <w:r>
        <w:t>(</w:t>
      </w:r>
      <w:proofErr w:type="spellStart"/>
      <w:proofErr w:type="gramEnd"/>
      <w:r>
        <w:t>stuff.data</w:t>
      </w:r>
      <w:proofErr w:type="spellEnd"/>
      <w:r>
        <w:t>(1:5,:))</w:t>
      </w:r>
    </w:p>
    <w:p w:rsidR="00BD1997" w:rsidRPr="004513D5" w:rsidRDefault="00BD1997" w:rsidP="00E40CFD">
      <w:pPr>
        <w:spacing w:after="0" w:line="240" w:lineRule="auto"/>
        <w:ind w:left="2160"/>
        <w:rPr>
          <w:color w:val="009900"/>
        </w:rPr>
      </w:pPr>
      <w:r w:rsidRPr="004513D5">
        <w:rPr>
          <w:color w:val="009900"/>
        </w:rPr>
        <w:t xml:space="preserve">% d) Graphs the two tension vs. elongation curves on one plot.    </w:t>
      </w:r>
    </w:p>
    <w:p w:rsidR="00BD1997" w:rsidRDefault="00BD1997" w:rsidP="00E40CFD">
      <w:pPr>
        <w:spacing w:after="0" w:line="240" w:lineRule="auto"/>
        <w:ind w:left="2160"/>
      </w:pPr>
      <w:proofErr w:type="gramStart"/>
      <w:r>
        <w:t>plot(</w:t>
      </w:r>
      <w:proofErr w:type="gramEnd"/>
      <w:r>
        <w:t>x,y1,</w:t>
      </w:r>
      <w:r w:rsidRPr="004513D5">
        <w:rPr>
          <w:color w:val="7030A0"/>
        </w:rPr>
        <w:t>'p'</w:t>
      </w:r>
      <w:r>
        <w:t>,x,y2,</w:t>
      </w:r>
      <w:r w:rsidRPr="004513D5">
        <w:rPr>
          <w:color w:val="7030A0"/>
        </w:rPr>
        <w:t>'s'</w:t>
      </w:r>
      <w:r>
        <w:t>)</w:t>
      </w:r>
    </w:p>
    <w:p w:rsidR="00BD1997" w:rsidRDefault="004513D5" w:rsidP="00E40CFD">
      <w:pPr>
        <w:spacing w:after="0" w:line="240" w:lineRule="auto"/>
        <w:ind w:left="2160"/>
      </w:pPr>
      <w:proofErr w:type="spellStart"/>
      <w:proofErr w:type="gramStart"/>
      <w:r>
        <w:t>xlabel</w:t>
      </w:r>
      <w:proofErr w:type="spellEnd"/>
      <w:r>
        <w:t>(</w:t>
      </w:r>
      <w:proofErr w:type="gramEnd"/>
      <w:r w:rsidRPr="004513D5">
        <w:rPr>
          <w:color w:val="7030A0"/>
        </w:rPr>
        <w:t>'Elo</w:t>
      </w:r>
      <w:r w:rsidR="00BD1997" w:rsidRPr="004513D5">
        <w:rPr>
          <w:color w:val="7030A0"/>
        </w:rPr>
        <w:t>n</w:t>
      </w:r>
      <w:r w:rsidRPr="004513D5">
        <w:rPr>
          <w:color w:val="7030A0"/>
        </w:rPr>
        <w:t>g</w:t>
      </w:r>
      <w:r w:rsidR="00BD1997" w:rsidRPr="004513D5">
        <w:rPr>
          <w:color w:val="7030A0"/>
        </w:rPr>
        <w:t>ation (Thousands of an inch)'</w:t>
      </w:r>
      <w:r w:rsidR="00BD1997">
        <w:t>)</w:t>
      </w:r>
    </w:p>
    <w:p w:rsidR="00BD1997" w:rsidRDefault="00BD1997" w:rsidP="00E40CFD">
      <w:pPr>
        <w:spacing w:after="0" w:line="240" w:lineRule="auto"/>
        <w:ind w:left="2160"/>
      </w:pPr>
      <w:proofErr w:type="spellStart"/>
      <w:proofErr w:type="gramStart"/>
      <w:r>
        <w:t>ylabel</w:t>
      </w:r>
      <w:proofErr w:type="spellEnd"/>
      <w:r>
        <w:t>(</w:t>
      </w:r>
      <w:proofErr w:type="gramEnd"/>
      <w:r w:rsidRPr="004513D5">
        <w:rPr>
          <w:color w:val="7030A0"/>
        </w:rPr>
        <w:t>'Tension (</w:t>
      </w:r>
      <w:proofErr w:type="spellStart"/>
      <w:r w:rsidRPr="004513D5">
        <w:rPr>
          <w:color w:val="7030A0"/>
        </w:rPr>
        <w:t>lb</w:t>
      </w:r>
      <w:proofErr w:type="spellEnd"/>
      <w:r w:rsidRPr="004513D5">
        <w:rPr>
          <w:color w:val="7030A0"/>
        </w:rPr>
        <w:t>-force)'</w:t>
      </w:r>
      <w:r>
        <w:t>)</w:t>
      </w:r>
    </w:p>
    <w:p w:rsidR="00BD1997" w:rsidRDefault="00BD1997" w:rsidP="00E40CFD">
      <w:pPr>
        <w:spacing w:after="0" w:line="240" w:lineRule="auto"/>
        <w:ind w:left="2160"/>
      </w:pPr>
      <w:proofErr w:type="gramStart"/>
      <w:r>
        <w:t>legend(</w:t>
      </w:r>
      <w:proofErr w:type="gramEnd"/>
      <w:r w:rsidRPr="004513D5">
        <w:rPr>
          <w:color w:val="7030A0"/>
        </w:rPr>
        <w:t>'Increasing tension'</w:t>
      </w:r>
      <w:r>
        <w:t xml:space="preserve">, </w:t>
      </w:r>
      <w:r w:rsidRPr="004513D5">
        <w:rPr>
          <w:color w:val="7030A0"/>
        </w:rPr>
        <w:t>'Decreasing tension'</w:t>
      </w:r>
      <w:r>
        <w:t>)</w:t>
      </w:r>
    </w:p>
    <w:p w:rsidR="00BD1997" w:rsidRDefault="00BD1997" w:rsidP="00E40CFD">
      <w:pPr>
        <w:spacing w:after="0" w:line="240" w:lineRule="auto"/>
        <w:ind w:left="2160"/>
      </w:pPr>
      <w:r>
        <w:t xml:space="preserve">grid on </w:t>
      </w:r>
    </w:p>
    <w:p w:rsidR="003711C2" w:rsidRDefault="003711C2" w:rsidP="00C9748C">
      <w:pPr>
        <w:spacing w:after="0" w:line="240" w:lineRule="auto"/>
        <w:ind w:left="360"/>
      </w:pPr>
    </w:p>
    <w:p w:rsidR="00032843" w:rsidRPr="00032843" w:rsidRDefault="00BD1997" w:rsidP="00032843">
      <w:pPr>
        <w:spacing w:after="0"/>
        <w:rPr>
          <w:rFonts w:ascii="Arial Narrow" w:hAnsi="Arial Narrow"/>
        </w:rPr>
      </w:pPr>
      <w:r>
        <w:rPr>
          <w:rFonts w:ascii="Arial Narrow" w:hAnsi="Arial Narrow"/>
          <w:b/>
        </w:rPr>
        <w:t>E</w:t>
      </w:r>
      <w:r w:rsidR="00E40CFD">
        <w:rPr>
          <w:rFonts w:ascii="Arial Narrow" w:hAnsi="Arial Narrow"/>
          <w:b/>
        </w:rPr>
        <w:t>xecution</w:t>
      </w:r>
      <w:r w:rsidR="00E40CFD">
        <w:rPr>
          <w:rFonts w:ascii="Arial Narrow" w:hAnsi="Arial Narrow"/>
          <w:b/>
        </w:rPr>
        <w:tab/>
      </w:r>
      <w:r w:rsidR="00E40CFD">
        <w:rPr>
          <w:rFonts w:ascii="Arial Narrow" w:hAnsi="Arial Narrow"/>
          <w:b/>
        </w:rPr>
        <w:tab/>
      </w:r>
      <w:r w:rsidR="00032843" w:rsidRPr="00032843">
        <w:rPr>
          <w:rFonts w:ascii="Arial Narrow" w:hAnsi="Arial Narrow"/>
        </w:rPr>
        <w:t>&gt;&gt; steel('tension.csv')</w:t>
      </w:r>
    </w:p>
    <w:p w:rsidR="00032843" w:rsidRPr="00032843" w:rsidRDefault="00032843" w:rsidP="00032843">
      <w:pPr>
        <w:spacing w:after="0"/>
        <w:ind w:left="2160"/>
        <w:rPr>
          <w:rFonts w:ascii="Arial Narrow" w:hAnsi="Arial Narrow"/>
        </w:rPr>
      </w:pPr>
      <w:r w:rsidRPr="00032843">
        <w:rPr>
          <w:rFonts w:ascii="Arial Narrow" w:hAnsi="Arial Narrow"/>
        </w:rPr>
        <w:t>below are the first five rows of steel.csv</w:t>
      </w:r>
    </w:p>
    <w:p w:rsidR="00032843" w:rsidRPr="00032843" w:rsidRDefault="00032843" w:rsidP="00032843">
      <w:pPr>
        <w:spacing w:after="0"/>
        <w:ind w:left="2160"/>
        <w:rPr>
          <w:rFonts w:ascii="Arial Narrow" w:hAnsi="Arial Narrow"/>
        </w:rPr>
      </w:pPr>
      <w:r w:rsidRPr="00032843">
        <w:rPr>
          <w:rFonts w:ascii="Arial Narrow" w:hAnsi="Arial Narrow"/>
        </w:rPr>
        <w:t xml:space="preserve">           0           0         </w:t>
      </w:r>
      <w:r>
        <w:rPr>
          <w:rFonts w:ascii="Arial Narrow" w:hAnsi="Arial Narrow"/>
        </w:rPr>
        <w:t xml:space="preserve"> </w:t>
      </w:r>
      <w:proofErr w:type="spellStart"/>
      <w:r w:rsidRPr="00032843">
        <w:rPr>
          <w:rFonts w:ascii="Arial Narrow" w:hAnsi="Arial Narrow"/>
        </w:rPr>
        <w:t>NaN</w:t>
      </w:r>
      <w:proofErr w:type="spellEnd"/>
    </w:p>
    <w:p w:rsidR="00032843" w:rsidRPr="00032843" w:rsidRDefault="00032843" w:rsidP="00032843">
      <w:pPr>
        <w:spacing w:after="0"/>
        <w:ind w:left="2160"/>
        <w:rPr>
          <w:rFonts w:ascii="Arial Narrow" w:hAnsi="Arial Narrow"/>
        </w:rPr>
      </w:pPr>
      <w:r w:rsidRPr="00032843">
        <w:rPr>
          <w:rFonts w:ascii="Arial Narrow" w:hAnsi="Arial Narrow"/>
        </w:rPr>
        <w:t xml:space="preserve">           1       11800           0</w:t>
      </w:r>
    </w:p>
    <w:p w:rsidR="00032843" w:rsidRPr="00032843" w:rsidRDefault="00032843" w:rsidP="00032843">
      <w:pPr>
        <w:spacing w:after="0"/>
        <w:ind w:left="2160"/>
        <w:rPr>
          <w:rFonts w:ascii="Arial Narrow" w:hAnsi="Arial Narrow"/>
        </w:rPr>
      </w:pPr>
      <w:r w:rsidRPr="00032843">
        <w:rPr>
          <w:rFonts w:ascii="Arial Narrow" w:hAnsi="Arial Narrow"/>
        </w:rPr>
        <w:t xml:space="preserve">           2       21300       10100</w:t>
      </w:r>
    </w:p>
    <w:p w:rsidR="00032843" w:rsidRPr="00032843" w:rsidRDefault="00032843" w:rsidP="00032843">
      <w:pPr>
        <w:spacing w:after="0"/>
        <w:ind w:left="2160"/>
        <w:rPr>
          <w:rFonts w:ascii="Arial Narrow" w:hAnsi="Arial Narrow"/>
        </w:rPr>
      </w:pPr>
      <w:r w:rsidRPr="00032843">
        <w:rPr>
          <w:rFonts w:ascii="Arial Narrow" w:hAnsi="Arial Narrow"/>
        </w:rPr>
        <w:t xml:space="preserve">           3       31100       20300</w:t>
      </w:r>
    </w:p>
    <w:p w:rsidR="00BD1997" w:rsidRPr="00E40CFD" w:rsidRDefault="00032843" w:rsidP="00032843">
      <w:pPr>
        <w:spacing w:after="0"/>
        <w:ind w:left="2160"/>
        <w:rPr>
          <w:rFonts w:ascii="Arial Narrow" w:hAnsi="Arial Narrow"/>
        </w:rPr>
      </w:pPr>
      <w:r w:rsidRPr="00032843">
        <w:rPr>
          <w:rFonts w:ascii="Arial Narrow" w:hAnsi="Arial Narrow"/>
        </w:rPr>
        <w:t xml:space="preserve">           4       38800       29700</w:t>
      </w:r>
      <w:r w:rsidR="00E40CFD" w:rsidRPr="00E40CFD">
        <w:rPr>
          <w:rFonts w:ascii="Arial Narrow" w:hAnsi="Arial Narrow"/>
        </w:rPr>
        <w:tab/>
      </w:r>
    </w:p>
    <w:p w:rsidR="00810998" w:rsidRDefault="00032843" w:rsidP="00E40CFD">
      <w:pPr>
        <w:pStyle w:val="ListParagraph"/>
        <w:ind w:left="0"/>
      </w:pPr>
      <w:r w:rsidRPr="00032843">
        <w:rPr>
          <w:noProof/>
        </w:rPr>
        <w:drawing>
          <wp:inline distT="0" distB="0" distL="0" distR="0">
            <wp:extent cx="6613335" cy="37496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932" cy="3757326"/>
                    </a:xfrm>
                    <a:prstGeom prst="rect">
                      <a:avLst/>
                    </a:prstGeom>
                    <a:noFill/>
                    <a:ln>
                      <a:noFill/>
                    </a:ln>
                  </pic:spPr>
                </pic:pic>
              </a:graphicData>
            </a:graphic>
          </wp:inline>
        </w:drawing>
      </w:r>
    </w:p>
    <w:p w:rsidR="00810998" w:rsidRDefault="00810998">
      <w:r>
        <w:br w:type="page"/>
      </w:r>
    </w:p>
    <w:p w:rsidR="00A05871" w:rsidRDefault="003711C2" w:rsidP="00A05871">
      <w:pPr>
        <w:pStyle w:val="ListParagraph"/>
        <w:numPr>
          <w:ilvl w:val="0"/>
          <w:numId w:val="6"/>
        </w:numPr>
        <w:spacing w:after="0" w:line="240" w:lineRule="auto"/>
      </w:pPr>
      <w:r>
        <w:rPr>
          <w:noProof/>
        </w:rPr>
        <w:lastRenderedPageBreak/>
        <mc:AlternateContent>
          <mc:Choice Requires="wps">
            <w:drawing>
              <wp:anchor distT="0" distB="0" distL="114300" distR="114300" simplePos="0" relativeHeight="251662336" behindDoc="0" locked="0" layoutInCell="1" allowOverlap="1" wp14:anchorId="1C722012" wp14:editId="61450C28">
                <wp:simplePos x="0" y="0"/>
                <wp:positionH relativeFrom="column">
                  <wp:posOffset>3378200</wp:posOffset>
                </wp:positionH>
                <wp:positionV relativeFrom="paragraph">
                  <wp:posOffset>212</wp:posOffset>
                </wp:positionV>
                <wp:extent cx="2667000" cy="2619375"/>
                <wp:effectExtent l="0" t="0" r="19050" b="28575"/>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19375"/>
                        </a:xfrm>
                        <a:prstGeom prst="rect">
                          <a:avLst/>
                        </a:prstGeom>
                        <a:solidFill>
                          <a:srgbClr val="FFFFFF"/>
                        </a:solidFill>
                        <a:ln w="9525">
                          <a:solidFill>
                            <a:srgbClr val="000000"/>
                          </a:solidFill>
                          <a:miter lim="800000"/>
                          <a:headEnd/>
                          <a:tailEnd/>
                        </a:ln>
                      </wps:spPr>
                      <wps:txbx>
                        <w:txbxContent>
                          <w:p w:rsidR="00A05871" w:rsidRPr="00B72FAB" w:rsidRDefault="00A05871" w:rsidP="00A05871">
                            <w:pPr>
                              <w:autoSpaceDE w:val="0"/>
                              <w:autoSpaceDN w:val="0"/>
                              <w:adjustRightInd w:val="0"/>
                              <w:spacing w:after="0"/>
                              <w:rPr>
                                <w:rFonts w:cs="Courier New"/>
                                <w:szCs w:val="20"/>
                              </w:rPr>
                            </w:pPr>
                            <w:r w:rsidRPr="00B72FAB">
                              <w:rPr>
                                <w:rFonts w:cs="Courier New"/>
                                <w:color w:val="0000FF"/>
                                <w:szCs w:val="20"/>
                              </w:rPr>
                              <w:t>function</w:t>
                            </w:r>
                            <w:r w:rsidRPr="00B72FAB">
                              <w:rPr>
                                <w:rFonts w:cs="Courier New"/>
                                <w:color w:val="000000"/>
                                <w:szCs w:val="20"/>
                              </w:rPr>
                              <w:t xml:space="preserve"> y=</w:t>
                            </w:r>
                            <w:proofErr w:type="spellStart"/>
                            <w:r w:rsidRPr="00B72FAB">
                              <w:rPr>
                                <w:rFonts w:cs="Courier New"/>
                                <w:color w:val="000000"/>
                                <w:szCs w:val="20"/>
                              </w:rPr>
                              <w:t>sgn</w:t>
                            </w:r>
                            <w:proofErr w:type="spellEnd"/>
                            <w:r w:rsidRPr="00B72FAB">
                              <w:rPr>
                                <w:rFonts w:cs="Courier New"/>
                                <w:color w:val="000000"/>
                                <w:szCs w:val="20"/>
                              </w:rPr>
                              <w:t>(x)</w:t>
                            </w:r>
                          </w:p>
                          <w:p w:rsidR="00A05871" w:rsidRPr="00B72FAB" w:rsidRDefault="00A05871" w:rsidP="00B72FAB">
                            <w:pPr>
                              <w:autoSpaceDE w:val="0"/>
                              <w:autoSpaceDN w:val="0"/>
                              <w:adjustRightInd w:val="0"/>
                              <w:spacing w:after="0"/>
                              <w:rPr>
                                <w:rFonts w:cs="Courier New"/>
                                <w:color w:val="228B22"/>
                                <w:szCs w:val="20"/>
                              </w:rPr>
                            </w:pPr>
                            <w:r w:rsidRPr="00B72FAB">
                              <w:rPr>
                                <w:rFonts w:cs="Courier New"/>
                                <w:color w:val="228B22"/>
                                <w:szCs w:val="20"/>
                              </w:rPr>
                              <w:t xml:space="preserve">% </w:t>
                            </w:r>
                            <w:r w:rsidR="00B72FAB" w:rsidRPr="00B72FAB">
                              <w:rPr>
                                <w:rFonts w:cs="Courier New"/>
                                <w:color w:val="228B22"/>
                                <w:szCs w:val="20"/>
                              </w:rPr>
                              <w:t xml:space="preserve">Determines the sign of an input variable. </w:t>
                            </w:r>
                          </w:p>
                          <w:p w:rsidR="00B72FAB" w:rsidRPr="00B72FAB" w:rsidRDefault="00B72FAB" w:rsidP="00A05871">
                            <w:pPr>
                              <w:autoSpaceDE w:val="0"/>
                              <w:autoSpaceDN w:val="0"/>
                              <w:adjustRightInd w:val="0"/>
                              <w:spacing w:after="0"/>
                              <w:rPr>
                                <w:rFonts w:cs="Courier New"/>
                                <w:color w:val="228B22"/>
                                <w:szCs w:val="20"/>
                              </w:rPr>
                            </w:pPr>
                            <w:r w:rsidRPr="00B72FAB">
                              <w:rPr>
                                <w:rFonts w:cs="Courier New"/>
                                <w:color w:val="228B22"/>
                                <w:szCs w:val="20"/>
                              </w:rPr>
                              <w:t xml:space="preserve">% y = </w:t>
                            </w:r>
                            <w:proofErr w:type="spellStart"/>
                            <w:r w:rsidRPr="00B72FAB">
                              <w:rPr>
                                <w:rFonts w:cs="Courier New"/>
                                <w:color w:val="228B22"/>
                                <w:szCs w:val="20"/>
                              </w:rPr>
                              <w:t>sgn</w:t>
                            </w:r>
                            <w:proofErr w:type="spellEnd"/>
                            <w:r w:rsidRPr="00B72FAB">
                              <w:rPr>
                                <w:rFonts w:cs="Courier New"/>
                                <w:color w:val="228B22"/>
                                <w:szCs w:val="20"/>
                              </w:rPr>
                              <w:t xml:space="preserve">(x) </w:t>
                            </w:r>
                          </w:p>
                          <w:p w:rsidR="00B72FAB" w:rsidRPr="00B72FAB" w:rsidRDefault="00B72FAB" w:rsidP="00A05871">
                            <w:pPr>
                              <w:autoSpaceDE w:val="0"/>
                              <w:autoSpaceDN w:val="0"/>
                              <w:adjustRightInd w:val="0"/>
                              <w:spacing w:after="0"/>
                              <w:rPr>
                                <w:rFonts w:cs="Courier New"/>
                                <w:color w:val="228B22"/>
                                <w:szCs w:val="20"/>
                              </w:rPr>
                            </w:pPr>
                            <w:r w:rsidRPr="00B72FAB">
                              <w:rPr>
                                <w:rFonts w:cs="Courier New"/>
                                <w:color w:val="228B22"/>
                                <w:szCs w:val="20"/>
                              </w:rPr>
                              <w:t>% input:</w:t>
                            </w:r>
                            <w:r>
                              <w:rPr>
                                <w:rFonts w:cs="Courier New"/>
                                <w:color w:val="228B22"/>
                                <w:szCs w:val="20"/>
                              </w:rPr>
                              <w:tab/>
                            </w:r>
                            <w:r w:rsidRPr="00B72FAB">
                              <w:rPr>
                                <w:rFonts w:cs="Courier New"/>
                                <w:color w:val="228B22"/>
                                <w:szCs w:val="20"/>
                              </w:rPr>
                              <w:t>x = any real number.</w:t>
                            </w:r>
                          </w:p>
                          <w:p w:rsidR="00B72FAB" w:rsidRPr="00B72FAB" w:rsidRDefault="00B72FAB" w:rsidP="00B72FAB">
                            <w:pPr>
                              <w:autoSpaceDE w:val="0"/>
                              <w:autoSpaceDN w:val="0"/>
                              <w:adjustRightInd w:val="0"/>
                              <w:spacing w:after="0"/>
                              <w:rPr>
                                <w:rFonts w:cs="Courier New"/>
                                <w:szCs w:val="20"/>
                              </w:rPr>
                            </w:pPr>
                            <w:r w:rsidRPr="00B72FAB">
                              <w:rPr>
                                <w:rFonts w:cs="Courier New"/>
                                <w:color w:val="228B22"/>
                                <w:szCs w:val="20"/>
                              </w:rPr>
                              <w:t xml:space="preserve">% output:   </w:t>
                            </w:r>
                            <w:r>
                              <w:rPr>
                                <w:rFonts w:cs="Courier New"/>
                                <w:color w:val="228B22"/>
                                <w:szCs w:val="20"/>
                              </w:rPr>
                              <w:tab/>
                            </w:r>
                            <w:r w:rsidRPr="00B72FAB">
                              <w:rPr>
                                <w:rFonts w:cs="Courier New"/>
                                <w:color w:val="228B22"/>
                                <w:szCs w:val="20"/>
                              </w:rPr>
                              <w:t>y = Returns</w:t>
                            </w:r>
                            <w:r>
                              <w:rPr>
                                <w:rFonts w:cs="Courier New"/>
                                <w:color w:val="228B22"/>
                                <w:szCs w:val="20"/>
                              </w:rPr>
                              <w:t>:</w:t>
                            </w:r>
                            <w:r w:rsidRPr="00B72FAB">
                              <w:rPr>
                                <w:rFonts w:cs="Courier New"/>
                                <w:color w:val="228B22"/>
                                <w:szCs w:val="20"/>
                              </w:rPr>
                              <w:t xml:space="preserve"> -1 for x &lt; 0</w:t>
                            </w:r>
                          </w:p>
                          <w:p w:rsidR="00B72FAB" w:rsidRPr="00B72FAB" w:rsidRDefault="00B72FAB" w:rsidP="00B72FAB">
                            <w:pPr>
                              <w:tabs>
                                <w:tab w:val="left" w:pos="2610"/>
                              </w:tabs>
                              <w:autoSpaceDE w:val="0"/>
                              <w:autoSpaceDN w:val="0"/>
                              <w:adjustRightInd w:val="0"/>
                              <w:spacing w:after="0"/>
                              <w:rPr>
                                <w:rFonts w:cs="Courier New"/>
                                <w:color w:val="228B22"/>
                                <w:szCs w:val="20"/>
                              </w:rPr>
                            </w:pPr>
                            <w:r w:rsidRPr="00B72FAB">
                              <w:rPr>
                                <w:rFonts w:cs="Courier New"/>
                                <w:color w:val="228B22"/>
                                <w:szCs w:val="20"/>
                              </w:rPr>
                              <w:t xml:space="preserve">% </w:t>
                            </w:r>
                            <w:r w:rsidRPr="00B72FAB">
                              <w:rPr>
                                <w:rFonts w:cs="Courier New"/>
                                <w:color w:val="228B22"/>
                                <w:szCs w:val="20"/>
                              </w:rPr>
                              <w:tab/>
                              <w:t xml:space="preserve">1 for x &gt; 0 </w:t>
                            </w:r>
                          </w:p>
                          <w:p w:rsidR="00893CE7" w:rsidRPr="00B72FAB" w:rsidRDefault="00B72FAB" w:rsidP="00B72FAB">
                            <w:pPr>
                              <w:tabs>
                                <w:tab w:val="left" w:pos="2610"/>
                              </w:tabs>
                              <w:autoSpaceDE w:val="0"/>
                              <w:autoSpaceDN w:val="0"/>
                              <w:adjustRightInd w:val="0"/>
                              <w:spacing w:after="0"/>
                              <w:rPr>
                                <w:rFonts w:cs="Courier New"/>
                                <w:color w:val="228B22"/>
                                <w:szCs w:val="20"/>
                              </w:rPr>
                            </w:pPr>
                            <w:r w:rsidRPr="00B72FAB">
                              <w:rPr>
                                <w:rFonts w:cs="Courier New"/>
                                <w:color w:val="228B22"/>
                                <w:szCs w:val="20"/>
                              </w:rPr>
                              <w:t>%</w:t>
                            </w:r>
                            <w:r w:rsidRPr="00B72FAB">
                              <w:rPr>
                                <w:rFonts w:cs="Courier New"/>
                                <w:color w:val="228B22"/>
                                <w:szCs w:val="20"/>
                              </w:rPr>
                              <w:tab/>
                              <w:t xml:space="preserve">0 for x = 0. </w:t>
                            </w:r>
                          </w:p>
                          <w:p w:rsidR="00A05871" w:rsidRPr="00B72FAB" w:rsidRDefault="00A05871" w:rsidP="00A05871">
                            <w:pPr>
                              <w:autoSpaceDE w:val="0"/>
                              <w:autoSpaceDN w:val="0"/>
                              <w:adjustRightInd w:val="0"/>
                              <w:spacing w:after="0"/>
                              <w:rPr>
                                <w:rFonts w:cs="Courier New"/>
                                <w:szCs w:val="20"/>
                              </w:rPr>
                            </w:pPr>
                            <w:r w:rsidRPr="00B72FAB">
                              <w:rPr>
                                <w:rFonts w:cs="Courier New"/>
                                <w:color w:val="0000FF"/>
                                <w:szCs w:val="20"/>
                              </w:rPr>
                              <w:t>if</w:t>
                            </w:r>
                            <w:r w:rsidRPr="00B72FAB">
                              <w:rPr>
                                <w:rFonts w:cs="Courier New"/>
                                <w:color w:val="000000"/>
                                <w:szCs w:val="20"/>
                              </w:rPr>
                              <w:t xml:space="preserve"> x&lt;0</w:t>
                            </w:r>
                          </w:p>
                          <w:p w:rsidR="00A05871" w:rsidRPr="00B72FAB" w:rsidRDefault="00A05871" w:rsidP="00EC66C4">
                            <w:pPr>
                              <w:autoSpaceDE w:val="0"/>
                              <w:autoSpaceDN w:val="0"/>
                              <w:adjustRightInd w:val="0"/>
                              <w:spacing w:after="0"/>
                              <w:jc w:val="both"/>
                              <w:rPr>
                                <w:rFonts w:cs="Courier New"/>
                                <w:szCs w:val="20"/>
                              </w:rPr>
                            </w:pPr>
                            <w:r w:rsidRPr="00B72FAB">
                              <w:rPr>
                                <w:rFonts w:cs="Courier New"/>
                                <w:color w:val="000000"/>
                                <w:szCs w:val="20"/>
                              </w:rPr>
                              <w:t xml:space="preserve">   </w:t>
                            </w:r>
                            <w:r w:rsidR="00EC66C4">
                              <w:rPr>
                                <w:rFonts w:cs="Courier New"/>
                                <w:color w:val="000000"/>
                                <w:szCs w:val="20"/>
                              </w:rPr>
                              <w:t xml:space="preserve">   </w:t>
                            </w:r>
                            <w:r w:rsidRPr="00B72FAB">
                              <w:rPr>
                                <w:rFonts w:cs="Courier New"/>
                                <w:color w:val="000000"/>
                                <w:szCs w:val="20"/>
                              </w:rPr>
                              <w:t>y=-1;</w:t>
                            </w:r>
                          </w:p>
                          <w:p w:rsidR="00A05871" w:rsidRPr="00B72FAB" w:rsidRDefault="00A05871" w:rsidP="00EC66C4">
                            <w:pPr>
                              <w:autoSpaceDE w:val="0"/>
                              <w:autoSpaceDN w:val="0"/>
                              <w:adjustRightInd w:val="0"/>
                              <w:spacing w:after="0"/>
                              <w:jc w:val="both"/>
                              <w:rPr>
                                <w:rFonts w:cs="Courier New"/>
                                <w:szCs w:val="20"/>
                              </w:rPr>
                            </w:pPr>
                            <w:r w:rsidRPr="00B72FAB">
                              <w:rPr>
                                <w:rFonts w:cs="Courier New"/>
                                <w:color w:val="0000FF"/>
                                <w:szCs w:val="20"/>
                              </w:rPr>
                              <w:t>elseif</w:t>
                            </w:r>
                            <w:r w:rsidRPr="00B72FAB">
                              <w:rPr>
                                <w:rFonts w:cs="Courier New"/>
                                <w:color w:val="000000"/>
                                <w:szCs w:val="20"/>
                              </w:rPr>
                              <w:t xml:space="preserve"> x&gt;0</w:t>
                            </w:r>
                          </w:p>
                          <w:p w:rsidR="00A05871" w:rsidRPr="00B72FAB" w:rsidRDefault="00A05871" w:rsidP="00EC66C4">
                            <w:pPr>
                              <w:autoSpaceDE w:val="0"/>
                              <w:autoSpaceDN w:val="0"/>
                              <w:adjustRightInd w:val="0"/>
                              <w:spacing w:after="0"/>
                              <w:jc w:val="both"/>
                              <w:rPr>
                                <w:rFonts w:cs="Courier New"/>
                                <w:szCs w:val="20"/>
                              </w:rPr>
                            </w:pPr>
                            <w:r w:rsidRPr="00B72FAB">
                              <w:rPr>
                                <w:rFonts w:cs="Courier New"/>
                                <w:color w:val="000000"/>
                                <w:szCs w:val="20"/>
                              </w:rPr>
                              <w:t xml:space="preserve">    </w:t>
                            </w:r>
                            <w:r w:rsidR="00EC66C4">
                              <w:rPr>
                                <w:rFonts w:cs="Courier New"/>
                                <w:color w:val="000000"/>
                                <w:szCs w:val="20"/>
                              </w:rPr>
                              <w:t xml:space="preserve">   </w:t>
                            </w:r>
                            <w:r w:rsidRPr="00B72FAB">
                              <w:rPr>
                                <w:rFonts w:cs="Courier New"/>
                                <w:color w:val="000000"/>
                                <w:szCs w:val="20"/>
                              </w:rPr>
                              <w:t>y=1;</w:t>
                            </w:r>
                          </w:p>
                          <w:p w:rsidR="00A05871" w:rsidRPr="00B72FAB" w:rsidRDefault="00A05871" w:rsidP="00EC66C4">
                            <w:pPr>
                              <w:autoSpaceDE w:val="0"/>
                              <w:autoSpaceDN w:val="0"/>
                              <w:adjustRightInd w:val="0"/>
                              <w:spacing w:after="0"/>
                              <w:jc w:val="both"/>
                              <w:rPr>
                                <w:rFonts w:cs="Courier New"/>
                                <w:szCs w:val="20"/>
                              </w:rPr>
                            </w:pPr>
                            <w:r w:rsidRPr="00B72FAB">
                              <w:rPr>
                                <w:rFonts w:cs="Courier New"/>
                                <w:color w:val="0000FF"/>
                                <w:szCs w:val="20"/>
                              </w:rPr>
                              <w:t>else</w:t>
                            </w:r>
                          </w:p>
                          <w:p w:rsidR="00A05871" w:rsidRPr="00932604" w:rsidRDefault="00A05871" w:rsidP="00EC66C4">
                            <w:pPr>
                              <w:autoSpaceDE w:val="0"/>
                              <w:autoSpaceDN w:val="0"/>
                              <w:adjustRightInd w:val="0"/>
                              <w:spacing w:after="0"/>
                              <w:jc w:val="both"/>
                              <w:rPr>
                                <w:rFonts w:ascii="Courier New" w:hAnsi="Courier New" w:cs="Courier New"/>
                                <w:sz w:val="20"/>
                                <w:szCs w:val="20"/>
                              </w:rPr>
                            </w:pPr>
                            <w:r w:rsidRPr="00932604">
                              <w:rPr>
                                <w:rFonts w:ascii="Courier New" w:hAnsi="Courier New" w:cs="Courier New"/>
                                <w:color w:val="000000"/>
                                <w:sz w:val="20"/>
                                <w:szCs w:val="20"/>
                              </w:rPr>
                              <w:t xml:space="preserve">  </w:t>
                            </w:r>
                            <w:r w:rsidR="00EC66C4">
                              <w:rPr>
                                <w:rFonts w:ascii="Courier New" w:hAnsi="Courier New" w:cs="Courier New"/>
                                <w:color w:val="000000"/>
                                <w:sz w:val="20"/>
                                <w:szCs w:val="20"/>
                              </w:rPr>
                              <w:t xml:space="preserve">   </w:t>
                            </w:r>
                            <w:r w:rsidRPr="00932604">
                              <w:rPr>
                                <w:rFonts w:ascii="Courier New" w:hAnsi="Courier New" w:cs="Courier New"/>
                                <w:color w:val="000000"/>
                                <w:sz w:val="20"/>
                                <w:szCs w:val="20"/>
                              </w:rPr>
                              <w:t>y=0;</w:t>
                            </w:r>
                          </w:p>
                          <w:p w:rsidR="00A05871" w:rsidRPr="00A05871" w:rsidRDefault="00A05871" w:rsidP="00A05871">
                            <w:pPr>
                              <w:autoSpaceDE w:val="0"/>
                              <w:autoSpaceDN w:val="0"/>
                              <w:adjustRightInd w:val="0"/>
                              <w:spacing w:after="0"/>
                              <w:rPr>
                                <w:rFonts w:ascii="Courier New" w:hAnsi="Courier New" w:cs="Courier New"/>
                                <w:sz w:val="20"/>
                                <w:szCs w:val="20"/>
                              </w:rPr>
                            </w:pPr>
                            <w:r w:rsidRPr="00932604">
                              <w:rPr>
                                <w:rFonts w:ascii="Courier New" w:hAnsi="Courier New" w:cs="Courier New"/>
                                <w:color w:val="0000FF"/>
                                <w:sz w:val="20"/>
                                <w:szCs w:val="20"/>
                              </w:rPr>
                              <w:t>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722012" id="Text Box 10" o:spid="_x0000_s1027" type="#_x0000_t202" style="position:absolute;left:0;text-align:left;margin-left:266pt;margin-top:0;width:210pt;height:2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">
                <v:textbox>
                  <w:txbxContent>
                    <w:p w:rsidR="00A05871" w:rsidRPr="00B72FAB" w:rsidRDefault="00A05871" w:rsidP="00A05871">
                      <w:pPr>
                        <w:autoSpaceDE w:val="0"/>
                        <w:autoSpaceDN w:val="0"/>
                        <w:adjustRightInd w:val="0"/>
                        <w:spacing w:after="0"/>
                        <w:rPr>
                          <w:rFonts w:cs="Courier New"/>
                          <w:szCs w:val="20"/>
                        </w:rPr>
                      </w:pPr>
                      <w:proofErr w:type="gramStart"/>
                      <w:r w:rsidRPr="00B72FAB">
                        <w:rPr>
                          <w:rFonts w:cs="Courier New"/>
                          <w:color w:val="0000FF"/>
                          <w:szCs w:val="20"/>
                        </w:rPr>
                        <w:t>function</w:t>
                      </w:r>
                      <w:proofErr w:type="gramEnd"/>
                      <w:r w:rsidRPr="00B72FAB">
                        <w:rPr>
                          <w:rFonts w:cs="Courier New"/>
                          <w:color w:val="000000"/>
                          <w:szCs w:val="20"/>
                        </w:rPr>
                        <w:t xml:space="preserve"> y=</w:t>
                      </w:r>
                      <w:proofErr w:type="spellStart"/>
                      <w:r w:rsidRPr="00B72FAB">
                        <w:rPr>
                          <w:rFonts w:cs="Courier New"/>
                          <w:color w:val="000000"/>
                          <w:szCs w:val="20"/>
                        </w:rPr>
                        <w:t>sgn</w:t>
                      </w:r>
                      <w:proofErr w:type="spellEnd"/>
                      <w:r w:rsidRPr="00B72FAB">
                        <w:rPr>
                          <w:rFonts w:cs="Courier New"/>
                          <w:color w:val="000000"/>
                          <w:szCs w:val="20"/>
                        </w:rPr>
                        <w:t>(x)</w:t>
                      </w:r>
                    </w:p>
                    <w:p w:rsidR="00A05871" w:rsidRPr="00B72FAB" w:rsidRDefault="00A05871" w:rsidP="00B72FAB">
                      <w:pPr>
                        <w:autoSpaceDE w:val="0"/>
                        <w:autoSpaceDN w:val="0"/>
                        <w:adjustRightInd w:val="0"/>
                        <w:spacing w:after="0"/>
                        <w:rPr>
                          <w:rFonts w:cs="Courier New"/>
                          <w:color w:val="228B22"/>
                          <w:szCs w:val="20"/>
                        </w:rPr>
                      </w:pPr>
                      <w:r w:rsidRPr="00B72FAB">
                        <w:rPr>
                          <w:rFonts w:cs="Courier New"/>
                          <w:color w:val="228B22"/>
                          <w:szCs w:val="20"/>
                        </w:rPr>
                        <w:t xml:space="preserve">% </w:t>
                      </w:r>
                      <w:proofErr w:type="gramStart"/>
                      <w:r w:rsidR="00B72FAB" w:rsidRPr="00B72FAB">
                        <w:rPr>
                          <w:rFonts w:cs="Courier New"/>
                          <w:color w:val="228B22"/>
                          <w:szCs w:val="20"/>
                        </w:rPr>
                        <w:t>Determines</w:t>
                      </w:r>
                      <w:proofErr w:type="gramEnd"/>
                      <w:r w:rsidR="00B72FAB" w:rsidRPr="00B72FAB">
                        <w:rPr>
                          <w:rFonts w:cs="Courier New"/>
                          <w:color w:val="228B22"/>
                          <w:szCs w:val="20"/>
                        </w:rPr>
                        <w:t xml:space="preserve"> the sign of an input variable. </w:t>
                      </w:r>
                    </w:p>
                    <w:p w:rsidR="00B72FAB" w:rsidRPr="00B72FAB" w:rsidRDefault="00B72FAB" w:rsidP="00A05871">
                      <w:pPr>
                        <w:autoSpaceDE w:val="0"/>
                        <w:autoSpaceDN w:val="0"/>
                        <w:adjustRightInd w:val="0"/>
                        <w:spacing w:after="0"/>
                        <w:rPr>
                          <w:rFonts w:cs="Courier New"/>
                          <w:color w:val="228B22"/>
                          <w:szCs w:val="20"/>
                        </w:rPr>
                      </w:pPr>
                      <w:r w:rsidRPr="00B72FAB">
                        <w:rPr>
                          <w:rFonts w:cs="Courier New"/>
                          <w:color w:val="228B22"/>
                          <w:szCs w:val="20"/>
                        </w:rPr>
                        <w:t xml:space="preserve">% y = </w:t>
                      </w:r>
                      <w:proofErr w:type="spellStart"/>
                      <w:r w:rsidRPr="00B72FAB">
                        <w:rPr>
                          <w:rFonts w:cs="Courier New"/>
                          <w:color w:val="228B22"/>
                          <w:szCs w:val="20"/>
                        </w:rPr>
                        <w:t>sgn</w:t>
                      </w:r>
                      <w:proofErr w:type="spellEnd"/>
                      <w:r w:rsidRPr="00B72FAB">
                        <w:rPr>
                          <w:rFonts w:cs="Courier New"/>
                          <w:color w:val="228B22"/>
                          <w:szCs w:val="20"/>
                        </w:rPr>
                        <w:t xml:space="preserve">(x) </w:t>
                      </w:r>
                    </w:p>
                    <w:p w:rsidR="00B72FAB" w:rsidRPr="00B72FAB" w:rsidRDefault="00B72FAB" w:rsidP="00A05871">
                      <w:pPr>
                        <w:autoSpaceDE w:val="0"/>
                        <w:autoSpaceDN w:val="0"/>
                        <w:adjustRightInd w:val="0"/>
                        <w:spacing w:after="0"/>
                        <w:rPr>
                          <w:rFonts w:cs="Courier New"/>
                          <w:color w:val="228B22"/>
                          <w:szCs w:val="20"/>
                        </w:rPr>
                      </w:pPr>
                      <w:r w:rsidRPr="00B72FAB">
                        <w:rPr>
                          <w:rFonts w:cs="Courier New"/>
                          <w:color w:val="228B22"/>
                          <w:szCs w:val="20"/>
                        </w:rPr>
                        <w:t>% input:</w:t>
                      </w:r>
                      <w:r>
                        <w:rPr>
                          <w:rFonts w:cs="Courier New"/>
                          <w:color w:val="228B22"/>
                          <w:szCs w:val="20"/>
                        </w:rPr>
                        <w:tab/>
                      </w:r>
                      <w:r w:rsidRPr="00B72FAB">
                        <w:rPr>
                          <w:rFonts w:cs="Courier New"/>
                          <w:color w:val="228B22"/>
                          <w:szCs w:val="20"/>
                        </w:rPr>
                        <w:t>x = any real number.</w:t>
                      </w:r>
                    </w:p>
                    <w:p w:rsidR="00B72FAB" w:rsidRPr="00B72FAB" w:rsidRDefault="00B72FAB" w:rsidP="00B72FAB">
                      <w:pPr>
                        <w:autoSpaceDE w:val="0"/>
                        <w:autoSpaceDN w:val="0"/>
                        <w:adjustRightInd w:val="0"/>
                        <w:spacing w:after="0"/>
                        <w:rPr>
                          <w:rFonts w:cs="Courier New"/>
                          <w:szCs w:val="20"/>
                        </w:rPr>
                      </w:pPr>
                      <w:r w:rsidRPr="00B72FAB">
                        <w:rPr>
                          <w:rFonts w:cs="Courier New"/>
                          <w:color w:val="228B22"/>
                          <w:szCs w:val="20"/>
                        </w:rPr>
                        <w:t xml:space="preserve">% output:   </w:t>
                      </w:r>
                      <w:r>
                        <w:rPr>
                          <w:rFonts w:cs="Courier New"/>
                          <w:color w:val="228B22"/>
                          <w:szCs w:val="20"/>
                        </w:rPr>
                        <w:tab/>
                      </w:r>
                      <w:r w:rsidRPr="00B72FAB">
                        <w:rPr>
                          <w:rFonts w:cs="Courier New"/>
                          <w:color w:val="228B22"/>
                          <w:szCs w:val="20"/>
                        </w:rPr>
                        <w:t>y = Returns</w:t>
                      </w:r>
                      <w:r>
                        <w:rPr>
                          <w:rFonts w:cs="Courier New"/>
                          <w:color w:val="228B22"/>
                          <w:szCs w:val="20"/>
                        </w:rPr>
                        <w:t>:</w:t>
                      </w:r>
                      <w:r w:rsidRPr="00B72FAB">
                        <w:rPr>
                          <w:rFonts w:cs="Courier New"/>
                          <w:color w:val="228B22"/>
                          <w:szCs w:val="20"/>
                        </w:rPr>
                        <w:t xml:space="preserve"> -1 for x &lt; 0</w:t>
                      </w:r>
                    </w:p>
                    <w:p w:rsidR="00B72FAB" w:rsidRPr="00B72FAB" w:rsidRDefault="00B72FAB" w:rsidP="00B72FAB">
                      <w:pPr>
                        <w:tabs>
                          <w:tab w:val="left" w:pos="2610"/>
                        </w:tabs>
                        <w:autoSpaceDE w:val="0"/>
                        <w:autoSpaceDN w:val="0"/>
                        <w:adjustRightInd w:val="0"/>
                        <w:spacing w:after="0"/>
                        <w:rPr>
                          <w:rFonts w:cs="Courier New"/>
                          <w:color w:val="228B22"/>
                          <w:szCs w:val="20"/>
                        </w:rPr>
                      </w:pPr>
                      <w:r w:rsidRPr="00B72FAB">
                        <w:rPr>
                          <w:rFonts w:cs="Courier New"/>
                          <w:color w:val="228B22"/>
                          <w:szCs w:val="20"/>
                        </w:rPr>
                        <w:t xml:space="preserve">% </w:t>
                      </w:r>
                      <w:r w:rsidRPr="00B72FAB">
                        <w:rPr>
                          <w:rFonts w:cs="Courier New"/>
                          <w:color w:val="228B22"/>
                          <w:szCs w:val="20"/>
                        </w:rPr>
                        <w:tab/>
                        <w:t xml:space="preserve">1 for x &gt; 0 </w:t>
                      </w:r>
                    </w:p>
                    <w:p w:rsidR="00893CE7" w:rsidRPr="00B72FAB" w:rsidRDefault="00B72FAB" w:rsidP="00B72FAB">
                      <w:pPr>
                        <w:tabs>
                          <w:tab w:val="left" w:pos="2610"/>
                        </w:tabs>
                        <w:autoSpaceDE w:val="0"/>
                        <w:autoSpaceDN w:val="0"/>
                        <w:adjustRightInd w:val="0"/>
                        <w:spacing w:after="0"/>
                        <w:rPr>
                          <w:rFonts w:cs="Courier New"/>
                          <w:color w:val="228B22"/>
                          <w:szCs w:val="20"/>
                        </w:rPr>
                      </w:pPr>
                      <w:r w:rsidRPr="00B72FAB">
                        <w:rPr>
                          <w:rFonts w:cs="Courier New"/>
                          <w:color w:val="228B22"/>
                          <w:szCs w:val="20"/>
                        </w:rPr>
                        <w:t>%</w:t>
                      </w:r>
                      <w:r w:rsidRPr="00B72FAB">
                        <w:rPr>
                          <w:rFonts w:cs="Courier New"/>
                          <w:color w:val="228B22"/>
                          <w:szCs w:val="20"/>
                        </w:rPr>
                        <w:tab/>
                        <w:t xml:space="preserve">0 for x = 0. </w:t>
                      </w:r>
                    </w:p>
                    <w:p w:rsidR="00A05871" w:rsidRPr="00B72FAB" w:rsidRDefault="00A05871" w:rsidP="00A05871">
                      <w:pPr>
                        <w:autoSpaceDE w:val="0"/>
                        <w:autoSpaceDN w:val="0"/>
                        <w:adjustRightInd w:val="0"/>
                        <w:spacing w:after="0"/>
                        <w:rPr>
                          <w:rFonts w:cs="Courier New"/>
                          <w:szCs w:val="20"/>
                        </w:rPr>
                      </w:pPr>
                      <w:proofErr w:type="gramStart"/>
                      <w:r w:rsidRPr="00B72FAB">
                        <w:rPr>
                          <w:rFonts w:cs="Courier New"/>
                          <w:color w:val="0000FF"/>
                          <w:szCs w:val="20"/>
                        </w:rPr>
                        <w:t>if</w:t>
                      </w:r>
                      <w:proofErr w:type="gramEnd"/>
                      <w:r w:rsidRPr="00B72FAB">
                        <w:rPr>
                          <w:rFonts w:cs="Courier New"/>
                          <w:color w:val="000000"/>
                          <w:szCs w:val="20"/>
                        </w:rPr>
                        <w:t xml:space="preserve"> x&lt;0</w:t>
                      </w:r>
                    </w:p>
                    <w:p w:rsidR="00A05871" w:rsidRPr="00B72FAB" w:rsidRDefault="00A05871" w:rsidP="00EC66C4">
                      <w:pPr>
                        <w:autoSpaceDE w:val="0"/>
                        <w:autoSpaceDN w:val="0"/>
                        <w:adjustRightInd w:val="0"/>
                        <w:spacing w:after="0"/>
                        <w:jc w:val="both"/>
                        <w:rPr>
                          <w:rFonts w:cs="Courier New"/>
                          <w:szCs w:val="20"/>
                        </w:rPr>
                      </w:pPr>
                      <w:r w:rsidRPr="00B72FAB">
                        <w:rPr>
                          <w:rFonts w:cs="Courier New"/>
                          <w:color w:val="000000"/>
                          <w:szCs w:val="20"/>
                        </w:rPr>
                        <w:t xml:space="preserve">   </w:t>
                      </w:r>
                      <w:r w:rsidR="00EC66C4">
                        <w:rPr>
                          <w:rFonts w:cs="Courier New"/>
                          <w:color w:val="000000"/>
                          <w:szCs w:val="20"/>
                        </w:rPr>
                        <w:t xml:space="preserve">   </w:t>
                      </w:r>
                      <w:r w:rsidRPr="00B72FAB">
                        <w:rPr>
                          <w:rFonts w:cs="Courier New"/>
                          <w:color w:val="000000"/>
                          <w:szCs w:val="20"/>
                        </w:rPr>
                        <w:t>y=-1;</w:t>
                      </w:r>
                    </w:p>
                    <w:p w:rsidR="00A05871" w:rsidRPr="00B72FAB" w:rsidRDefault="00A05871" w:rsidP="00EC66C4">
                      <w:pPr>
                        <w:autoSpaceDE w:val="0"/>
                        <w:autoSpaceDN w:val="0"/>
                        <w:adjustRightInd w:val="0"/>
                        <w:spacing w:after="0"/>
                        <w:jc w:val="both"/>
                        <w:rPr>
                          <w:rFonts w:cs="Courier New"/>
                          <w:szCs w:val="20"/>
                        </w:rPr>
                      </w:pPr>
                      <w:proofErr w:type="spellStart"/>
                      <w:proofErr w:type="gramStart"/>
                      <w:r w:rsidRPr="00B72FAB">
                        <w:rPr>
                          <w:rFonts w:cs="Courier New"/>
                          <w:color w:val="0000FF"/>
                          <w:szCs w:val="20"/>
                        </w:rPr>
                        <w:t>elseif</w:t>
                      </w:r>
                      <w:proofErr w:type="spellEnd"/>
                      <w:proofErr w:type="gramEnd"/>
                      <w:r w:rsidRPr="00B72FAB">
                        <w:rPr>
                          <w:rFonts w:cs="Courier New"/>
                          <w:color w:val="000000"/>
                          <w:szCs w:val="20"/>
                        </w:rPr>
                        <w:t xml:space="preserve"> x&gt;0</w:t>
                      </w:r>
                    </w:p>
                    <w:p w:rsidR="00A05871" w:rsidRPr="00B72FAB" w:rsidRDefault="00A05871" w:rsidP="00EC66C4">
                      <w:pPr>
                        <w:autoSpaceDE w:val="0"/>
                        <w:autoSpaceDN w:val="0"/>
                        <w:adjustRightInd w:val="0"/>
                        <w:spacing w:after="0"/>
                        <w:jc w:val="both"/>
                        <w:rPr>
                          <w:rFonts w:cs="Courier New"/>
                          <w:szCs w:val="20"/>
                        </w:rPr>
                      </w:pPr>
                      <w:r w:rsidRPr="00B72FAB">
                        <w:rPr>
                          <w:rFonts w:cs="Courier New"/>
                          <w:color w:val="000000"/>
                          <w:szCs w:val="20"/>
                        </w:rPr>
                        <w:t xml:space="preserve">    </w:t>
                      </w:r>
                      <w:r w:rsidR="00EC66C4">
                        <w:rPr>
                          <w:rFonts w:cs="Courier New"/>
                          <w:color w:val="000000"/>
                          <w:szCs w:val="20"/>
                        </w:rPr>
                        <w:t xml:space="preserve">   </w:t>
                      </w:r>
                      <w:r w:rsidRPr="00B72FAB">
                        <w:rPr>
                          <w:rFonts w:cs="Courier New"/>
                          <w:color w:val="000000"/>
                          <w:szCs w:val="20"/>
                        </w:rPr>
                        <w:t>y=1;</w:t>
                      </w:r>
                    </w:p>
                    <w:p w:rsidR="00A05871" w:rsidRPr="00B72FAB" w:rsidRDefault="00A05871" w:rsidP="00EC66C4">
                      <w:pPr>
                        <w:autoSpaceDE w:val="0"/>
                        <w:autoSpaceDN w:val="0"/>
                        <w:adjustRightInd w:val="0"/>
                        <w:spacing w:after="0"/>
                        <w:jc w:val="both"/>
                        <w:rPr>
                          <w:rFonts w:cs="Courier New"/>
                          <w:szCs w:val="20"/>
                        </w:rPr>
                      </w:pPr>
                      <w:proofErr w:type="gramStart"/>
                      <w:r w:rsidRPr="00B72FAB">
                        <w:rPr>
                          <w:rFonts w:cs="Courier New"/>
                          <w:color w:val="0000FF"/>
                          <w:szCs w:val="20"/>
                        </w:rPr>
                        <w:t>else</w:t>
                      </w:r>
                      <w:proofErr w:type="gramEnd"/>
                    </w:p>
                    <w:p w:rsidR="00A05871" w:rsidRPr="00932604" w:rsidRDefault="00A05871" w:rsidP="00EC66C4">
                      <w:pPr>
                        <w:autoSpaceDE w:val="0"/>
                        <w:autoSpaceDN w:val="0"/>
                        <w:adjustRightInd w:val="0"/>
                        <w:spacing w:after="0"/>
                        <w:jc w:val="both"/>
                        <w:rPr>
                          <w:rFonts w:ascii="Courier New" w:hAnsi="Courier New" w:cs="Courier New"/>
                          <w:sz w:val="20"/>
                          <w:szCs w:val="20"/>
                        </w:rPr>
                      </w:pPr>
                      <w:r w:rsidRPr="00932604">
                        <w:rPr>
                          <w:rFonts w:ascii="Courier New" w:hAnsi="Courier New" w:cs="Courier New"/>
                          <w:color w:val="000000"/>
                          <w:sz w:val="20"/>
                          <w:szCs w:val="20"/>
                        </w:rPr>
                        <w:t xml:space="preserve">  </w:t>
                      </w:r>
                      <w:r w:rsidR="00EC66C4">
                        <w:rPr>
                          <w:rFonts w:ascii="Courier New" w:hAnsi="Courier New" w:cs="Courier New"/>
                          <w:color w:val="000000"/>
                          <w:sz w:val="20"/>
                          <w:szCs w:val="20"/>
                        </w:rPr>
                        <w:t xml:space="preserve">   </w:t>
                      </w:r>
                      <w:r w:rsidRPr="00932604">
                        <w:rPr>
                          <w:rFonts w:ascii="Courier New" w:hAnsi="Courier New" w:cs="Courier New"/>
                          <w:color w:val="000000"/>
                          <w:sz w:val="20"/>
                          <w:szCs w:val="20"/>
                        </w:rPr>
                        <w:t>y=0;</w:t>
                      </w:r>
                    </w:p>
                    <w:p w:rsidR="00A05871" w:rsidRPr="00A05871" w:rsidRDefault="00A05871" w:rsidP="00A05871">
                      <w:pPr>
                        <w:autoSpaceDE w:val="0"/>
                        <w:autoSpaceDN w:val="0"/>
                        <w:adjustRightInd w:val="0"/>
                        <w:spacing w:after="0"/>
                        <w:rPr>
                          <w:rFonts w:ascii="Courier New" w:hAnsi="Courier New" w:cs="Courier New"/>
                          <w:sz w:val="20"/>
                          <w:szCs w:val="20"/>
                        </w:rPr>
                      </w:pPr>
                      <w:proofErr w:type="gramStart"/>
                      <w:r w:rsidRPr="00932604">
                        <w:rPr>
                          <w:rFonts w:ascii="Courier New" w:hAnsi="Courier New" w:cs="Courier New"/>
                          <w:color w:val="0000FF"/>
                          <w:sz w:val="20"/>
                          <w:szCs w:val="20"/>
                        </w:rPr>
                        <w:t>end</w:t>
                      </w:r>
                      <w:proofErr w:type="gramEnd"/>
                    </w:p>
                  </w:txbxContent>
                </v:textbox>
                <w10:wrap type="square"/>
              </v:shape>
            </w:pict>
          </mc:Fallback>
        </mc:AlternateContent>
      </w:r>
      <w:r w:rsidR="00A05871">
        <w:t xml:space="preserve">Structured Programming (loop):   </w:t>
      </w:r>
      <w:r w:rsidR="005100B0">
        <w:t>Figure 2 shows a</w:t>
      </w:r>
      <w:r w:rsidR="00B72FAB">
        <w:br/>
      </w:r>
      <w:r w:rsidR="00A05871">
        <w:t xml:space="preserve">MATLAB function </w:t>
      </w:r>
      <w:r w:rsidR="005100B0">
        <w:t xml:space="preserve">that </w:t>
      </w:r>
      <w:r w:rsidR="00A05871">
        <w:t>converts a negative number to -1, a positive number to +1, and zero to zero.</w:t>
      </w:r>
      <w:r w:rsidR="00B72FAB">
        <w:t xml:space="preserve"> </w:t>
      </w:r>
      <w:r w:rsidR="00A05871">
        <w:t xml:space="preserve">  </w:t>
      </w:r>
      <w:r w:rsidR="00893CE7">
        <w:t>Enter this code,</w:t>
      </w:r>
      <w:r w:rsidR="00893CE7" w:rsidRPr="00893CE7">
        <w:t xml:space="preserve"> </w:t>
      </w:r>
      <w:r w:rsidR="00893CE7">
        <w:t>and save it to your MATLAB test folder.  Comments may be limited to problem Identification.</w:t>
      </w:r>
    </w:p>
    <w:p w:rsidR="00A05871" w:rsidRPr="00893CE7" w:rsidRDefault="00A05871" w:rsidP="00A05871">
      <w:pPr>
        <w:pStyle w:val="ListParagraph"/>
        <w:spacing w:after="0" w:line="240" w:lineRule="auto"/>
        <w:ind w:left="360"/>
        <w:rPr>
          <w:sz w:val="16"/>
        </w:rPr>
      </w:pPr>
    </w:p>
    <w:p w:rsidR="00A05871" w:rsidRDefault="00A05871" w:rsidP="00893CE7">
      <w:pPr>
        <w:spacing w:after="0" w:line="240" w:lineRule="auto"/>
        <w:ind w:left="720" w:hanging="360"/>
      </w:pPr>
      <w:r>
        <w:t xml:space="preserve">(a)  </w:t>
      </w:r>
      <w:r w:rsidR="00893CE7">
        <w:t>Validate this function as is</w:t>
      </w:r>
      <w:r w:rsidR="005100B0">
        <w:t xml:space="preserve"> and copy to a document</w:t>
      </w:r>
      <w:r w:rsidR="00893CE7">
        <w:t>.  Briefly explain your validation logic (i.e., how this proves the function is working)</w:t>
      </w:r>
      <w:r>
        <w:t>.</w:t>
      </w:r>
      <w:r w:rsidR="00B72FAB">
        <w:t xml:space="preserve">   </w:t>
      </w:r>
    </w:p>
    <w:p w:rsidR="00C9044D" w:rsidRPr="009E604B" w:rsidRDefault="00C9044D" w:rsidP="00C9044D">
      <w:pPr>
        <w:spacing w:after="0" w:line="240" w:lineRule="auto"/>
        <w:ind w:left="1440"/>
        <w:rPr>
          <w:color w:val="0070C0"/>
        </w:rPr>
      </w:pPr>
      <w:r w:rsidRPr="009E604B">
        <w:rPr>
          <w:color w:val="0070C0"/>
        </w:rPr>
        <w:t xml:space="preserve">&gt;&gt; </w:t>
      </w:r>
      <w:proofErr w:type="spellStart"/>
      <w:proofErr w:type="gramStart"/>
      <w:r w:rsidRPr="009E604B">
        <w:rPr>
          <w:color w:val="0070C0"/>
        </w:rPr>
        <w:t>sgn</w:t>
      </w:r>
      <w:proofErr w:type="spellEnd"/>
      <w:r w:rsidRPr="009E604B">
        <w:rPr>
          <w:color w:val="0070C0"/>
        </w:rPr>
        <w:t>(</w:t>
      </w:r>
      <w:proofErr w:type="gramEnd"/>
      <w:r w:rsidRPr="009E604B">
        <w:rPr>
          <w:color w:val="0070C0"/>
        </w:rPr>
        <w:t>5)</w:t>
      </w:r>
    </w:p>
    <w:p w:rsidR="00C9044D" w:rsidRPr="009E604B" w:rsidRDefault="00C9044D" w:rsidP="00C9044D">
      <w:pPr>
        <w:spacing w:after="0" w:line="240" w:lineRule="auto"/>
        <w:ind w:left="1440"/>
        <w:rPr>
          <w:color w:val="0070C0"/>
        </w:rPr>
      </w:pPr>
      <w:proofErr w:type="spellStart"/>
      <w:r w:rsidRPr="009E604B">
        <w:rPr>
          <w:color w:val="0070C0"/>
        </w:rPr>
        <w:t>ans</w:t>
      </w:r>
      <w:proofErr w:type="spellEnd"/>
      <w:r w:rsidRPr="009E604B">
        <w:rPr>
          <w:color w:val="0070C0"/>
        </w:rPr>
        <w:t xml:space="preserve"> =</w:t>
      </w:r>
    </w:p>
    <w:p w:rsidR="00C9044D" w:rsidRPr="009E604B" w:rsidRDefault="00C9044D" w:rsidP="00C9044D">
      <w:pPr>
        <w:spacing w:after="0" w:line="240" w:lineRule="auto"/>
        <w:ind w:left="1440"/>
        <w:rPr>
          <w:color w:val="0070C0"/>
        </w:rPr>
      </w:pPr>
      <w:r w:rsidRPr="009E604B">
        <w:rPr>
          <w:color w:val="0070C0"/>
        </w:rPr>
        <w:t xml:space="preserve">     1</w:t>
      </w:r>
    </w:p>
    <w:p w:rsidR="00C9044D" w:rsidRPr="009E604B" w:rsidRDefault="00C9044D" w:rsidP="00C9044D">
      <w:pPr>
        <w:spacing w:after="0" w:line="240" w:lineRule="auto"/>
        <w:ind w:left="1440"/>
        <w:rPr>
          <w:color w:val="0070C0"/>
        </w:rPr>
      </w:pPr>
      <w:r w:rsidRPr="009E604B">
        <w:rPr>
          <w:color w:val="0070C0"/>
        </w:rPr>
        <w:t xml:space="preserve">&gt;&gt; </w:t>
      </w:r>
      <w:proofErr w:type="spellStart"/>
      <w:proofErr w:type="gramStart"/>
      <w:r w:rsidRPr="009E604B">
        <w:rPr>
          <w:color w:val="0070C0"/>
        </w:rPr>
        <w:t>sgn</w:t>
      </w:r>
      <w:proofErr w:type="spellEnd"/>
      <w:r w:rsidRPr="009E604B">
        <w:rPr>
          <w:color w:val="0070C0"/>
        </w:rPr>
        <w:t>(</w:t>
      </w:r>
      <w:proofErr w:type="gramEnd"/>
      <w:r w:rsidRPr="009E604B">
        <w:rPr>
          <w:color w:val="0070C0"/>
        </w:rPr>
        <w:t>0)</w:t>
      </w:r>
    </w:p>
    <w:p w:rsidR="00C9044D" w:rsidRPr="009E604B" w:rsidRDefault="00C9044D" w:rsidP="00C9044D">
      <w:pPr>
        <w:spacing w:after="0" w:line="240" w:lineRule="auto"/>
        <w:ind w:left="1440"/>
        <w:rPr>
          <w:color w:val="0070C0"/>
        </w:rPr>
      </w:pPr>
      <w:proofErr w:type="spellStart"/>
      <w:r w:rsidRPr="009E604B">
        <w:rPr>
          <w:color w:val="0070C0"/>
        </w:rPr>
        <w:t>ans</w:t>
      </w:r>
      <w:proofErr w:type="spellEnd"/>
      <w:r w:rsidRPr="009E604B">
        <w:rPr>
          <w:color w:val="0070C0"/>
        </w:rPr>
        <w:t xml:space="preserve"> =</w:t>
      </w:r>
    </w:p>
    <w:p w:rsidR="00C9044D" w:rsidRPr="009E604B" w:rsidRDefault="00C9044D" w:rsidP="00C9044D">
      <w:pPr>
        <w:spacing w:after="0" w:line="240" w:lineRule="auto"/>
        <w:ind w:left="1440"/>
        <w:rPr>
          <w:color w:val="0070C0"/>
        </w:rPr>
      </w:pPr>
      <w:r w:rsidRPr="009E604B">
        <w:rPr>
          <w:color w:val="0070C0"/>
        </w:rPr>
        <w:t xml:space="preserve">     0</w:t>
      </w:r>
    </w:p>
    <w:p w:rsidR="00C9044D" w:rsidRPr="009E604B" w:rsidRDefault="00C9044D" w:rsidP="00C9044D">
      <w:pPr>
        <w:spacing w:after="0" w:line="240" w:lineRule="auto"/>
        <w:ind w:left="1440"/>
        <w:rPr>
          <w:color w:val="0070C0"/>
        </w:rPr>
      </w:pPr>
      <w:r w:rsidRPr="009E604B">
        <w:rPr>
          <w:color w:val="0070C0"/>
        </w:rPr>
        <w:t xml:space="preserve">&gt;&gt; </w:t>
      </w:r>
      <w:proofErr w:type="spellStart"/>
      <w:proofErr w:type="gramStart"/>
      <w:r w:rsidRPr="009E604B">
        <w:rPr>
          <w:color w:val="0070C0"/>
        </w:rPr>
        <w:t>sgn</w:t>
      </w:r>
      <w:proofErr w:type="spellEnd"/>
      <w:r w:rsidRPr="009E604B">
        <w:rPr>
          <w:color w:val="0070C0"/>
        </w:rPr>
        <w:t>(</w:t>
      </w:r>
      <w:proofErr w:type="gramEnd"/>
      <w:r w:rsidRPr="009E604B">
        <w:rPr>
          <w:color w:val="0070C0"/>
        </w:rPr>
        <w:t>-2.3)</w:t>
      </w:r>
    </w:p>
    <w:p w:rsidR="00C9044D" w:rsidRPr="009E604B" w:rsidRDefault="00C9044D" w:rsidP="00C9044D">
      <w:pPr>
        <w:spacing w:after="0" w:line="240" w:lineRule="auto"/>
        <w:ind w:left="1440"/>
        <w:rPr>
          <w:color w:val="0070C0"/>
        </w:rPr>
      </w:pPr>
      <w:proofErr w:type="spellStart"/>
      <w:r w:rsidRPr="009E604B">
        <w:rPr>
          <w:color w:val="0070C0"/>
        </w:rPr>
        <w:t>ans</w:t>
      </w:r>
      <w:proofErr w:type="spellEnd"/>
      <w:r w:rsidRPr="009E604B">
        <w:rPr>
          <w:color w:val="0070C0"/>
        </w:rPr>
        <w:t xml:space="preserve"> =</w:t>
      </w:r>
    </w:p>
    <w:p w:rsidR="00A05871" w:rsidRPr="009E604B" w:rsidRDefault="00C9044D" w:rsidP="00C9044D">
      <w:pPr>
        <w:spacing w:after="0" w:line="240" w:lineRule="auto"/>
        <w:ind w:left="1440"/>
        <w:rPr>
          <w:color w:val="0070C0"/>
        </w:rPr>
      </w:pPr>
      <w:r w:rsidRPr="009E604B">
        <w:rPr>
          <w:color w:val="0070C0"/>
        </w:rPr>
        <w:t xml:space="preserve">    -1</w:t>
      </w:r>
    </w:p>
    <w:p w:rsidR="00C63D02" w:rsidRDefault="00C63D02" w:rsidP="00A05871">
      <w:pPr>
        <w:spacing w:after="0" w:line="240" w:lineRule="auto"/>
        <w:ind w:left="360"/>
        <w:rPr>
          <w:sz w:val="14"/>
        </w:rPr>
      </w:pPr>
    </w:p>
    <w:p w:rsidR="00C63D02" w:rsidRPr="007E6306" w:rsidRDefault="00C63D02" w:rsidP="00A05871">
      <w:pPr>
        <w:spacing w:after="0" w:line="240" w:lineRule="auto"/>
        <w:ind w:left="360"/>
        <w:rPr>
          <w:color w:val="0070C0"/>
        </w:rPr>
      </w:pPr>
      <w:r w:rsidRPr="007E6306">
        <w:rPr>
          <w:color w:val="0070C0"/>
        </w:rPr>
        <w:t xml:space="preserve">Each branch of the conditional is tried.   The program produces the expected results of a 1 for positive 5, a 0 for 0, and a -1 for negative 2.3.   </w:t>
      </w:r>
    </w:p>
    <w:p w:rsidR="00C63D02" w:rsidRPr="00893CE7" w:rsidRDefault="00C63D02" w:rsidP="00A05871">
      <w:pPr>
        <w:spacing w:after="0" w:line="240" w:lineRule="auto"/>
        <w:ind w:left="360"/>
        <w:rPr>
          <w:sz w:val="14"/>
        </w:rPr>
      </w:pPr>
      <w:r>
        <w:rPr>
          <w:noProof/>
        </w:rPr>
        <mc:AlternateContent>
          <mc:Choice Requires="wps">
            <w:drawing>
              <wp:anchor distT="0" distB="0" distL="114300" distR="114300" simplePos="0" relativeHeight="251663360" behindDoc="0" locked="0" layoutInCell="1" allowOverlap="1" wp14:anchorId="320EFB5F" wp14:editId="03CE37F1">
                <wp:simplePos x="0" y="0"/>
                <wp:positionH relativeFrom="column">
                  <wp:posOffset>3413760</wp:posOffset>
                </wp:positionH>
                <wp:positionV relativeFrom="paragraph">
                  <wp:posOffset>27759</wp:posOffset>
                </wp:positionV>
                <wp:extent cx="2667000" cy="4667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26670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00B0" w:rsidRDefault="005100B0">
                            <w:r w:rsidRPr="005100B0">
                              <w:rPr>
                                <w:b/>
                              </w:rPr>
                              <w:t>Figure 2:</w:t>
                            </w:r>
                            <w:r>
                              <w:t xml:space="preserve">  MATLAB function for Problem 3 that flags the sign of a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0EFB5F" id="Text Box 6" o:spid="_x0000_s1028" type="#_x0000_t202" style="position:absolute;left:0;text-align:left;margin-left:268.8pt;margin-top:2.2pt;width:21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" fillcolor="white [3201]" stroked="f" strokeweight=".5pt">
                <v:textbox>
                  <w:txbxContent>
                    <w:p w:rsidR="005100B0" w:rsidRDefault="005100B0">
                      <w:r w:rsidRPr="005100B0">
                        <w:rPr>
                          <w:b/>
                        </w:rPr>
                        <w:t>Figure 2:</w:t>
                      </w:r>
                      <w:r>
                        <w:t xml:space="preserve">  MATLAB function for Problem 3 that flags the sign of a number.  </w:t>
                      </w:r>
                    </w:p>
                  </w:txbxContent>
                </v:textbox>
                <w10:wrap type="square"/>
              </v:shape>
            </w:pict>
          </mc:Fallback>
        </mc:AlternateContent>
      </w:r>
    </w:p>
    <w:p w:rsidR="00A05871" w:rsidRDefault="00A05871" w:rsidP="00893CE7">
      <w:pPr>
        <w:spacing w:after="0" w:line="240" w:lineRule="auto"/>
        <w:ind w:left="720" w:hanging="360"/>
      </w:pPr>
      <w:r>
        <w:t xml:space="preserve">(b)  Modify this function so that it will handle </w:t>
      </w:r>
      <w:r w:rsidR="00B72FAB">
        <w:t xml:space="preserve">vector </w:t>
      </w:r>
      <w:r>
        <w:t xml:space="preserve">inputs and </w:t>
      </w:r>
      <w:r w:rsidR="00893CE7">
        <w:t>execute</w:t>
      </w:r>
      <w:r>
        <w:t xml:space="preserve"> it for these cases: </w:t>
      </w:r>
    </w:p>
    <w:p w:rsidR="00A05871" w:rsidRDefault="00750874" w:rsidP="00893CE7">
      <w:pPr>
        <w:pStyle w:val="ListParagraph"/>
        <w:numPr>
          <w:ilvl w:val="0"/>
          <w:numId w:val="10"/>
        </w:numPr>
        <w:spacing w:after="0" w:line="240" w:lineRule="auto"/>
        <w:ind w:left="1440" w:hanging="435"/>
      </w:pPr>
      <w:r>
        <w:t>x1= [4,</w:t>
      </w:r>
      <w:r w:rsidR="00A05871">
        <w:t xml:space="preserve"> -2.1,</w:t>
      </w:r>
      <w:r>
        <w:t xml:space="preserve"> 0,</w:t>
      </w:r>
      <w:r w:rsidR="00A05871">
        <w:t xml:space="preserve"> 3.6];</w:t>
      </w:r>
    </w:p>
    <w:p w:rsidR="00C63D02" w:rsidRDefault="00750874" w:rsidP="00C503DD">
      <w:pPr>
        <w:pStyle w:val="ListParagraph"/>
        <w:numPr>
          <w:ilvl w:val="0"/>
          <w:numId w:val="10"/>
        </w:numPr>
        <w:spacing w:after="0" w:line="240" w:lineRule="auto"/>
        <w:ind w:left="1440" w:hanging="435"/>
      </w:pPr>
      <w:r>
        <w:t xml:space="preserve">x2= [-1, </w:t>
      </w:r>
      <w:r w:rsidR="00A05871">
        <w:t xml:space="preserve">4, </w:t>
      </w:r>
      <w:r>
        <w:t>-5</w:t>
      </w:r>
      <w:r w:rsidR="00A05871">
        <w:t>];</w:t>
      </w:r>
    </w:p>
    <w:p w:rsidR="00C63D02" w:rsidRPr="00B02643" w:rsidRDefault="00C63D02" w:rsidP="009E604B">
      <w:pPr>
        <w:spacing w:after="0" w:line="240" w:lineRule="auto"/>
        <w:ind w:left="720" w:firstLine="720"/>
        <w:rPr>
          <w:color w:val="FF0000"/>
        </w:rPr>
      </w:pPr>
      <w:r w:rsidRPr="00B02643">
        <w:rPr>
          <w:color w:val="FF0000"/>
        </w:rPr>
        <w:t xml:space="preserve">Show </w:t>
      </w:r>
      <w:r w:rsidR="00B02643">
        <w:rPr>
          <w:color w:val="FF0000"/>
        </w:rPr>
        <w:t xml:space="preserve">your modified </w:t>
      </w:r>
      <w:r w:rsidRPr="00B02643">
        <w:rPr>
          <w:color w:val="FF0000"/>
        </w:rPr>
        <w:t xml:space="preserve">code </w:t>
      </w:r>
      <w:r w:rsidR="00B02643">
        <w:rPr>
          <w:color w:val="FF0000"/>
        </w:rPr>
        <w:t xml:space="preserve">with id comments, </w:t>
      </w:r>
      <w:r w:rsidRPr="00B02643">
        <w:rPr>
          <w:color w:val="FF0000"/>
        </w:rPr>
        <w:t xml:space="preserve">and </w:t>
      </w:r>
      <w:r w:rsidR="00B02643">
        <w:rPr>
          <w:color w:val="FF0000"/>
        </w:rPr>
        <w:t xml:space="preserve">the </w:t>
      </w:r>
      <w:r w:rsidRPr="00B02643">
        <w:rPr>
          <w:color w:val="FF0000"/>
        </w:rPr>
        <w:t>execution</w:t>
      </w:r>
    </w:p>
    <w:p w:rsidR="00B02643" w:rsidRPr="009E604B" w:rsidRDefault="00C9044D" w:rsidP="00B02643">
      <w:pPr>
        <w:spacing w:after="0" w:line="240" w:lineRule="auto"/>
      </w:pPr>
      <w:r w:rsidRPr="009E604B">
        <w:t>Code:</w:t>
      </w:r>
    </w:p>
    <w:p w:rsidR="00B02643" w:rsidRDefault="00C9044D" w:rsidP="00B02643">
      <w:pPr>
        <w:spacing w:after="0" w:line="240" w:lineRule="auto"/>
      </w:pPr>
      <w:r>
        <w:rPr>
          <w:noProof/>
        </w:rPr>
        <mc:AlternateContent>
          <mc:Choice Requires="wps">
            <w:drawing>
              <wp:anchor distT="0" distB="0" distL="114300" distR="114300" simplePos="0" relativeHeight="251666432" behindDoc="0" locked="0" layoutInCell="1" allowOverlap="1" wp14:anchorId="07447C1B" wp14:editId="6959BFBE">
                <wp:simplePos x="0" y="0"/>
                <wp:positionH relativeFrom="column">
                  <wp:posOffset>3432984</wp:posOffset>
                </wp:positionH>
                <wp:positionV relativeFrom="paragraph">
                  <wp:posOffset>5715</wp:posOffset>
                </wp:positionV>
                <wp:extent cx="2103120" cy="19812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210312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44D" w:rsidRPr="009E604B" w:rsidRDefault="00C9044D" w:rsidP="00C9044D">
                            <w:pPr>
                              <w:spacing w:after="0"/>
                              <w:rPr>
                                <w:b/>
                                <w:color w:val="0070C0"/>
                              </w:rPr>
                            </w:pPr>
                            <w:r w:rsidRPr="009E604B">
                              <w:rPr>
                                <w:b/>
                                <w:color w:val="0070C0"/>
                              </w:rPr>
                              <w:t>Execution</w:t>
                            </w:r>
                          </w:p>
                          <w:p w:rsidR="00C9044D" w:rsidRDefault="00750874" w:rsidP="00C9044D">
                            <w:pPr>
                              <w:spacing w:after="0"/>
                            </w:pPr>
                            <w:r>
                              <w:t>&gt;&gt; x1 = [4, -2.1, 0, 3.6</w:t>
                            </w:r>
                            <w:r w:rsidR="00C9044D">
                              <w:t>];</w:t>
                            </w:r>
                          </w:p>
                          <w:p w:rsidR="00C9044D" w:rsidRDefault="00750874" w:rsidP="00C9044D">
                            <w:pPr>
                              <w:spacing w:after="0"/>
                            </w:pPr>
                            <w:r>
                              <w:t xml:space="preserve">&gt;&gt; </w:t>
                            </w:r>
                            <w:proofErr w:type="gramStart"/>
                            <w:r>
                              <w:t>x2</w:t>
                            </w:r>
                            <w:proofErr w:type="gramEnd"/>
                            <w:r>
                              <w:t>=[-1, 4, -5</w:t>
                            </w:r>
                            <w:r w:rsidR="00C9044D">
                              <w:t>];</w:t>
                            </w:r>
                          </w:p>
                          <w:p w:rsidR="00C9044D" w:rsidRDefault="00C9044D" w:rsidP="00C9044D">
                            <w:pPr>
                              <w:spacing w:after="0"/>
                            </w:pPr>
                            <w:r>
                              <w:t>&gt;&gt; sgn1(x1)</w:t>
                            </w:r>
                          </w:p>
                          <w:p w:rsidR="00C9044D" w:rsidRDefault="00C9044D" w:rsidP="00C9044D">
                            <w:pPr>
                              <w:spacing w:after="0"/>
                            </w:pPr>
                            <w:proofErr w:type="spellStart"/>
                            <w:r>
                              <w:t>ans</w:t>
                            </w:r>
                            <w:proofErr w:type="spellEnd"/>
                            <w:r>
                              <w:t xml:space="preserve"> =</w:t>
                            </w:r>
                          </w:p>
                          <w:p w:rsidR="00C9044D" w:rsidRDefault="00C9044D" w:rsidP="00C9044D">
                            <w:pPr>
                              <w:spacing w:after="0"/>
                            </w:pPr>
                            <w:r>
                              <w:t xml:space="preserve">    1      -1     </w:t>
                            </w:r>
                            <w:r w:rsidR="00750874">
                              <w:t xml:space="preserve">0   </w:t>
                            </w:r>
                            <w:r>
                              <w:t>1</w:t>
                            </w:r>
                          </w:p>
                          <w:p w:rsidR="00C9044D" w:rsidRDefault="00C9044D" w:rsidP="00C9044D">
                            <w:pPr>
                              <w:spacing w:after="0"/>
                            </w:pPr>
                            <w:r>
                              <w:t>&gt;&gt; sgn1(x2)</w:t>
                            </w:r>
                          </w:p>
                          <w:p w:rsidR="00C9044D" w:rsidRDefault="00C9044D" w:rsidP="00C9044D">
                            <w:pPr>
                              <w:spacing w:after="0"/>
                            </w:pPr>
                            <w:proofErr w:type="spellStart"/>
                            <w:r>
                              <w:t>ans</w:t>
                            </w:r>
                            <w:proofErr w:type="spellEnd"/>
                            <w:r>
                              <w:t xml:space="preserve"> =</w:t>
                            </w:r>
                          </w:p>
                          <w:p w:rsidR="007E6306" w:rsidRDefault="00750874" w:rsidP="00C9044D">
                            <w:pPr>
                              <w:spacing w:after="0"/>
                            </w:pPr>
                            <w:r>
                              <w:t xml:space="preserve">    -1     </w:t>
                            </w:r>
                            <w:r w:rsidR="00C9044D">
                              <w:t xml:space="preserve">1    </w:t>
                            </w:r>
                            <w:r>
                              <w:t>-</w:t>
                            </w:r>
                            <w:r w:rsidR="00C9044D">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447C1B" id="Text Box 1" o:spid="_x0000_s1029" type="#_x0000_t202" style="position:absolute;margin-left:270.3pt;margin-top:.45pt;width:165.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" fillcolor="white [3201]" strokeweight=".5pt">
                <v:textbox>
                  <w:txbxContent>
                    <w:p w:rsidR="00C9044D" w:rsidRPr="009E604B" w:rsidRDefault="00C9044D" w:rsidP="00C9044D">
                      <w:pPr>
                        <w:spacing w:after="0"/>
                        <w:rPr>
                          <w:b/>
                          <w:color w:val="0070C0"/>
                        </w:rPr>
                      </w:pPr>
                      <w:r w:rsidRPr="009E604B">
                        <w:rPr>
                          <w:b/>
                          <w:color w:val="0070C0"/>
                        </w:rPr>
                        <w:t>Execution</w:t>
                      </w:r>
                    </w:p>
                    <w:p w:rsidR="00C9044D" w:rsidRDefault="00750874" w:rsidP="00C9044D">
                      <w:pPr>
                        <w:spacing w:after="0"/>
                      </w:pPr>
                      <w:r>
                        <w:t xml:space="preserve">&gt;&gt; </w:t>
                      </w:r>
                      <w:proofErr w:type="gramStart"/>
                      <w:r>
                        <w:t>x1</w:t>
                      </w:r>
                      <w:proofErr w:type="gramEnd"/>
                      <w:r>
                        <w:t xml:space="preserve"> = [4, -2.1, 0, 3.6</w:t>
                      </w:r>
                      <w:r w:rsidR="00C9044D">
                        <w:t>];</w:t>
                      </w:r>
                    </w:p>
                    <w:p w:rsidR="00C9044D" w:rsidRDefault="00750874" w:rsidP="00C9044D">
                      <w:pPr>
                        <w:spacing w:after="0"/>
                      </w:pPr>
                      <w:r>
                        <w:t xml:space="preserve">&gt;&gt; </w:t>
                      </w:r>
                      <w:proofErr w:type="gramStart"/>
                      <w:r>
                        <w:t>x2</w:t>
                      </w:r>
                      <w:proofErr w:type="gramEnd"/>
                      <w:r>
                        <w:t>=[-1, 4, -5</w:t>
                      </w:r>
                      <w:r w:rsidR="00C9044D">
                        <w:t>];</w:t>
                      </w:r>
                    </w:p>
                    <w:p w:rsidR="00C9044D" w:rsidRDefault="00C9044D" w:rsidP="00C9044D">
                      <w:pPr>
                        <w:spacing w:after="0"/>
                      </w:pPr>
                      <w:r>
                        <w:t>&gt;&gt; sgn1(x1)</w:t>
                      </w:r>
                    </w:p>
                    <w:p w:rsidR="00C9044D" w:rsidRDefault="00C9044D" w:rsidP="00C9044D">
                      <w:pPr>
                        <w:spacing w:after="0"/>
                      </w:pPr>
                      <w:proofErr w:type="spellStart"/>
                      <w:proofErr w:type="gramStart"/>
                      <w:r>
                        <w:t>ans</w:t>
                      </w:r>
                      <w:proofErr w:type="spellEnd"/>
                      <w:proofErr w:type="gramEnd"/>
                      <w:r>
                        <w:t xml:space="preserve"> =</w:t>
                      </w:r>
                    </w:p>
                    <w:p w:rsidR="00C9044D" w:rsidRDefault="00C9044D" w:rsidP="00C9044D">
                      <w:pPr>
                        <w:spacing w:after="0"/>
                      </w:pPr>
                      <w:r>
                        <w:t xml:space="preserve">    1      -1     </w:t>
                      </w:r>
                      <w:r w:rsidR="00750874">
                        <w:t xml:space="preserve">0   </w:t>
                      </w:r>
                      <w:r>
                        <w:t>1</w:t>
                      </w:r>
                    </w:p>
                    <w:p w:rsidR="00C9044D" w:rsidRDefault="00C9044D" w:rsidP="00C9044D">
                      <w:pPr>
                        <w:spacing w:after="0"/>
                      </w:pPr>
                      <w:r>
                        <w:t>&gt;&gt; sgn1(x2)</w:t>
                      </w:r>
                    </w:p>
                    <w:p w:rsidR="00C9044D" w:rsidRDefault="00C9044D" w:rsidP="00C9044D">
                      <w:pPr>
                        <w:spacing w:after="0"/>
                      </w:pPr>
                      <w:proofErr w:type="spellStart"/>
                      <w:proofErr w:type="gramStart"/>
                      <w:r>
                        <w:t>ans</w:t>
                      </w:r>
                      <w:proofErr w:type="spellEnd"/>
                      <w:proofErr w:type="gramEnd"/>
                      <w:r>
                        <w:t xml:space="preserve"> =</w:t>
                      </w:r>
                    </w:p>
                    <w:p w:rsidR="007E6306" w:rsidRDefault="00750874" w:rsidP="00C9044D">
                      <w:pPr>
                        <w:spacing w:after="0"/>
                      </w:pPr>
                      <w:r>
                        <w:t xml:space="preserve">    -1     </w:t>
                      </w:r>
                      <w:r w:rsidR="00C9044D">
                        <w:t xml:space="preserve">1    </w:t>
                      </w:r>
                      <w:r>
                        <w:t>-</w:t>
                      </w:r>
                      <w:r w:rsidR="00C9044D">
                        <w:t>1</w:t>
                      </w:r>
                    </w:p>
                  </w:txbxContent>
                </v:textbox>
              </v:shape>
            </w:pict>
          </mc:Fallback>
        </mc:AlternateContent>
      </w:r>
      <w:r w:rsidR="00B02643">
        <w:t>function y=</w:t>
      </w:r>
      <w:proofErr w:type="spellStart"/>
      <w:r w:rsidR="00B02643">
        <w:t>sgn</w:t>
      </w:r>
      <w:proofErr w:type="spellEnd"/>
      <w:r w:rsidR="00B02643">
        <w:t>(x)</w:t>
      </w:r>
    </w:p>
    <w:p w:rsidR="00B02643" w:rsidRPr="00B02643" w:rsidRDefault="00B02643" w:rsidP="00B02643">
      <w:pPr>
        <w:spacing w:after="0" w:line="240" w:lineRule="auto"/>
        <w:rPr>
          <w:rFonts w:ascii="Arial Narrow" w:hAnsi="Arial Narrow"/>
          <w:color w:val="008000"/>
        </w:rPr>
      </w:pPr>
      <w:r w:rsidRPr="00B02643">
        <w:rPr>
          <w:rFonts w:ascii="Arial Narrow" w:hAnsi="Arial Narrow"/>
          <w:color w:val="008000"/>
        </w:rPr>
        <w:t xml:space="preserve">% Determines the sign of an input variable. </w:t>
      </w:r>
    </w:p>
    <w:p w:rsidR="00B02643" w:rsidRPr="00B02643" w:rsidRDefault="00B02643" w:rsidP="00B02643">
      <w:pPr>
        <w:spacing w:after="0" w:line="240" w:lineRule="auto"/>
        <w:rPr>
          <w:rFonts w:ascii="Arial Narrow" w:hAnsi="Arial Narrow"/>
          <w:color w:val="008000"/>
        </w:rPr>
      </w:pPr>
      <w:r w:rsidRPr="00B02643">
        <w:rPr>
          <w:rFonts w:ascii="Arial Narrow" w:hAnsi="Arial Narrow"/>
          <w:color w:val="008000"/>
        </w:rPr>
        <w:t xml:space="preserve">% Modified by S. Moor to handle </w:t>
      </w:r>
      <w:r w:rsidR="00910F0B">
        <w:rPr>
          <w:rFonts w:ascii="Arial Narrow" w:hAnsi="Arial Narrow"/>
          <w:color w:val="008000"/>
        </w:rPr>
        <w:t>v</w:t>
      </w:r>
      <w:r w:rsidRPr="00B02643">
        <w:rPr>
          <w:rFonts w:ascii="Arial Narrow" w:hAnsi="Arial Narrow"/>
          <w:color w:val="008000"/>
        </w:rPr>
        <w:t xml:space="preserve">ector input </w:t>
      </w:r>
    </w:p>
    <w:p w:rsidR="00B02643" w:rsidRPr="00B02643" w:rsidRDefault="00B02643" w:rsidP="00B02643">
      <w:pPr>
        <w:spacing w:after="0" w:line="240" w:lineRule="auto"/>
        <w:rPr>
          <w:rFonts w:ascii="Arial Narrow" w:hAnsi="Arial Narrow"/>
          <w:color w:val="008000"/>
        </w:rPr>
      </w:pPr>
      <w:r w:rsidRPr="00B02643">
        <w:rPr>
          <w:rFonts w:ascii="Arial Narrow" w:hAnsi="Arial Narrow"/>
          <w:color w:val="008000"/>
        </w:rPr>
        <w:t xml:space="preserve">% April 2015 </w:t>
      </w:r>
    </w:p>
    <w:p w:rsidR="00B02643" w:rsidRPr="00B02643" w:rsidRDefault="00B02643" w:rsidP="00B02643">
      <w:pPr>
        <w:spacing w:after="0" w:line="240" w:lineRule="auto"/>
        <w:rPr>
          <w:rFonts w:ascii="Arial Narrow" w:hAnsi="Arial Narrow"/>
          <w:color w:val="008000"/>
        </w:rPr>
      </w:pPr>
      <w:r w:rsidRPr="00B02643">
        <w:rPr>
          <w:rFonts w:ascii="Arial Narrow" w:hAnsi="Arial Narrow"/>
          <w:color w:val="008000"/>
        </w:rPr>
        <w:t xml:space="preserve">% </w:t>
      </w:r>
    </w:p>
    <w:p w:rsidR="00B02643" w:rsidRPr="00B02643" w:rsidRDefault="00B02643" w:rsidP="00B02643">
      <w:pPr>
        <w:spacing w:after="0" w:line="240" w:lineRule="auto"/>
        <w:rPr>
          <w:rFonts w:ascii="Arial Narrow" w:hAnsi="Arial Narrow"/>
          <w:color w:val="008000"/>
        </w:rPr>
      </w:pPr>
      <w:r w:rsidRPr="00B02643">
        <w:rPr>
          <w:rFonts w:ascii="Arial Narrow" w:hAnsi="Arial Narrow"/>
          <w:color w:val="008000"/>
        </w:rPr>
        <w:t xml:space="preserve">% y = </w:t>
      </w:r>
      <w:proofErr w:type="spellStart"/>
      <w:r w:rsidRPr="00B02643">
        <w:rPr>
          <w:rFonts w:ascii="Arial Narrow" w:hAnsi="Arial Narrow"/>
          <w:color w:val="008000"/>
        </w:rPr>
        <w:t>sgn</w:t>
      </w:r>
      <w:proofErr w:type="spellEnd"/>
      <w:r w:rsidRPr="00B02643">
        <w:rPr>
          <w:rFonts w:ascii="Arial Narrow" w:hAnsi="Arial Narrow"/>
          <w:color w:val="008000"/>
        </w:rPr>
        <w:t xml:space="preserve">(x) </w:t>
      </w:r>
    </w:p>
    <w:p w:rsidR="00B02643" w:rsidRPr="00B02643" w:rsidRDefault="00B02643" w:rsidP="00B02643">
      <w:pPr>
        <w:spacing w:after="0" w:line="240" w:lineRule="auto"/>
        <w:rPr>
          <w:rFonts w:ascii="Arial Narrow" w:hAnsi="Arial Narrow"/>
          <w:color w:val="008000"/>
        </w:rPr>
      </w:pPr>
      <w:r w:rsidRPr="00B02643">
        <w:rPr>
          <w:rFonts w:ascii="Arial Narrow" w:hAnsi="Arial Narrow"/>
          <w:color w:val="008000"/>
        </w:rPr>
        <w:t>% input:</w:t>
      </w:r>
      <w:r w:rsidRPr="00B02643">
        <w:rPr>
          <w:rFonts w:ascii="Arial Narrow" w:hAnsi="Arial Narrow"/>
          <w:color w:val="008000"/>
        </w:rPr>
        <w:tab/>
        <w:t>x = any real number.</w:t>
      </w:r>
    </w:p>
    <w:p w:rsidR="00B02643" w:rsidRPr="00B02643" w:rsidRDefault="00B02643" w:rsidP="00B02643">
      <w:pPr>
        <w:spacing w:after="0" w:line="240" w:lineRule="auto"/>
        <w:rPr>
          <w:rFonts w:ascii="Arial Narrow" w:hAnsi="Arial Narrow"/>
          <w:color w:val="008000"/>
        </w:rPr>
      </w:pPr>
      <w:r w:rsidRPr="00B02643">
        <w:rPr>
          <w:rFonts w:ascii="Arial Narrow" w:hAnsi="Arial Narrow"/>
          <w:color w:val="008000"/>
        </w:rPr>
        <w:t>% output:   y = Returns:</w:t>
      </w:r>
      <w:r w:rsidRPr="00B02643">
        <w:rPr>
          <w:rFonts w:ascii="Arial Narrow" w:hAnsi="Arial Narrow"/>
          <w:color w:val="008000"/>
        </w:rPr>
        <w:tab/>
        <w:t>-1 for x &lt; 0</w:t>
      </w:r>
    </w:p>
    <w:p w:rsidR="00B02643" w:rsidRPr="00B02643" w:rsidRDefault="00C9044D" w:rsidP="00B02643">
      <w:pPr>
        <w:spacing w:after="0" w:line="240" w:lineRule="auto"/>
        <w:rPr>
          <w:rFonts w:ascii="Arial Narrow" w:hAnsi="Arial Narrow"/>
          <w:color w:val="008000"/>
        </w:rPr>
      </w:pPr>
      <w:r>
        <w:rPr>
          <w:rFonts w:ascii="Arial Narrow" w:hAnsi="Arial Narrow"/>
          <w:color w:val="008000"/>
        </w:rPr>
        <w:t xml:space="preserve">% </w:t>
      </w:r>
      <w:r>
        <w:rPr>
          <w:rFonts w:ascii="Arial Narrow" w:hAnsi="Arial Narrow"/>
          <w:color w:val="008000"/>
        </w:rPr>
        <w:tab/>
      </w:r>
      <w:r>
        <w:rPr>
          <w:rFonts w:ascii="Arial Narrow" w:hAnsi="Arial Narrow"/>
          <w:color w:val="008000"/>
        </w:rPr>
        <w:tab/>
      </w:r>
      <w:r>
        <w:rPr>
          <w:rFonts w:ascii="Arial Narrow" w:hAnsi="Arial Narrow"/>
          <w:color w:val="008000"/>
        </w:rPr>
        <w:tab/>
      </w:r>
      <w:r w:rsidR="00B02643" w:rsidRPr="00B02643">
        <w:rPr>
          <w:rFonts w:ascii="Arial Narrow" w:hAnsi="Arial Narrow"/>
          <w:color w:val="008000"/>
        </w:rPr>
        <w:t xml:space="preserve">1 for x &gt; 0 </w:t>
      </w:r>
    </w:p>
    <w:p w:rsidR="00B02643" w:rsidRPr="00B02643" w:rsidRDefault="00C9044D" w:rsidP="00B02643">
      <w:pPr>
        <w:spacing w:after="0" w:line="240" w:lineRule="auto"/>
        <w:rPr>
          <w:rFonts w:ascii="Arial Narrow" w:hAnsi="Arial Narrow"/>
          <w:color w:val="008000"/>
        </w:rPr>
      </w:pPr>
      <w:r>
        <w:rPr>
          <w:rFonts w:ascii="Arial Narrow" w:hAnsi="Arial Narrow"/>
          <w:color w:val="008000"/>
        </w:rPr>
        <w:t>%</w:t>
      </w:r>
      <w:r>
        <w:rPr>
          <w:rFonts w:ascii="Arial Narrow" w:hAnsi="Arial Narrow"/>
          <w:color w:val="008000"/>
        </w:rPr>
        <w:tab/>
      </w:r>
      <w:r>
        <w:rPr>
          <w:rFonts w:ascii="Arial Narrow" w:hAnsi="Arial Narrow"/>
          <w:color w:val="008000"/>
        </w:rPr>
        <w:tab/>
      </w:r>
      <w:r>
        <w:rPr>
          <w:rFonts w:ascii="Arial Narrow" w:hAnsi="Arial Narrow"/>
          <w:color w:val="008000"/>
        </w:rPr>
        <w:tab/>
      </w:r>
      <w:r w:rsidR="00B02643" w:rsidRPr="00B02643">
        <w:rPr>
          <w:rFonts w:ascii="Arial Narrow" w:hAnsi="Arial Narrow"/>
          <w:color w:val="008000"/>
        </w:rPr>
        <w:t xml:space="preserve">0 for x = 0. </w:t>
      </w:r>
    </w:p>
    <w:p w:rsidR="00B02643" w:rsidRPr="00B02643" w:rsidRDefault="00B02643" w:rsidP="00B02643">
      <w:pPr>
        <w:spacing w:after="0" w:line="240" w:lineRule="auto"/>
        <w:rPr>
          <w:rFonts w:ascii="Arial Narrow" w:hAnsi="Arial Narrow"/>
          <w:color w:val="008000"/>
        </w:rPr>
      </w:pPr>
    </w:p>
    <w:p w:rsidR="00B02643" w:rsidRPr="00B02643" w:rsidRDefault="00B02643" w:rsidP="00B02643">
      <w:pPr>
        <w:spacing w:after="0" w:line="240" w:lineRule="auto"/>
        <w:rPr>
          <w:rFonts w:ascii="Arial Narrow" w:hAnsi="Arial Narrow"/>
          <w:color w:val="008000"/>
        </w:rPr>
      </w:pPr>
      <w:r w:rsidRPr="00B02643">
        <w:rPr>
          <w:rFonts w:ascii="Arial Narrow" w:hAnsi="Arial Narrow"/>
          <w:color w:val="008000"/>
        </w:rPr>
        <w:t xml:space="preserve">% </w:t>
      </w:r>
      <w:proofErr w:type="spellStart"/>
      <w:r w:rsidRPr="00B02643">
        <w:rPr>
          <w:rFonts w:ascii="Arial Narrow" w:hAnsi="Arial Narrow"/>
          <w:color w:val="008000"/>
        </w:rPr>
        <w:t>preallocate</w:t>
      </w:r>
      <w:proofErr w:type="spellEnd"/>
      <w:r w:rsidRPr="00B02643">
        <w:rPr>
          <w:rFonts w:ascii="Arial Narrow" w:hAnsi="Arial Narrow"/>
          <w:color w:val="008000"/>
        </w:rPr>
        <w:t xml:space="preserve"> vector size</w:t>
      </w:r>
      <w:r w:rsidR="00C9044D">
        <w:rPr>
          <w:rFonts w:ascii="Arial Narrow" w:hAnsi="Arial Narrow"/>
          <w:color w:val="008000"/>
        </w:rPr>
        <w:t xml:space="preserve"> (optional)</w:t>
      </w:r>
    </w:p>
    <w:p w:rsidR="00B02643" w:rsidRDefault="00B02643" w:rsidP="00B02643">
      <w:pPr>
        <w:spacing w:after="0" w:line="240" w:lineRule="auto"/>
      </w:pPr>
      <w:r>
        <w:t xml:space="preserve">y = zeros(size(x)); </w:t>
      </w:r>
    </w:p>
    <w:p w:rsidR="00C9044D" w:rsidRDefault="00C9044D" w:rsidP="00B02643">
      <w:pPr>
        <w:spacing w:after="0" w:line="240" w:lineRule="auto"/>
      </w:pPr>
    </w:p>
    <w:p w:rsidR="00B02643" w:rsidRPr="00B02643" w:rsidRDefault="00B02643" w:rsidP="00B02643">
      <w:pPr>
        <w:spacing w:after="0" w:line="240" w:lineRule="auto"/>
        <w:rPr>
          <w:rFonts w:ascii="Arial Narrow" w:hAnsi="Arial Narrow"/>
          <w:color w:val="008000"/>
        </w:rPr>
      </w:pPr>
      <w:r w:rsidRPr="00B02643">
        <w:rPr>
          <w:rFonts w:ascii="Arial Narrow" w:hAnsi="Arial Narrow"/>
          <w:color w:val="008000"/>
        </w:rPr>
        <w:t xml:space="preserve">% for loop used for element-by-element calculation </w:t>
      </w:r>
    </w:p>
    <w:p w:rsidR="00B02643" w:rsidRDefault="00B02643" w:rsidP="00B02643">
      <w:pPr>
        <w:spacing w:after="0" w:line="240" w:lineRule="auto"/>
      </w:pPr>
      <w:proofErr w:type="gramStart"/>
      <w:r w:rsidRPr="00910F0B">
        <w:rPr>
          <w:color w:val="0000CC"/>
        </w:rPr>
        <w:t>for</w:t>
      </w:r>
      <w:proofErr w:type="gramEnd"/>
      <w:r>
        <w:t xml:space="preserve"> k = 1:length(x)</w:t>
      </w:r>
    </w:p>
    <w:p w:rsidR="00B02643" w:rsidRDefault="00B02643" w:rsidP="00B02643">
      <w:pPr>
        <w:spacing w:after="0" w:line="240" w:lineRule="auto"/>
      </w:pPr>
      <w:r>
        <w:tab/>
      </w:r>
      <w:r w:rsidRPr="00910F0B">
        <w:rPr>
          <w:color w:val="0000CC"/>
        </w:rPr>
        <w:t xml:space="preserve">if </w:t>
      </w:r>
      <w:r>
        <w:t>x(k)</w:t>
      </w:r>
      <w:r w:rsidR="00910F0B">
        <w:t xml:space="preserve"> </w:t>
      </w:r>
      <w:r>
        <w:t>&lt;</w:t>
      </w:r>
      <w:r w:rsidR="00910F0B">
        <w:t xml:space="preserve"> </w:t>
      </w:r>
      <w:r>
        <w:t>0</w:t>
      </w:r>
    </w:p>
    <w:p w:rsidR="00B02643" w:rsidRDefault="00B02643" w:rsidP="00B02643">
      <w:pPr>
        <w:spacing w:after="0" w:line="240" w:lineRule="auto"/>
      </w:pPr>
      <w:r>
        <w:tab/>
      </w:r>
      <w:r>
        <w:tab/>
        <w:t>y (k)</w:t>
      </w:r>
      <w:r w:rsidR="00910F0B">
        <w:t xml:space="preserve"> </w:t>
      </w:r>
      <w:r>
        <w:t>=</w:t>
      </w:r>
      <w:r w:rsidR="00910F0B">
        <w:t xml:space="preserve"> </w:t>
      </w:r>
      <w:r>
        <w:t>-1;</w:t>
      </w:r>
    </w:p>
    <w:p w:rsidR="00B02643" w:rsidRDefault="00B02643" w:rsidP="00B02643">
      <w:pPr>
        <w:spacing w:after="0" w:line="240" w:lineRule="auto"/>
      </w:pPr>
      <w:r>
        <w:tab/>
      </w:r>
      <w:r w:rsidRPr="00910F0B">
        <w:rPr>
          <w:color w:val="0000CC"/>
        </w:rPr>
        <w:t xml:space="preserve">elseif </w:t>
      </w:r>
      <w:r>
        <w:t>x(k) &gt;</w:t>
      </w:r>
      <w:r w:rsidR="00910F0B">
        <w:t xml:space="preserve"> </w:t>
      </w:r>
      <w:r>
        <w:t>0</w:t>
      </w:r>
    </w:p>
    <w:p w:rsidR="00B02643" w:rsidRDefault="00B02643" w:rsidP="00B02643">
      <w:pPr>
        <w:spacing w:after="0" w:line="240" w:lineRule="auto"/>
      </w:pPr>
      <w:r>
        <w:tab/>
      </w:r>
      <w:r>
        <w:tab/>
        <w:t>y(k) =</w:t>
      </w:r>
      <w:r w:rsidR="00910F0B">
        <w:t xml:space="preserve"> </w:t>
      </w:r>
      <w:r>
        <w:t>1;</w:t>
      </w:r>
    </w:p>
    <w:p w:rsidR="00B02643" w:rsidRDefault="00B02643" w:rsidP="00B02643">
      <w:pPr>
        <w:spacing w:after="0" w:line="240" w:lineRule="auto"/>
      </w:pPr>
      <w:r>
        <w:tab/>
      </w:r>
      <w:r w:rsidRPr="00910F0B">
        <w:rPr>
          <w:color w:val="0000CC"/>
        </w:rPr>
        <w:t>else</w:t>
      </w:r>
    </w:p>
    <w:p w:rsidR="00B02643" w:rsidRDefault="00B02643" w:rsidP="00B02643">
      <w:pPr>
        <w:spacing w:after="0" w:line="240" w:lineRule="auto"/>
      </w:pPr>
      <w:r>
        <w:tab/>
      </w:r>
      <w:r>
        <w:tab/>
        <w:t>y(k)</w:t>
      </w:r>
      <w:r w:rsidR="00910F0B">
        <w:t xml:space="preserve"> </w:t>
      </w:r>
      <w:r>
        <w:t>=</w:t>
      </w:r>
      <w:r w:rsidR="00910F0B">
        <w:t xml:space="preserve"> </w:t>
      </w:r>
      <w:r>
        <w:t>0;</w:t>
      </w:r>
    </w:p>
    <w:p w:rsidR="00B02643" w:rsidRPr="00910F0B" w:rsidRDefault="00B02643" w:rsidP="00B02643">
      <w:pPr>
        <w:spacing w:after="0" w:line="240" w:lineRule="auto"/>
        <w:rPr>
          <w:color w:val="0000CC"/>
        </w:rPr>
      </w:pPr>
      <w:r>
        <w:tab/>
      </w:r>
      <w:r w:rsidRPr="00910F0B">
        <w:rPr>
          <w:color w:val="0000CC"/>
        </w:rPr>
        <w:t>end</w:t>
      </w:r>
    </w:p>
    <w:p w:rsidR="009A1A72" w:rsidRDefault="00B02643" w:rsidP="00B02643">
      <w:pPr>
        <w:spacing w:after="0" w:line="240" w:lineRule="auto"/>
        <w:rPr>
          <w:color w:val="0000CC"/>
        </w:rPr>
      </w:pPr>
      <w:proofErr w:type="gramStart"/>
      <w:r w:rsidRPr="00910F0B">
        <w:rPr>
          <w:color w:val="0000CC"/>
        </w:rPr>
        <w:t>end</w:t>
      </w:r>
      <w:proofErr w:type="gramEnd"/>
    </w:p>
    <w:p w:rsidR="00A05871" w:rsidRDefault="00A05871" w:rsidP="009A1A72">
      <w:pPr>
        <w:spacing w:after="0" w:line="240" w:lineRule="auto"/>
      </w:pPr>
      <w:bookmarkStart w:id="0" w:name="_GoBack"/>
      <w:bookmarkEnd w:id="0"/>
    </w:p>
    <w:p w:rsidR="005F5C62" w:rsidRPr="00C016EE" w:rsidRDefault="00A05871" w:rsidP="005F5C62">
      <w:pPr>
        <w:pStyle w:val="ListParagraph"/>
        <w:numPr>
          <w:ilvl w:val="0"/>
          <w:numId w:val="6"/>
        </w:numPr>
        <w:tabs>
          <w:tab w:val="left" w:pos="1080"/>
        </w:tabs>
      </w:pPr>
      <w:r>
        <w:t xml:space="preserve">Structured Programming (Conditionals):  </w:t>
      </w:r>
      <w:r w:rsidR="00CD6D79" w:rsidRPr="00C016EE">
        <w:t xml:space="preserve">A Microchip model MCP3204-CI/P integrated circuit (IC) is used to convert analog signals to digital signals.   The price of these IC chips varies with the number purchased and is shown in the table below. </w:t>
      </w:r>
    </w:p>
    <w:tbl>
      <w:tblPr>
        <w:tblStyle w:val="TableGrid1"/>
        <w:tblW w:w="4410" w:type="dxa"/>
        <w:tblInd w:w="2178" w:type="dxa"/>
        <w:tblLook w:val="01E0" w:firstRow="1" w:lastRow="1" w:firstColumn="1" w:lastColumn="1" w:noHBand="0" w:noVBand="0"/>
      </w:tblPr>
      <w:tblGrid>
        <w:gridCol w:w="2250"/>
        <w:gridCol w:w="2160"/>
      </w:tblGrid>
      <w:tr w:rsidR="005F5C62" w:rsidRPr="00C016EE" w:rsidTr="00B35B6E">
        <w:tc>
          <w:tcPr>
            <w:tcW w:w="2250" w:type="dxa"/>
          </w:tcPr>
          <w:p w:rsidR="005F5C62" w:rsidRPr="00C016EE" w:rsidRDefault="005F5C62" w:rsidP="00B35B6E">
            <w:pPr>
              <w:tabs>
                <w:tab w:val="left" w:pos="1080"/>
              </w:tabs>
              <w:jc w:val="center"/>
            </w:pPr>
            <w:r w:rsidRPr="00C016EE">
              <w:t>Quantity Purchased</w:t>
            </w:r>
          </w:p>
        </w:tc>
        <w:tc>
          <w:tcPr>
            <w:tcW w:w="2160" w:type="dxa"/>
          </w:tcPr>
          <w:p w:rsidR="005F5C62" w:rsidRPr="00C016EE" w:rsidRDefault="005F5C62" w:rsidP="00B35B6E">
            <w:pPr>
              <w:tabs>
                <w:tab w:val="left" w:pos="1080"/>
              </w:tabs>
              <w:jc w:val="center"/>
            </w:pPr>
            <w:r w:rsidRPr="00C016EE">
              <w:t>Price/IC</w:t>
            </w:r>
          </w:p>
        </w:tc>
      </w:tr>
      <w:tr w:rsidR="005F5C62" w:rsidRPr="00C016EE" w:rsidTr="00B35B6E">
        <w:tc>
          <w:tcPr>
            <w:tcW w:w="2250" w:type="dxa"/>
          </w:tcPr>
          <w:p w:rsidR="005F5C62" w:rsidRPr="00C016EE" w:rsidRDefault="005F5C62" w:rsidP="00B35B6E">
            <w:pPr>
              <w:tabs>
                <w:tab w:val="left" w:pos="1080"/>
              </w:tabs>
              <w:jc w:val="center"/>
            </w:pPr>
            <w:r w:rsidRPr="00C016EE">
              <w:t xml:space="preserve">1 – </w:t>
            </w:r>
            <w:r>
              <w:t>3</w:t>
            </w:r>
            <w:r w:rsidRPr="00C016EE">
              <w:t>4</w:t>
            </w:r>
          </w:p>
        </w:tc>
        <w:tc>
          <w:tcPr>
            <w:tcW w:w="2160" w:type="dxa"/>
          </w:tcPr>
          <w:p w:rsidR="005F5C62" w:rsidRPr="00C016EE" w:rsidRDefault="005F5C62" w:rsidP="00B35B6E">
            <w:pPr>
              <w:tabs>
                <w:tab w:val="left" w:pos="1080"/>
              </w:tabs>
              <w:jc w:val="center"/>
            </w:pPr>
            <w:r>
              <w:t>$ 4.15</w:t>
            </w:r>
          </w:p>
        </w:tc>
      </w:tr>
      <w:tr w:rsidR="005F5C62" w:rsidRPr="00C016EE" w:rsidTr="00B35B6E">
        <w:tc>
          <w:tcPr>
            <w:tcW w:w="2250" w:type="dxa"/>
          </w:tcPr>
          <w:p w:rsidR="005F5C62" w:rsidRPr="00C016EE" w:rsidRDefault="005F5C62" w:rsidP="00B35B6E">
            <w:pPr>
              <w:tabs>
                <w:tab w:val="left" w:pos="1080"/>
              </w:tabs>
              <w:jc w:val="center"/>
            </w:pPr>
            <w:r>
              <w:t>3</w:t>
            </w:r>
            <w:r w:rsidRPr="00C016EE">
              <w:t xml:space="preserve">5 – </w:t>
            </w:r>
            <w:r>
              <w:t>149</w:t>
            </w:r>
          </w:p>
        </w:tc>
        <w:tc>
          <w:tcPr>
            <w:tcW w:w="2160" w:type="dxa"/>
          </w:tcPr>
          <w:p w:rsidR="005F5C62" w:rsidRPr="00C016EE" w:rsidRDefault="005F5C62" w:rsidP="00B35B6E">
            <w:pPr>
              <w:tabs>
                <w:tab w:val="left" w:pos="1080"/>
              </w:tabs>
              <w:jc w:val="center"/>
            </w:pPr>
            <w:r>
              <w:t>$ 3.23</w:t>
            </w:r>
          </w:p>
        </w:tc>
      </w:tr>
      <w:tr w:rsidR="005F5C62" w:rsidRPr="00C016EE" w:rsidTr="00B35B6E">
        <w:tc>
          <w:tcPr>
            <w:tcW w:w="2250" w:type="dxa"/>
          </w:tcPr>
          <w:p w:rsidR="005F5C62" w:rsidRPr="00C016EE" w:rsidRDefault="005F5C62" w:rsidP="00B35B6E">
            <w:pPr>
              <w:tabs>
                <w:tab w:val="left" w:pos="1080"/>
              </w:tabs>
              <w:jc w:val="center"/>
            </w:pPr>
            <w:r>
              <w:t>150 – 5</w:t>
            </w:r>
            <w:r w:rsidRPr="00C016EE">
              <w:t>99</w:t>
            </w:r>
          </w:p>
        </w:tc>
        <w:tc>
          <w:tcPr>
            <w:tcW w:w="2160" w:type="dxa"/>
          </w:tcPr>
          <w:p w:rsidR="005F5C62" w:rsidRPr="00C016EE" w:rsidRDefault="005F5C62" w:rsidP="00B35B6E">
            <w:pPr>
              <w:tabs>
                <w:tab w:val="left" w:pos="1080"/>
              </w:tabs>
              <w:jc w:val="center"/>
            </w:pPr>
            <w:r>
              <w:t>$ 2.35</w:t>
            </w:r>
          </w:p>
        </w:tc>
      </w:tr>
      <w:tr w:rsidR="005F5C62" w:rsidRPr="00C016EE" w:rsidTr="00B35B6E">
        <w:tc>
          <w:tcPr>
            <w:tcW w:w="2250" w:type="dxa"/>
          </w:tcPr>
          <w:p w:rsidR="005F5C62" w:rsidRPr="00C016EE" w:rsidRDefault="005F5C62" w:rsidP="00B35B6E">
            <w:pPr>
              <w:tabs>
                <w:tab w:val="left" w:pos="1080"/>
              </w:tabs>
              <w:jc w:val="center"/>
            </w:pPr>
            <w:r>
              <w:t>&gt; 599</w:t>
            </w:r>
          </w:p>
        </w:tc>
        <w:tc>
          <w:tcPr>
            <w:tcW w:w="2160" w:type="dxa"/>
          </w:tcPr>
          <w:p w:rsidR="005F5C62" w:rsidRPr="00C016EE" w:rsidRDefault="005F5C62" w:rsidP="00B35B6E">
            <w:pPr>
              <w:tabs>
                <w:tab w:val="left" w:pos="1080"/>
              </w:tabs>
              <w:jc w:val="center"/>
            </w:pPr>
            <w:r w:rsidRPr="00C016EE">
              <w:t>Call for quote</w:t>
            </w:r>
          </w:p>
        </w:tc>
      </w:tr>
    </w:tbl>
    <w:p w:rsidR="005F5C62" w:rsidRDefault="005F5C62" w:rsidP="005F5C62">
      <w:pPr>
        <w:tabs>
          <w:tab w:val="left" w:pos="1080"/>
        </w:tabs>
        <w:spacing w:after="0"/>
        <w:ind w:left="360"/>
      </w:pPr>
      <w:r>
        <w:t>For example if the order is 50 chips select the $3.23 price and multiply by the number of chips: 3.23*50 = $</w:t>
      </w:r>
      <w:r w:rsidR="00604151">
        <w:t>161.50</w:t>
      </w:r>
      <w:r>
        <w:t>.  So the program should return $1</w:t>
      </w:r>
      <w:r w:rsidR="00604151">
        <w:t>61</w:t>
      </w:r>
      <w:r>
        <w:t xml:space="preserve">.50.  N.B. the MATLAB </w:t>
      </w:r>
      <w:proofErr w:type="gramStart"/>
      <w:r>
        <w:t>command  &gt;</w:t>
      </w:r>
      <w:proofErr w:type="gramEnd"/>
      <w:r>
        <w:t xml:space="preserve">&gt; </w:t>
      </w:r>
      <w:r>
        <w:rPr>
          <w:b/>
          <w:i/>
        </w:rPr>
        <w:t>fo</w:t>
      </w:r>
      <w:r w:rsidRPr="003C2318">
        <w:rPr>
          <w:b/>
          <w:i/>
        </w:rPr>
        <w:t xml:space="preserve">rmat </w:t>
      </w:r>
      <w:r>
        <w:rPr>
          <w:b/>
          <w:i/>
        </w:rPr>
        <w:t>b</w:t>
      </w:r>
      <w:r w:rsidRPr="003C2318">
        <w:rPr>
          <w:b/>
          <w:i/>
        </w:rPr>
        <w:t>ank</w:t>
      </w:r>
      <w:r>
        <w:t xml:space="preserve"> will result in numbers formatted with two decimal places. </w:t>
      </w:r>
    </w:p>
    <w:p w:rsidR="005F5C62" w:rsidRDefault="005F5C62" w:rsidP="005F5C62">
      <w:pPr>
        <w:tabs>
          <w:tab w:val="left" w:pos="1080"/>
        </w:tabs>
        <w:spacing w:after="0"/>
        <w:ind w:left="360"/>
      </w:pPr>
    </w:p>
    <w:p w:rsidR="005F5C62" w:rsidRDefault="005F5C62" w:rsidP="005F5C62">
      <w:pPr>
        <w:tabs>
          <w:tab w:val="left" w:pos="1080"/>
        </w:tabs>
        <w:spacing w:after="0"/>
        <w:ind w:left="360"/>
      </w:pPr>
      <w:r>
        <w:t xml:space="preserve">If the number of chips is more than 600 the program should return </w:t>
      </w:r>
      <w:proofErr w:type="spellStart"/>
      <w:r>
        <w:t>NaN</w:t>
      </w:r>
      <w:proofErr w:type="spellEnd"/>
      <w:r>
        <w:t xml:space="preserve"> for the command line output and display a text message “Call for Quote”.   Table 1 outlines the basic setup for this problem.   The I/O in your program must match this setup.  </w:t>
      </w:r>
    </w:p>
    <w:p w:rsidR="005F5C62" w:rsidRPr="005F5C62" w:rsidRDefault="005F5C62" w:rsidP="005F5C62">
      <w:pPr>
        <w:tabs>
          <w:tab w:val="left" w:pos="1080"/>
        </w:tabs>
        <w:spacing w:after="0"/>
        <w:ind w:left="360"/>
        <w:rPr>
          <w:sz w:val="12"/>
        </w:rPr>
      </w:pPr>
    </w:p>
    <w:p w:rsidR="005F5C62" w:rsidRPr="00C016EE" w:rsidRDefault="005F5C62" w:rsidP="005F5C62">
      <w:pPr>
        <w:tabs>
          <w:tab w:val="left" w:pos="1080"/>
        </w:tabs>
        <w:spacing w:after="0"/>
        <w:ind w:left="360"/>
      </w:pPr>
      <w:r w:rsidRPr="00FC3D51">
        <w:rPr>
          <w:b/>
        </w:rPr>
        <w:t>Table 1:</w:t>
      </w:r>
      <w:r>
        <w:t xml:space="preserve"> Goal and I/O structure for the Chip Price Problem</w:t>
      </w:r>
    </w:p>
    <w:tbl>
      <w:tblPr>
        <w:tblW w:w="937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611"/>
        <w:gridCol w:w="3719"/>
        <w:gridCol w:w="2022"/>
        <w:gridCol w:w="1563"/>
      </w:tblGrid>
      <w:tr w:rsidR="005F5C62" w:rsidRPr="00BE3EB0" w:rsidTr="005F5C62">
        <w:trPr>
          <w:trHeight w:val="180"/>
        </w:trPr>
        <w:tc>
          <w:tcPr>
            <w:tcW w:w="459" w:type="dxa"/>
            <w:textDirection w:val="btLr"/>
            <w:vAlign w:val="center"/>
          </w:tcPr>
          <w:p w:rsidR="005F5C62" w:rsidRPr="00ED371F" w:rsidRDefault="005F5C62" w:rsidP="00B35B6E">
            <w:pPr>
              <w:ind w:left="113" w:right="113"/>
              <w:jc w:val="center"/>
              <w:rPr>
                <w:rFonts w:ascii="Calibri" w:hAnsi="Calibri" w:cs="Calibri"/>
                <w:b/>
              </w:rPr>
            </w:pPr>
            <w:r>
              <w:rPr>
                <w:rFonts w:ascii="Calibri" w:hAnsi="Calibri" w:cs="Calibri"/>
                <w:b/>
              </w:rPr>
              <w:t xml:space="preserve">Goal </w:t>
            </w:r>
          </w:p>
        </w:tc>
        <w:tc>
          <w:tcPr>
            <w:tcW w:w="8915" w:type="dxa"/>
            <w:gridSpan w:val="4"/>
          </w:tcPr>
          <w:p w:rsidR="005F5C62" w:rsidRPr="00FB5C43" w:rsidRDefault="005F5C62" w:rsidP="005F5C62">
            <w:pPr>
              <w:spacing w:after="0" w:line="240" w:lineRule="auto"/>
              <w:rPr>
                <w:rFonts w:ascii="Bradley Hand ITC" w:hAnsi="Bradley Hand ITC"/>
              </w:rPr>
            </w:pPr>
            <w:r w:rsidRPr="00FE599C">
              <w:rPr>
                <w:rFonts w:ascii="Bradley Hand ITC" w:hAnsi="Bradley Hand ITC"/>
              </w:rPr>
              <w:t>This program is to return the cost of a requested number of circuits, including p</w:t>
            </w:r>
            <w:r>
              <w:rPr>
                <w:rFonts w:ascii="Bradley Hand ITC" w:hAnsi="Bradley Hand ITC"/>
              </w:rPr>
              <w:t xml:space="preserve">rice variation for quantity. </w:t>
            </w:r>
          </w:p>
        </w:tc>
      </w:tr>
      <w:tr w:rsidR="005F5C62" w:rsidRPr="00BE3EB0" w:rsidTr="005F5C62">
        <w:trPr>
          <w:trHeight w:val="180"/>
        </w:trPr>
        <w:tc>
          <w:tcPr>
            <w:tcW w:w="459" w:type="dxa"/>
            <w:vMerge w:val="restart"/>
            <w:textDirection w:val="btLr"/>
            <w:vAlign w:val="center"/>
          </w:tcPr>
          <w:p w:rsidR="005F5C62" w:rsidRPr="00ED371F" w:rsidRDefault="005F5C62" w:rsidP="00B35B6E">
            <w:pPr>
              <w:ind w:left="113" w:right="113"/>
              <w:jc w:val="center"/>
              <w:rPr>
                <w:rFonts w:ascii="Calibri" w:hAnsi="Calibri" w:cs="Calibri"/>
                <w:b/>
              </w:rPr>
            </w:pPr>
            <w:r w:rsidRPr="00ED371F">
              <w:rPr>
                <w:rFonts w:ascii="Calibri" w:hAnsi="Calibri" w:cs="Calibri"/>
                <w:b/>
              </w:rPr>
              <w:t>Inputs</w:t>
            </w:r>
          </w:p>
        </w:tc>
        <w:tc>
          <w:tcPr>
            <w:tcW w:w="1611" w:type="dxa"/>
          </w:tcPr>
          <w:p w:rsidR="005F5C62" w:rsidRPr="00ED371F" w:rsidRDefault="005F5C62" w:rsidP="00B35B6E">
            <w:pPr>
              <w:spacing w:after="0"/>
              <w:rPr>
                <w:rFonts w:ascii="Calibri" w:hAnsi="Calibri" w:cs="Calibri"/>
                <w:b/>
              </w:rPr>
            </w:pPr>
            <w:r w:rsidRPr="00ED371F">
              <w:rPr>
                <w:rFonts w:ascii="Calibri" w:hAnsi="Calibri" w:cs="Calibri"/>
                <w:b/>
              </w:rPr>
              <w:t>Variable Name</w:t>
            </w:r>
          </w:p>
        </w:tc>
        <w:tc>
          <w:tcPr>
            <w:tcW w:w="3719" w:type="dxa"/>
          </w:tcPr>
          <w:p w:rsidR="005F5C62" w:rsidRPr="00ED371F" w:rsidRDefault="005F5C62" w:rsidP="005F5C62">
            <w:pPr>
              <w:spacing w:after="0" w:line="240" w:lineRule="auto"/>
              <w:rPr>
                <w:rFonts w:ascii="Calibri" w:hAnsi="Calibri" w:cs="Calibri"/>
                <w:b/>
              </w:rPr>
            </w:pPr>
            <w:r w:rsidRPr="00ED371F">
              <w:rPr>
                <w:rFonts w:ascii="Calibri" w:hAnsi="Calibri" w:cs="Calibri"/>
                <w:b/>
              </w:rPr>
              <w:t>Description</w:t>
            </w:r>
          </w:p>
        </w:tc>
        <w:tc>
          <w:tcPr>
            <w:tcW w:w="2022" w:type="dxa"/>
          </w:tcPr>
          <w:p w:rsidR="005F5C62" w:rsidRPr="00ED371F" w:rsidRDefault="005F5C62" w:rsidP="005F5C62">
            <w:pPr>
              <w:spacing w:after="0" w:line="240" w:lineRule="auto"/>
              <w:rPr>
                <w:rFonts w:ascii="Calibri" w:hAnsi="Calibri" w:cs="Calibri"/>
                <w:b/>
              </w:rPr>
            </w:pPr>
            <w:r w:rsidRPr="00ED371F">
              <w:rPr>
                <w:rFonts w:ascii="Calibri" w:hAnsi="Calibri" w:cs="Calibri"/>
                <w:b/>
              </w:rPr>
              <w:t>Units/ Dimensions</w:t>
            </w:r>
          </w:p>
        </w:tc>
        <w:tc>
          <w:tcPr>
            <w:tcW w:w="1562" w:type="dxa"/>
          </w:tcPr>
          <w:p w:rsidR="005F5C62" w:rsidRPr="00ED371F" w:rsidRDefault="005F5C62" w:rsidP="005F5C62">
            <w:pPr>
              <w:spacing w:after="0" w:line="240" w:lineRule="auto"/>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5F5C62" w:rsidRPr="00BE3EB0" w:rsidTr="005F5C62">
        <w:trPr>
          <w:trHeight w:val="224"/>
        </w:trPr>
        <w:tc>
          <w:tcPr>
            <w:tcW w:w="459" w:type="dxa"/>
            <w:vMerge/>
            <w:vAlign w:val="center"/>
          </w:tcPr>
          <w:p w:rsidR="005F5C62" w:rsidRPr="00ED371F" w:rsidRDefault="005F5C62" w:rsidP="00B35B6E">
            <w:pPr>
              <w:jc w:val="center"/>
              <w:rPr>
                <w:rFonts w:ascii="Calibri" w:hAnsi="Calibri" w:cs="Calibri"/>
                <w:b/>
                <w:color w:val="008000"/>
              </w:rPr>
            </w:pPr>
          </w:p>
        </w:tc>
        <w:tc>
          <w:tcPr>
            <w:tcW w:w="1611" w:type="dxa"/>
          </w:tcPr>
          <w:p w:rsidR="005F5C62" w:rsidRPr="00FE599C" w:rsidRDefault="005F5C62" w:rsidP="005F5C62">
            <w:pPr>
              <w:spacing w:after="0" w:line="240" w:lineRule="auto"/>
              <w:jc w:val="center"/>
              <w:rPr>
                <w:rFonts w:ascii="Bradley Hand ITC" w:hAnsi="Bradley Hand ITC"/>
              </w:rPr>
            </w:pPr>
            <w:r w:rsidRPr="00FE599C">
              <w:rPr>
                <w:rFonts w:ascii="Bradley Hand ITC" w:hAnsi="Bradley Hand ITC"/>
              </w:rPr>
              <w:t>qty</w:t>
            </w:r>
          </w:p>
        </w:tc>
        <w:tc>
          <w:tcPr>
            <w:tcW w:w="3719" w:type="dxa"/>
          </w:tcPr>
          <w:p w:rsidR="005F5C62" w:rsidRPr="00FE599C" w:rsidRDefault="005F5C62" w:rsidP="005F5C62">
            <w:pPr>
              <w:spacing w:after="0" w:line="240" w:lineRule="auto"/>
              <w:rPr>
                <w:rFonts w:ascii="Bradley Hand ITC" w:hAnsi="Bradley Hand ITC"/>
              </w:rPr>
            </w:pPr>
            <w:r w:rsidRPr="00FE599C">
              <w:rPr>
                <w:rFonts w:ascii="Bradley Hand ITC" w:hAnsi="Bradley Hand ITC"/>
              </w:rPr>
              <w:t>The number of items to be purchased</w:t>
            </w:r>
          </w:p>
        </w:tc>
        <w:tc>
          <w:tcPr>
            <w:tcW w:w="2022" w:type="dxa"/>
          </w:tcPr>
          <w:p w:rsidR="005F5C62" w:rsidRPr="00FE599C" w:rsidRDefault="005F5C62" w:rsidP="005F5C62">
            <w:pPr>
              <w:spacing w:after="0" w:line="240" w:lineRule="auto"/>
              <w:jc w:val="center"/>
              <w:rPr>
                <w:rFonts w:ascii="Bradley Hand ITC" w:hAnsi="Bradley Hand ITC"/>
              </w:rPr>
            </w:pPr>
            <w:r w:rsidRPr="00FE599C">
              <w:rPr>
                <w:rFonts w:ascii="Bradley Hand ITC" w:hAnsi="Bradley Hand ITC"/>
              </w:rPr>
              <w:t>Count</w:t>
            </w:r>
          </w:p>
        </w:tc>
        <w:tc>
          <w:tcPr>
            <w:tcW w:w="1562" w:type="dxa"/>
          </w:tcPr>
          <w:p w:rsidR="005F5C62" w:rsidRPr="00BE3EB0" w:rsidRDefault="005F5C62" w:rsidP="005F5C62">
            <w:pPr>
              <w:spacing w:after="0" w:line="240" w:lineRule="auto"/>
              <w:rPr>
                <w:rFonts w:ascii="Calibri" w:hAnsi="Calibri" w:cs="Calibri"/>
                <w:color w:val="008000"/>
              </w:rPr>
            </w:pPr>
            <w:r w:rsidRPr="00BE3EB0">
              <w:rPr>
                <w:rFonts w:ascii="Calibri" w:hAnsi="Calibri" w:cs="Calibri"/>
                <w:color w:val="008000"/>
              </w:rPr>
              <w:t>Command line</w:t>
            </w:r>
          </w:p>
        </w:tc>
      </w:tr>
      <w:tr w:rsidR="005F5C62" w:rsidRPr="00BE3EB0" w:rsidTr="005F5C62">
        <w:trPr>
          <w:trHeight w:val="178"/>
        </w:trPr>
        <w:tc>
          <w:tcPr>
            <w:tcW w:w="459" w:type="dxa"/>
            <w:vMerge w:val="restart"/>
            <w:textDirection w:val="btLr"/>
            <w:vAlign w:val="center"/>
          </w:tcPr>
          <w:p w:rsidR="005F5C62" w:rsidRPr="00ED371F" w:rsidRDefault="005F5C62" w:rsidP="00B35B6E">
            <w:pPr>
              <w:ind w:left="113" w:right="113"/>
              <w:jc w:val="center"/>
              <w:rPr>
                <w:rFonts w:ascii="Calibri" w:hAnsi="Calibri" w:cs="Calibri"/>
                <w:b/>
              </w:rPr>
            </w:pPr>
            <w:r>
              <w:rPr>
                <w:rFonts w:ascii="Calibri" w:hAnsi="Calibri" w:cs="Calibri"/>
                <w:b/>
              </w:rPr>
              <w:t>Outputs</w:t>
            </w:r>
          </w:p>
        </w:tc>
        <w:tc>
          <w:tcPr>
            <w:tcW w:w="1611" w:type="dxa"/>
          </w:tcPr>
          <w:p w:rsidR="005F5C62" w:rsidRPr="00ED371F" w:rsidRDefault="005F5C62" w:rsidP="005F5C62">
            <w:pPr>
              <w:spacing w:after="0" w:line="240" w:lineRule="auto"/>
              <w:rPr>
                <w:rFonts w:ascii="Calibri" w:hAnsi="Calibri" w:cs="Calibri"/>
                <w:b/>
              </w:rPr>
            </w:pPr>
            <w:r w:rsidRPr="00ED371F">
              <w:rPr>
                <w:rFonts w:ascii="Calibri" w:hAnsi="Calibri" w:cs="Calibri"/>
                <w:b/>
              </w:rPr>
              <w:t>Variable Name</w:t>
            </w:r>
          </w:p>
        </w:tc>
        <w:tc>
          <w:tcPr>
            <w:tcW w:w="3719" w:type="dxa"/>
          </w:tcPr>
          <w:p w:rsidR="005F5C62" w:rsidRPr="00ED371F" w:rsidRDefault="005F5C62" w:rsidP="005F5C62">
            <w:pPr>
              <w:spacing w:after="0" w:line="240" w:lineRule="auto"/>
              <w:rPr>
                <w:rFonts w:ascii="Calibri" w:hAnsi="Calibri" w:cs="Calibri"/>
                <w:b/>
              </w:rPr>
            </w:pPr>
            <w:r w:rsidRPr="00ED371F">
              <w:rPr>
                <w:rFonts w:ascii="Calibri" w:hAnsi="Calibri" w:cs="Calibri"/>
                <w:b/>
              </w:rPr>
              <w:t>Description</w:t>
            </w:r>
          </w:p>
        </w:tc>
        <w:tc>
          <w:tcPr>
            <w:tcW w:w="2022" w:type="dxa"/>
          </w:tcPr>
          <w:p w:rsidR="005F5C62" w:rsidRPr="00ED371F" w:rsidRDefault="005F5C62" w:rsidP="005F5C62">
            <w:pPr>
              <w:spacing w:after="0" w:line="240" w:lineRule="auto"/>
              <w:rPr>
                <w:rFonts w:ascii="Calibri" w:hAnsi="Calibri" w:cs="Calibri"/>
                <w:b/>
              </w:rPr>
            </w:pPr>
            <w:r w:rsidRPr="00ED371F">
              <w:rPr>
                <w:rFonts w:ascii="Calibri" w:hAnsi="Calibri" w:cs="Calibri"/>
                <w:b/>
              </w:rPr>
              <w:t>Units/ Dimensions</w:t>
            </w:r>
          </w:p>
        </w:tc>
        <w:tc>
          <w:tcPr>
            <w:tcW w:w="1562" w:type="dxa"/>
          </w:tcPr>
          <w:p w:rsidR="005F5C62" w:rsidRPr="00ED371F" w:rsidRDefault="005F5C62" w:rsidP="005F5C62">
            <w:pPr>
              <w:spacing w:after="0" w:line="240" w:lineRule="auto"/>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5F5C62" w:rsidRPr="00BE3EB0" w:rsidTr="005F5C62">
        <w:trPr>
          <w:trHeight w:val="268"/>
        </w:trPr>
        <w:tc>
          <w:tcPr>
            <w:tcW w:w="459" w:type="dxa"/>
            <w:vMerge/>
          </w:tcPr>
          <w:p w:rsidR="005F5C62" w:rsidRPr="00BE3EB0" w:rsidRDefault="005F5C62" w:rsidP="00B35B6E">
            <w:pPr>
              <w:rPr>
                <w:rFonts w:ascii="Calibri" w:hAnsi="Calibri" w:cs="Calibri"/>
                <w:color w:val="008000"/>
              </w:rPr>
            </w:pPr>
          </w:p>
        </w:tc>
        <w:tc>
          <w:tcPr>
            <w:tcW w:w="1611" w:type="dxa"/>
          </w:tcPr>
          <w:p w:rsidR="005F5C62" w:rsidRPr="00FE599C" w:rsidRDefault="005F5C62" w:rsidP="005F5C62">
            <w:pPr>
              <w:spacing w:after="0" w:line="240" w:lineRule="auto"/>
              <w:jc w:val="center"/>
              <w:rPr>
                <w:rFonts w:ascii="Bradley Hand ITC" w:hAnsi="Bradley Hand ITC"/>
              </w:rPr>
            </w:pPr>
            <w:r w:rsidRPr="00FE599C">
              <w:rPr>
                <w:rFonts w:ascii="Bradley Hand ITC" w:hAnsi="Bradley Hand ITC"/>
              </w:rPr>
              <w:t>Cost</w:t>
            </w:r>
          </w:p>
        </w:tc>
        <w:tc>
          <w:tcPr>
            <w:tcW w:w="3719" w:type="dxa"/>
          </w:tcPr>
          <w:p w:rsidR="005F5C62" w:rsidRPr="00FE599C" w:rsidRDefault="005F5C62" w:rsidP="005F5C62">
            <w:pPr>
              <w:spacing w:after="0" w:line="240" w:lineRule="auto"/>
              <w:rPr>
                <w:rFonts w:ascii="Bradley Hand ITC" w:hAnsi="Bradley Hand ITC"/>
              </w:rPr>
            </w:pPr>
            <w:r w:rsidRPr="00FE599C">
              <w:rPr>
                <w:rFonts w:ascii="Bradley Hand ITC" w:hAnsi="Bradley Hand ITC"/>
              </w:rPr>
              <w:t xml:space="preserve">Total cost of </w:t>
            </w:r>
            <w:r>
              <w:rPr>
                <w:rFonts w:ascii="Bradley Hand ITC" w:hAnsi="Bradley Hand ITC"/>
              </w:rPr>
              <w:t xml:space="preserve">the </w:t>
            </w:r>
            <w:r w:rsidRPr="00FE599C">
              <w:rPr>
                <w:rFonts w:ascii="Bradley Hand ITC" w:hAnsi="Bradley Hand ITC"/>
              </w:rPr>
              <w:t>purchase</w:t>
            </w:r>
            <w:r>
              <w:rPr>
                <w:rFonts w:ascii="Bradley Hand ITC" w:hAnsi="Bradley Hand ITC"/>
              </w:rPr>
              <w:t xml:space="preserve"> or </w:t>
            </w:r>
            <w:proofErr w:type="spellStart"/>
            <w:r>
              <w:rPr>
                <w:rFonts w:ascii="Bradley Hand ITC" w:hAnsi="Bradley Hand ITC"/>
              </w:rPr>
              <w:t>NaN</w:t>
            </w:r>
            <w:proofErr w:type="spellEnd"/>
          </w:p>
        </w:tc>
        <w:tc>
          <w:tcPr>
            <w:tcW w:w="2022" w:type="dxa"/>
          </w:tcPr>
          <w:p w:rsidR="005F5C62" w:rsidRPr="00FE599C" w:rsidRDefault="005F5C62" w:rsidP="005F5C62">
            <w:pPr>
              <w:spacing w:after="0" w:line="240" w:lineRule="auto"/>
              <w:jc w:val="center"/>
              <w:rPr>
                <w:rFonts w:ascii="Bradley Hand ITC" w:hAnsi="Bradley Hand ITC"/>
              </w:rPr>
            </w:pPr>
            <w:r w:rsidRPr="00FE599C">
              <w:rPr>
                <w:rFonts w:ascii="Bradley Hand ITC" w:hAnsi="Bradley Hand ITC"/>
              </w:rPr>
              <w:t>$</w:t>
            </w:r>
            <w:r>
              <w:rPr>
                <w:rFonts w:ascii="Bradley Hand ITC" w:hAnsi="Bradley Hand ITC"/>
              </w:rPr>
              <w:t xml:space="preserve"> </w:t>
            </w:r>
          </w:p>
        </w:tc>
        <w:tc>
          <w:tcPr>
            <w:tcW w:w="1562" w:type="dxa"/>
          </w:tcPr>
          <w:p w:rsidR="005F5C62" w:rsidRPr="00BE3EB0" w:rsidRDefault="005F5C62" w:rsidP="005F5C62">
            <w:pPr>
              <w:spacing w:after="0" w:line="240" w:lineRule="auto"/>
              <w:rPr>
                <w:rFonts w:ascii="Calibri" w:hAnsi="Calibri" w:cs="Calibri"/>
                <w:color w:val="008000"/>
              </w:rPr>
            </w:pPr>
            <w:r w:rsidRPr="00BE3EB0">
              <w:rPr>
                <w:rFonts w:ascii="Calibri" w:hAnsi="Calibri" w:cs="Calibri"/>
                <w:color w:val="008000"/>
              </w:rPr>
              <w:t>Command line</w:t>
            </w:r>
          </w:p>
        </w:tc>
      </w:tr>
      <w:tr w:rsidR="005F5C62" w:rsidRPr="00BE3EB0" w:rsidTr="005F5C62">
        <w:trPr>
          <w:trHeight w:val="191"/>
        </w:trPr>
        <w:tc>
          <w:tcPr>
            <w:tcW w:w="459" w:type="dxa"/>
            <w:vMerge/>
          </w:tcPr>
          <w:p w:rsidR="005F5C62" w:rsidRPr="00BE3EB0" w:rsidRDefault="005F5C62" w:rsidP="00B35B6E">
            <w:pPr>
              <w:rPr>
                <w:rFonts w:ascii="Calibri" w:hAnsi="Calibri" w:cs="Calibri"/>
                <w:color w:val="008000"/>
              </w:rPr>
            </w:pPr>
          </w:p>
        </w:tc>
        <w:tc>
          <w:tcPr>
            <w:tcW w:w="1611" w:type="dxa"/>
          </w:tcPr>
          <w:p w:rsidR="005F5C62" w:rsidRPr="00FE599C" w:rsidRDefault="005F5C62" w:rsidP="005F5C62">
            <w:pPr>
              <w:spacing w:after="0" w:line="240" w:lineRule="auto"/>
              <w:rPr>
                <w:rFonts w:ascii="Bradley Hand ITC" w:hAnsi="Bradley Hand ITC"/>
              </w:rPr>
            </w:pPr>
          </w:p>
        </w:tc>
        <w:tc>
          <w:tcPr>
            <w:tcW w:w="3719" w:type="dxa"/>
          </w:tcPr>
          <w:p w:rsidR="005F5C62" w:rsidRPr="00FE599C" w:rsidRDefault="005F5C62" w:rsidP="005F5C62">
            <w:pPr>
              <w:spacing w:after="0" w:line="240" w:lineRule="auto"/>
              <w:rPr>
                <w:rFonts w:ascii="Bradley Hand ITC" w:hAnsi="Bradley Hand ITC"/>
              </w:rPr>
            </w:pPr>
            <w:r>
              <w:rPr>
                <w:rFonts w:ascii="Bradley Hand ITC" w:hAnsi="Bradley Hand ITC"/>
              </w:rPr>
              <w:t>Display ‘Call for quote’ for large qty.</w:t>
            </w:r>
          </w:p>
        </w:tc>
        <w:tc>
          <w:tcPr>
            <w:tcW w:w="2022" w:type="dxa"/>
          </w:tcPr>
          <w:p w:rsidR="005F5C62" w:rsidRPr="00FE599C" w:rsidRDefault="005F5C62" w:rsidP="005F5C62">
            <w:pPr>
              <w:spacing w:after="0" w:line="240" w:lineRule="auto"/>
              <w:jc w:val="center"/>
              <w:rPr>
                <w:rFonts w:ascii="Bradley Hand ITC" w:hAnsi="Bradley Hand ITC"/>
              </w:rPr>
            </w:pPr>
            <w:r>
              <w:rPr>
                <w:rFonts w:ascii="Bradley Hand ITC" w:hAnsi="Bradley Hand ITC"/>
              </w:rPr>
              <w:t>text</w:t>
            </w:r>
          </w:p>
        </w:tc>
        <w:tc>
          <w:tcPr>
            <w:tcW w:w="1562" w:type="dxa"/>
          </w:tcPr>
          <w:p w:rsidR="005F5C62" w:rsidRPr="00BE3EB0" w:rsidRDefault="005F5C62" w:rsidP="005F5C62">
            <w:pPr>
              <w:spacing w:after="0" w:line="240" w:lineRule="auto"/>
              <w:rPr>
                <w:rFonts w:ascii="Calibri" w:hAnsi="Calibri" w:cs="Calibri"/>
                <w:color w:val="008000"/>
              </w:rPr>
            </w:pPr>
            <w:r>
              <w:rPr>
                <w:rFonts w:ascii="Calibri" w:hAnsi="Calibri" w:cs="Calibri"/>
                <w:color w:val="008000"/>
              </w:rPr>
              <w:t xml:space="preserve">Display </w:t>
            </w:r>
          </w:p>
        </w:tc>
      </w:tr>
    </w:tbl>
    <w:p w:rsidR="005F5C62" w:rsidRPr="005F5C62" w:rsidRDefault="005F5C62" w:rsidP="005F5C62">
      <w:pPr>
        <w:spacing w:after="0"/>
        <w:ind w:left="630" w:hanging="270"/>
        <w:rPr>
          <w:sz w:val="10"/>
        </w:rPr>
      </w:pPr>
    </w:p>
    <w:p w:rsidR="00CD6D79" w:rsidRDefault="005F5C62" w:rsidP="005F5C62">
      <w:pPr>
        <w:spacing w:after="0"/>
        <w:ind w:left="630" w:hanging="270"/>
      </w:pPr>
      <w:r>
        <w:t>a</w:t>
      </w:r>
      <w:r w:rsidRPr="00C016EE">
        <w:t>.</w:t>
      </w:r>
      <w:r w:rsidRPr="00C016EE">
        <w:tab/>
      </w:r>
      <w:r w:rsidRPr="002255AE">
        <w:rPr>
          <w:u w:val="single"/>
        </w:rPr>
        <w:t>In the space below</w:t>
      </w:r>
      <w:r>
        <w:t xml:space="preserve"> show</w:t>
      </w:r>
      <w:r w:rsidRPr="00C016EE">
        <w:t xml:space="preserve"> </w:t>
      </w:r>
      <w:r>
        <w:t xml:space="preserve">hand calculations on an appropriate number of </w:t>
      </w:r>
      <w:r w:rsidRPr="00C016EE">
        <w:t>test cases to compare to your program results</w:t>
      </w:r>
      <w:r>
        <w:t>.  Plan enough cases to provide for adequate program validation</w:t>
      </w:r>
      <w:r w:rsidRPr="00C016EE">
        <w:t xml:space="preserve">. </w:t>
      </w:r>
    </w:p>
    <w:p w:rsidR="005F5C62" w:rsidRPr="005F5C62" w:rsidRDefault="00C462FF" w:rsidP="005F5C62">
      <w:pPr>
        <w:spacing w:after="0"/>
        <w:ind w:left="630" w:hanging="270"/>
        <w:rPr>
          <w:sz w:val="8"/>
        </w:rPr>
      </w:pPr>
      <w:r>
        <w:rPr>
          <w:noProof/>
          <w:color w:val="0000CC"/>
        </w:rPr>
        <mc:AlternateContent>
          <mc:Choice Requires="wps">
            <w:drawing>
              <wp:anchor distT="0" distB="0" distL="114300" distR="114300" simplePos="0" relativeHeight="251667456" behindDoc="0" locked="0" layoutInCell="1" allowOverlap="1" wp14:anchorId="698CFA6C" wp14:editId="606FEE1B">
                <wp:simplePos x="0" y="0"/>
                <wp:positionH relativeFrom="margin">
                  <wp:posOffset>4456670</wp:posOffset>
                </wp:positionH>
                <wp:positionV relativeFrom="paragraph">
                  <wp:posOffset>523120</wp:posOffset>
                </wp:positionV>
                <wp:extent cx="1861820" cy="3310100"/>
                <wp:effectExtent l="0" t="0" r="24130" b="24130"/>
                <wp:wrapSquare wrapText="bothSides"/>
                <wp:docPr id="11" name="Text Box 11"/>
                <wp:cNvGraphicFramePr/>
                <a:graphic xmlns:a="http://schemas.openxmlformats.org/drawingml/2006/main">
                  <a:graphicData uri="http://schemas.microsoft.com/office/word/2010/wordprocessingShape">
                    <wps:wsp>
                      <wps:cNvSpPr txBox="1"/>
                      <wps:spPr>
                        <a:xfrm>
                          <a:off x="0" y="0"/>
                          <a:ext cx="1861820" cy="331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3AF" w:rsidRDefault="00326F57" w:rsidP="005253AF">
                            <w:pPr>
                              <w:spacing w:after="0"/>
                              <w:rPr>
                                <w:b/>
                              </w:rPr>
                            </w:pPr>
                            <w:r>
                              <w:rPr>
                                <w:b/>
                              </w:rPr>
                              <w:t xml:space="preserve">   c.  </w:t>
                            </w:r>
                            <w:r w:rsidR="005253AF" w:rsidRPr="005253AF">
                              <w:rPr>
                                <w:b/>
                              </w:rPr>
                              <w:t>Execution</w:t>
                            </w:r>
                          </w:p>
                          <w:p w:rsidR="00C462FF" w:rsidRPr="005B683E" w:rsidRDefault="00C462FF" w:rsidP="00C462FF">
                            <w:pPr>
                              <w:spacing w:after="0"/>
                              <w:rPr>
                                <w:color w:val="0070C0"/>
                              </w:rPr>
                            </w:pPr>
                            <w:r w:rsidRPr="005B683E">
                              <w:rPr>
                                <w:color w:val="0070C0"/>
                              </w:rPr>
                              <w:t>&gt;&gt; format compact</w:t>
                            </w:r>
                          </w:p>
                          <w:p w:rsidR="00C462FF" w:rsidRPr="005B683E" w:rsidRDefault="00C462FF" w:rsidP="00C462FF">
                            <w:pPr>
                              <w:spacing w:after="0"/>
                              <w:rPr>
                                <w:color w:val="0070C0"/>
                              </w:rPr>
                            </w:pPr>
                            <w:r w:rsidRPr="005B683E">
                              <w:rPr>
                                <w:color w:val="0070C0"/>
                              </w:rPr>
                              <w:t>&gt;&gt; format bank</w:t>
                            </w:r>
                          </w:p>
                          <w:p w:rsidR="00C462FF" w:rsidRPr="00C462FF" w:rsidRDefault="00C462FF" w:rsidP="00C462FF">
                            <w:pPr>
                              <w:spacing w:after="0"/>
                              <w:ind w:left="720"/>
                              <w:rPr>
                                <w:color w:val="0070C0"/>
                              </w:rPr>
                            </w:pPr>
                            <w:r w:rsidRPr="00C462FF">
                              <w:rPr>
                                <w:color w:val="0070C0"/>
                              </w:rPr>
                              <w:t xml:space="preserve">&gt;&gt; </w:t>
                            </w:r>
                            <w:proofErr w:type="gramStart"/>
                            <w:r w:rsidRPr="00C462FF">
                              <w:rPr>
                                <w:color w:val="0070C0"/>
                              </w:rPr>
                              <w:t>chips(</w:t>
                            </w:r>
                            <w:proofErr w:type="gramEnd"/>
                            <w:r w:rsidRPr="00C462FF">
                              <w:rPr>
                                <w:color w:val="0070C0"/>
                              </w:rPr>
                              <w:t>15)</w:t>
                            </w:r>
                          </w:p>
                          <w:p w:rsidR="00C462FF" w:rsidRPr="00C462FF" w:rsidRDefault="00C462FF" w:rsidP="00C462FF">
                            <w:pPr>
                              <w:spacing w:after="0"/>
                              <w:ind w:left="720"/>
                              <w:rPr>
                                <w:color w:val="0070C0"/>
                              </w:rPr>
                            </w:pPr>
                            <w:proofErr w:type="spellStart"/>
                            <w:r w:rsidRPr="00C462FF">
                              <w:rPr>
                                <w:color w:val="0070C0"/>
                              </w:rPr>
                              <w:t>ans</w:t>
                            </w:r>
                            <w:proofErr w:type="spellEnd"/>
                            <w:r w:rsidRPr="00C462FF">
                              <w:rPr>
                                <w:color w:val="0070C0"/>
                              </w:rPr>
                              <w:t xml:space="preserve"> =</w:t>
                            </w:r>
                          </w:p>
                          <w:p w:rsidR="00C462FF" w:rsidRPr="00C462FF" w:rsidRDefault="00C462FF" w:rsidP="00C462FF">
                            <w:pPr>
                              <w:spacing w:after="0"/>
                              <w:ind w:left="720"/>
                              <w:rPr>
                                <w:color w:val="0070C0"/>
                              </w:rPr>
                            </w:pPr>
                            <w:r w:rsidRPr="00C462FF">
                              <w:rPr>
                                <w:color w:val="0070C0"/>
                              </w:rPr>
                              <w:t xml:space="preserve">         62.25</w:t>
                            </w:r>
                          </w:p>
                          <w:p w:rsidR="00C462FF" w:rsidRPr="00C462FF" w:rsidRDefault="00C462FF" w:rsidP="00C462FF">
                            <w:pPr>
                              <w:spacing w:after="0"/>
                              <w:ind w:left="720"/>
                              <w:rPr>
                                <w:color w:val="0070C0"/>
                              </w:rPr>
                            </w:pPr>
                            <w:r w:rsidRPr="00C462FF">
                              <w:rPr>
                                <w:color w:val="0070C0"/>
                              </w:rPr>
                              <w:t xml:space="preserve">&gt;&gt; </w:t>
                            </w:r>
                            <w:proofErr w:type="gramStart"/>
                            <w:r w:rsidRPr="00C462FF">
                              <w:rPr>
                                <w:color w:val="0070C0"/>
                              </w:rPr>
                              <w:t>chips(</w:t>
                            </w:r>
                            <w:proofErr w:type="gramEnd"/>
                            <w:r w:rsidRPr="00C462FF">
                              <w:rPr>
                                <w:color w:val="0070C0"/>
                              </w:rPr>
                              <w:t>44)</w:t>
                            </w:r>
                          </w:p>
                          <w:p w:rsidR="00C462FF" w:rsidRPr="00C462FF" w:rsidRDefault="00C462FF" w:rsidP="00C462FF">
                            <w:pPr>
                              <w:spacing w:after="0"/>
                              <w:ind w:left="720"/>
                              <w:rPr>
                                <w:color w:val="0070C0"/>
                              </w:rPr>
                            </w:pPr>
                            <w:proofErr w:type="spellStart"/>
                            <w:r w:rsidRPr="00C462FF">
                              <w:rPr>
                                <w:color w:val="0070C0"/>
                              </w:rPr>
                              <w:t>ans</w:t>
                            </w:r>
                            <w:proofErr w:type="spellEnd"/>
                            <w:r w:rsidRPr="00C462FF">
                              <w:rPr>
                                <w:color w:val="0070C0"/>
                              </w:rPr>
                              <w:t xml:space="preserve"> =</w:t>
                            </w:r>
                          </w:p>
                          <w:p w:rsidR="00C462FF" w:rsidRPr="00C462FF" w:rsidRDefault="00C462FF" w:rsidP="00C462FF">
                            <w:pPr>
                              <w:spacing w:after="0"/>
                              <w:ind w:left="720"/>
                              <w:rPr>
                                <w:color w:val="0070C0"/>
                              </w:rPr>
                            </w:pPr>
                            <w:r w:rsidRPr="00C462FF">
                              <w:rPr>
                                <w:color w:val="0070C0"/>
                              </w:rPr>
                              <w:t xml:space="preserve">        142.12</w:t>
                            </w:r>
                          </w:p>
                          <w:p w:rsidR="00C462FF" w:rsidRPr="00C462FF" w:rsidRDefault="00C462FF" w:rsidP="00C462FF">
                            <w:pPr>
                              <w:spacing w:after="0"/>
                              <w:ind w:left="720"/>
                              <w:rPr>
                                <w:color w:val="0070C0"/>
                              </w:rPr>
                            </w:pPr>
                            <w:r w:rsidRPr="00C462FF">
                              <w:rPr>
                                <w:color w:val="0070C0"/>
                              </w:rPr>
                              <w:t xml:space="preserve">&gt;&gt; </w:t>
                            </w:r>
                            <w:proofErr w:type="gramStart"/>
                            <w:r w:rsidRPr="00C462FF">
                              <w:rPr>
                                <w:color w:val="0070C0"/>
                              </w:rPr>
                              <w:t>chips(</w:t>
                            </w:r>
                            <w:proofErr w:type="gramEnd"/>
                            <w:r w:rsidRPr="00C462FF">
                              <w:rPr>
                                <w:color w:val="0070C0"/>
                              </w:rPr>
                              <w:t>200)</w:t>
                            </w:r>
                          </w:p>
                          <w:p w:rsidR="00C462FF" w:rsidRPr="00C462FF" w:rsidRDefault="00C462FF" w:rsidP="00C462FF">
                            <w:pPr>
                              <w:spacing w:after="0"/>
                              <w:ind w:left="720"/>
                              <w:rPr>
                                <w:color w:val="0070C0"/>
                              </w:rPr>
                            </w:pPr>
                            <w:proofErr w:type="spellStart"/>
                            <w:r w:rsidRPr="00C462FF">
                              <w:rPr>
                                <w:color w:val="0070C0"/>
                              </w:rPr>
                              <w:t>ans</w:t>
                            </w:r>
                            <w:proofErr w:type="spellEnd"/>
                            <w:r w:rsidRPr="00C462FF">
                              <w:rPr>
                                <w:color w:val="0070C0"/>
                              </w:rPr>
                              <w:t xml:space="preserve"> =</w:t>
                            </w:r>
                          </w:p>
                          <w:p w:rsidR="00C462FF" w:rsidRPr="00C462FF" w:rsidRDefault="00C462FF" w:rsidP="00C462FF">
                            <w:pPr>
                              <w:spacing w:after="0"/>
                              <w:ind w:left="720"/>
                              <w:rPr>
                                <w:color w:val="0070C0"/>
                              </w:rPr>
                            </w:pPr>
                            <w:r w:rsidRPr="00C462FF">
                              <w:rPr>
                                <w:color w:val="0070C0"/>
                              </w:rPr>
                              <w:t xml:space="preserve">        470.00</w:t>
                            </w:r>
                          </w:p>
                          <w:p w:rsidR="00C462FF" w:rsidRPr="00C462FF" w:rsidRDefault="00C462FF" w:rsidP="00C462FF">
                            <w:pPr>
                              <w:spacing w:after="0"/>
                              <w:ind w:left="720"/>
                              <w:rPr>
                                <w:color w:val="0070C0"/>
                              </w:rPr>
                            </w:pPr>
                            <w:r w:rsidRPr="00C462FF">
                              <w:rPr>
                                <w:color w:val="0070C0"/>
                              </w:rPr>
                              <w:t xml:space="preserve">&gt;&gt; </w:t>
                            </w:r>
                            <w:proofErr w:type="gramStart"/>
                            <w:r w:rsidRPr="00C462FF">
                              <w:rPr>
                                <w:color w:val="0070C0"/>
                              </w:rPr>
                              <w:t>chips(</w:t>
                            </w:r>
                            <w:proofErr w:type="gramEnd"/>
                            <w:r w:rsidRPr="00C462FF">
                              <w:rPr>
                                <w:color w:val="0070C0"/>
                              </w:rPr>
                              <w:t>600)</w:t>
                            </w:r>
                          </w:p>
                          <w:p w:rsidR="00C462FF" w:rsidRPr="00C462FF" w:rsidRDefault="00C462FF" w:rsidP="00C462FF">
                            <w:pPr>
                              <w:spacing w:after="0"/>
                              <w:ind w:left="720"/>
                              <w:rPr>
                                <w:color w:val="0070C0"/>
                              </w:rPr>
                            </w:pPr>
                            <w:r w:rsidRPr="00C462FF">
                              <w:rPr>
                                <w:color w:val="0070C0"/>
                              </w:rPr>
                              <w:t>Call for Quote</w:t>
                            </w:r>
                          </w:p>
                          <w:p w:rsidR="00C462FF" w:rsidRPr="00C462FF" w:rsidRDefault="00C462FF" w:rsidP="00C462FF">
                            <w:pPr>
                              <w:spacing w:after="0"/>
                              <w:ind w:left="720"/>
                              <w:rPr>
                                <w:color w:val="0070C0"/>
                              </w:rPr>
                            </w:pPr>
                            <w:proofErr w:type="spellStart"/>
                            <w:r w:rsidRPr="00C462FF">
                              <w:rPr>
                                <w:color w:val="0070C0"/>
                              </w:rPr>
                              <w:t>ans</w:t>
                            </w:r>
                            <w:proofErr w:type="spellEnd"/>
                            <w:r w:rsidRPr="00C462FF">
                              <w:rPr>
                                <w:color w:val="0070C0"/>
                              </w:rPr>
                              <w:t xml:space="preserve"> =</w:t>
                            </w:r>
                          </w:p>
                          <w:p w:rsidR="005253AF" w:rsidRDefault="00C462FF" w:rsidP="00C462FF">
                            <w:pPr>
                              <w:spacing w:after="0"/>
                              <w:ind w:left="720"/>
                              <w:rPr>
                                <w:color w:val="0070C0"/>
                              </w:rPr>
                            </w:pPr>
                            <w:r w:rsidRPr="00C462FF">
                              <w:rPr>
                                <w:color w:val="0070C0"/>
                              </w:rPr>
                              <w:t xml:space="preserve">           </w:t>
                            </w:r>
                            <w:proofErr w:type="spellStart"/>
                            <w:r w:rsidRPr="00C462FF">
                              <w:rPr>
                                <w:color w:val="0070C0"/>
                              </w:rPr>
                              <w:t>NaN</w:t>
                            </w:r>
                            <w:proofErr w:type="spellEnd"/>
                          </w:p>
                          <w:p w:rsidR="00C462FF" w:rsidRPr="00C462FF" w:rsidRDefault="00C462FF" w:rsidP="00C462FF">
                            <w:pPr>
                              <w:spacing w:after="0"/>
                              <w:rPr>
                                <w:color w:val="0070C0"/>
                              </w:rPr>
                            </w:pPr>
                            <w:r w:rsidRPr="00C462FF">
                              <w:rPr>
                                <w:color w:val="0070C0"/>
                              </w:rPr>
                              <w:sym w:font="Wingdings" w:char="F0E8"/>
                            </w:r>
                            <w:r>
                              <w:rPr>
                                <w:color w:val="0070C0"/>
                              </w:rPr>
                              <w:t>matches expectation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8CFA6C" id="Text Box 11" o:spid="_x0000_s1030" type="#_x0000_t202" style="position:absolute;left:0;text-align:left;margin-left:350.9pt;margin-top:41.2pt;width:146.6pt;height:260.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" fillcolor="white [3201]" strokeweight=".5pt">
                <v:textbox>
                  <w:txbxContent>
                    <w:p w:rsidR="005253AF" w:rsidRDefault="00326F57" w:rsidP="005253AF">
                      <w:pPr>
                        <w:spacing w:after="0"/>
                        <w:rPr>
                          <w:b/>
                        </w:rPr>
                      </w:pPr>
                      <w:r>
                        <w:rPr>
                          <w:b/>
                        </w:rPr>
                        <w:t xml:space="preserve">   </w:t>
                      </w:r>
                      <w:proofErr w:type="gramStart"/>
                      <w:r>
                        <w:rPr>
                          <w:b/>
                        </w:rPr>
                        <w:t xml:space="preserve">c.  </w:t>
                      </w:r>
                      <w:r w:rsidR="005253AF" w:rsidRPr="005253AF">
                        <w:rPr>
                          <w:b/>
                        </w:rPr>
                        <w:t>Execution</w:t>
                      </w:r>
                      <w:proofErr w:type="gramEnd"/>
                    </w:p>
                    <w:p w:rsidR="00C462FF" w:rsidRPr="005B683E" w:rsidRDefault="00C462FF" w:rsidP="00C462FF">
                      <w:pPr>
                        <w:spacing w:after="0"/>
                        <w:rPr>
                          <w:color w:val="0070C0"/>
                        </w:rPr>
                      </w:pPr>
                      <w:r w:rsidRPr="005B683E">
                        <w:rPr>
                          <w:color w:val="0070C0"/>
                        </w:rPr>
                        <w:t xml:space="preserve">&gt;&gt; </w:t>
                      </w:r>
                      <w:proofErr w:type="gramStart"/>
                      <w:r w:rsidRPr="005B683E">
                        <w:rPr>
                          <w:color w:val="0070C0"/>
                        </w:rPr>
                        <w:t>format</w:t>
                      </w:r>
                      <w:proofErr w:type="gramEnd"/>
                      <w:r w:rsidRPr="005B683E">
                        <w:rPr>
                          <w:color w:val="0070C0"/>
                        </w:rPr>
                        <w:t xml:space="preserve"> compact</w:t>
                      </w:r>
                    </w:p>
                    <w:p w:rsidR="00C462FF" w:rsidRPr="005B683E" w:rsidRDefault="00C462FF" w:rsidP="00C462FF">
                      <w:pPr>
                        <w:spacing w:after="0"/>
                        <w:rPr>
                          <w:color w:val="0070C0"/>
                        </w:rPr>
                      </w:pPr>
                      <w:r w:rsidRPr="005B683E">
                        <w:rPr>
                          <w:color w:val="0070C0"/>
                        </w:rPr>
                        <w:t xml:space="preserve">&gt;&gt; </w:t>
                      </w:r>
                      <w:proofErr w:type="gramStart"/>
                      <w:r w:rsidRPr="005B683E">
                        <w:rPr>
                          <w:color w:val="0070C0"/>
                        </w:rPr>
                        <w:t>format</w:t>
                      </w:r>
                      <w:proofErr w:type="gramEnd"/>
                      <w:r w:rsidRPr="005B683E">
                        <w:rPr>
                          <w:color w:val="0070C0"/>
                        </w:rPr>
                        <w:t xml:space="preserve"> bank</w:t>
                      </w:r>
                    </w:p>
                    <w:p w:rsidR="00C462FF" w:rsidRPr="00C462FF" w:rsidRDefault="00C462FF" w:rsidP="00C462FF">
                      <w:pPr>
                        <w:spacing w:after="0"/>
                        <w:ind w:left="720"/>
                        <w:rPr>
                          <w:color w:val="0070C0"/>
                        </w:rPr>
                      </w:pPr>
                      <w:r w:rsidRPr="00C462FF">
                        <w:rPr>
                          <w:color w:val="0070C0"/>
                        </w:rPr>
                        <w:t xml:space="preserve">&gt;&gt; </w:t>
                      </w:r>
                      <w:proofErr w:type="gramStart"/>
                      <w:r w:rsidRPr="00C462FF">
                        <w:rPr>
                          <w:color w:val="0070C0"/>
                        </w:rPr>
                        <w:t>chips(</w:t>
                      </w:r>
                      <w:proofErr w:type="gramEnd"/>
                      <w:r w:rsidRPr="00C462FF">
                        <w:rPr>
                          <w:color w:val="0070C0"/>
                        </w:rPr>
                        <w:t>15)</w:t>
                      </w:r>
                    </w:p>
                    <w:p w:rsidR="00C462FF" w:rsidRPr="00C462FF" w:rsidRDefault="00C462FF" w:rsidP="00C462FF">
                      <w:pPr>
                        <w:spacing w:after="0"/>
                        <w:ind w:left="720"/>
                        <w:rPr>
                          <w:color w:val="0070C0"/>
                        </w:rPr>
                      </w:pPr>
                      <w:proofErr w:type="spellStart"/>
                      <w:proofErr w:type="gramStart"/>
                      <w:r w:rsidRPr="00C462FF">
                        <w:rPr>
                          <w:color w:val="0070C0"/>
                        </w:rPr>
                        <w:t>ans</w:t>
                      </w:r>
                      <w:proofErr w:type="spellEnd"/>
                      <w:proofErr w:type="gramEnd"/>
                      <w:r w:rsidRPr="00C462FF">
                        <w:rPr>
                          <w:color w:val="0070C0"/>
                        </w:rPr>
                        <w:t xml:space="preserve"> =</w:t>
                      </w:r>
                    </w:p>
                    <w:p w:rsidR="00C462FF" w:rsidRPr="00C462FF" w:rsidRDefault="00C462FF" w:rsidP="00C462FF">
                      <w:pPr>
                        <w:spacing w:after="0"/>
                        <w:ind w:left="720"/>
                        <w:rPr>
                          <w:color w:val="0070C0"/>
                        </w:rPr>
                      </w:pPr>
                      <w:r w:rsidRPr="00C462FF">
                        <w:rPr>
                          <w:color w:val="0070C0"/>
                        </w:rPr>
                        <w:t xml:space="preserve">         62.25</w:t>
                      </w:r>
                    </w:p>
                    <w:p w:rsidR="00C462FF" w:rsidRPr="00C462FF" w:rsidRDefault="00C462FF" w:rsidP="00C462FF">
                      <w:pPr>
                        <w:spacing w:after="0"/>
                        <w:ind w:left="720"/>
                        <w:rPr>
                          <w:color w:val="0070C0"/>
                        </w:rPr>
                      </w:pPr>
                      <w:r w:rsidRPr="00C462FF">
                        <w:rPr>
                          <w:color w:val="0070C0"/>
                        </w:rPr>
                        <w:t xml:space="preserve">&gt;&gt; </w:t>
                      </w:r>
                      <w:proofErr w:type="gramStart"/>
                      <w:r w:rsidRPr="00C462FF">
                        <w:rPr>
                          <w:color w:val="0070C0"/>
                        </w:rPr>
                        <w:t>chips(</w:t>
                      </w:r>
                      <w:proofErr w:type="gramEnd"/>
                      <w:r w:rsidRPr="00C462FF">
                        <w:rPr>
                          <w:color w:val="0070C0"/>
                        </w:rPr>
                        <w:t>44)</w:t>
                      </w:r>
                    </w:p>
                    <w:p w:rsidR="00C462FF" w:rsidRPr="00C462FF" w:rsidRDefault="00C462FF" w:rsidP="00C462FF">
                      <w:pPr>
                        <w:spacing w:after="0"/>
                        <w:ind w:left="720"/>
                        <w:rPr>
                          <w:color w:val="0070C0"/>
                        </w:rPr>
                      </w:pPr>
                      <w:proofErr w:type="spellStart"/>
                      <w:proofErr w:type="gramStart"/>
                      <w:r w:rsidRPr="00C462FF">
                        <w:rPr>
                          <w:color w:val="0070C0"/>
                        </w:rPr>
                        <w:t>ans</w:t>
                      </w:r>
                      <w:proofErr w:type="spellEnd"/>
                      <w:proofErr w:type="gramEnd"/>
                      <w:r w:rsidRPr="00C462FF">
                        <w:rPr>
                          <w:color w:val="0070C0"/>
                        </w:rPr>
                        <w:t xml:space="preserve"> =</w:t>
                      </w:r>
                    </w:p>
                    <w:p w:rsidR="00C462FF" w:rsidRPr="00C462FF" w:rsidRDefault="00C462FF" w:rsidP="00C462FF">
                      <w:pPr>
                        <w:spacing w:after="0"/>
                        <w:ind w:left="720"/>
                        <w:rPr>
                          <w:color w:val="0070C0"/>
                        </w:rPr>
                      </w:pPr>
                      <w:r w:rsidRPr="00C462FF">
                        <w:rPr>
                          <w:color w:val="0070C0"/>
                        </w:rPr>
                        <w:t xml:space="preserve">        142.12</w:t>
                      </w:r>
                    </w:p>
                    <w:p w:rsidR="00C462FF" w:rsidRPr="00C462FF" w:rsidRDefault="00C462FF" w:rsidP="00C462FF">
                      <w:pPr>
                        <w:spacing w:after="0"/>
                        <w:ind w:left="720"/>
                        <w:rPr>
                          <w:color w:val="0070C0"/>
                        </w:rPr>
                      </w:pPr>
                      <w:r w:rsidRPr="00C462FF">
                        <w:rPr>
                          <w:color w:val="0070C0"/>
                        </w:rPr>
                        <w:t xml:space="preserve">&gt;&gt; </w:t>
                      </w:r>
                      <w:proofErr w:type="gramStart"/>
                      <w:r w:rsidRPr="00C462FF">
                        <w:rPr>
                          <w:color w:val="0070C0"/>
                        </w:rPr>
                        <w:t>chips(</w:t>
                      </w:r>
                      <w:proofErr w:type="gramEnd"/>
                      <w:r w:rsidRPr="00C462FF">
                        <w:rPr>
                          <w:color w:val="0070C0"/>
                        </w:rPr>
                        <w:t>200)</w:t>
                      </w:r>
                    </w:p>
                    <w:p w:rsidR="00C462FF" w:rsidRPr="00C462FF" w:rsidRDefault="00C462FF" w:rsidP="00C462FF">
                      <w:pPr>
                        <w:spacing w:after="0"/>
                        <w:ind w:left="720"/>
                        <w:rPr>
                          <w:color w:val="0070C0"/>
                        </w:rPr>
                      </w:pPr>
                      <w:proofErr w:type="spellStart"/>
                      <w:proofErr w:type="gramStart"/>
                      <w:r w:rsidRPr="00C462FF">
                        <w:rPr>
                          <w:color w:val="0070C0"/>
                        </w:rPr>
                        <w:t>ans</w:t>
                      </w:r>
                      <w:proofErr w:type="spellEnd"/>
                      <w:proofErr w:type="gramEnd"/>
                      <w:r w:rsidRPr="00C462FF">
                        <w:rPr>
                          <w:color w:val="0070C0"/>
                        </w:rPr>
                        <w:t xml:space="preserve"> =</w:t>
                      </w:r>
                    </w:p>
                    <w:p w:rsidR="00C462FF" w:rsidRPr="00C462FF" w:rsidRDefault="00C462FF" w:rsidP="00C462FF">
                      <w:pPr>
                        <w:spacing w:after="0"/>
                        <w:ind w:left="720"/>
                        <w:rPr>
                          <w:color w:val="0070C0"/>
                        </w:rPr>
                      </w:pPr>
                      <w:r w:rsidRPr="00C462FF">
                        <w:rPr>
                          <w:color w:val="0070C0"/>
                        </w:rPr>
                        <w:t xml:space="preserve">        470.00</w:t>
                      </w:r>
                    </w:p>
                    <w:p w:rsidR="00C462FF" w:rsidRPr="00C462FF" w:rsidRDefault="00C462FF" w:rsidP="00C462FF">
                      <w:pPr>
                        <w:spacing w:after="0"/>
                        <w:ind w:left="720"/>
                        <w:rPr>
                          <w:color w:val="0070C0"/>
                        </w:rPr>
                      </w:pPr>
                      <w:r w:rsidRPr="00C462FF">
                        <w:rPr>
                          <w:color w:val="0070C0"/>
                        </w:rPr>
                        <w:t xml:space="preserve">&gt;&gt; </w:t>
                      </w:r>
                      <w:proofErr w:type="gramStart"/>
                      <w:r w:rsidRPr="00C462FF">
                        <w:rPr>
                          <w:color w:val="0070C0"/>
                        </w:rPr>
                        <w:t>chips(</w:t>
                      </w:r>
                      <w:proofErr w:type="gramEnd"/>
                      <w:r w:rsidRPr="00C462FF">
                        <w:rPr>
                          <w:color w:val="0070C0"/>
                        </w:rPr>
                        <w:t>600)</w:t>
                      </w:r>
                    </w:p>
                    <w:p w:rsidR="00C462FF" w:rsidRPr="00C462FF" w:rsidRDefault="00C462FF" w:rsidP="00C462FF">
                      <w:pPr>
                        <w:spacing w:after="0"/>
                        <w:ind w:left="720"/>
                        <w:rPr>
                          <w:color w:val="0070C0"/>
                        </w:rPr>
                      </w:pPr>
                      <w:r w:rsidRPr="00C462FF">
                        <w:rPr>
                          <w:color w:val="0070C0"/>
                        </w:rPr>
                        <w:t>Call for Quote</w:t>
                      </w:r>
                    </w:p>
                    <w:p w:rsidR="00C462FF" w:rsidRPr="00C462FF" w:rsidRDefault="00C462FF" w:rsidP="00C462FF">
                      <w:pPr>
                        <w:spacing w:after="0"/>
                        <w:ind w:left="720"/>
                        <w:rPr>
                          <w:color w:val="0070C0"/>
                        </w:rPr>
                      </w:pPr>
                      <w:proofErr w:type="spellStart"/>
                      <w:proofErr w:type="gramStart"/>
                      <w:r w:rsidRPr="00C462FF">
                        <w:rPr>
                          <w:color w:val="0070C0"/>
                        </w:rPr>
                        <w:t>ans</w:t>
                      </w:r>
                      <w:proofErr w:type="spellEnd"/>
                      <w:proofErr w:type="gramEnd"/>
                      <w:r w:rsidRPr="00C462FF">
                        <w:rPr>
                          <w:color w:val="0070C0"/>
                        </w:rPr>
                        <w:t xml:space="preserve"> =</w:t>
                      </w:r>
                    </w:p>
                    <w:p w:rsidR="005253AF" w:rsidRDefault="00C462FF" w:rsidP="00C462FF">
                      <w:pPr>
                        <w:spacing w:after="0"/>
                        <w:ind w:left="720"/>
                        <w:rPr>
                          <w:color w:val="0070C0"/>
                        </w:rPr>
                      </w:pPr>
                      <w:r w:rsidRPr="00C462FF">
                        <w:rPr>
                          <w:color w:val="0070C0"/>
                        </w:rPr>
                        <w:t xml:space="preserve">           </w:t>
                      </w:r>
                      <w:proofErr w:type="spellStart"/>
                      <w:r w:rsidRPr="00C462FF">
                        <w:rPr>
                          <w:color w:val="0070C0"/>
                        </w:rPr>
                        <w:t>NaN</w:t>
                      </w:r>
                      <w:proofErr w:type="spellEnd"/>
                    </w:p>
                    <w:p w:rsidR="00C462FF" w:rsidRPr="00C462FF" w:rsidRDefault="00C462FF" w:rsidP="00C462FF">
                      <w:pPr>
                        <w:spacing w:after="0"/>
                        <w:rPr>
                          <w:color w:val="0070C0"/>
                        </w:rPr>
                      </w:pPr>
                      <w:r w:rsidRPr="00C462FF">
                        <w:rPr>
                          <w:color w:val="0070C0"/>
                        </w:rPr>
                        <w:sym w:font="Wingdings" w:char="F0E8"/>
                      </w:r>
                      <w:proofErr w:type="gramStart"/>
                      <w:r>
                        <w:rPr>
                          <w:color w:val="0070C0"/>
                        </w:rPr>
                        <w:t>matches</w:t>
                      </w:r>
                      <w:proofErr w:type="gramEnd"/>
                      <w:r>
                        <w:rPr>
                          <w:color w:val="0070C0"/>
                        </w:rPr>
                        <w:t xml:space="preserve"> expectation</w:t>
                      </w:r>
                    </w:p>
                  </w:txbxContent>
                </v:textbox>
                <w10:wrap type="square" anchorx="margin"/>
              </v:shape>
            </w:pict>
          </mc:Fallback>
        </mc:AlternateContent>
      </w:r>
    </w:p>
    <w:tbl>
      <w:tblPr>
        <w:tblStyle w:val="TableGrid1"/>
        <w:tblW w:w="5328" w:type="dxa"/>
        <w:tblInd w:w="607" w:type="dxa"/>
        <w:tblLook w:val="01E0" w:firstRow="1" w:lastRow="1" w:firstColumn="1" w:lastColumn="1" w:noHBand="0" w:noVBand="0"/>
      </w:tblPr>
      <w:tblGrid>
        <w:gridCol w:w="1820"/>
        <w:gridCol w:w="1708"/>
        <w:gridCol w:w="1800"/>
      </w:tblGrid>
      <w:tr w:rsidR="00114F0A" w:rsidRPr="00C016EE" w:rsidTr="00114F0A">
        <w:tc>
          <w:tcPr>
            <w:tcW w:w="1820" w:type="dxa"/>
          </w:tcPr>
          <w:p w:rsidR="00114F0A" w:rsidRPr="00C462FF" w:rsidRDefault="00114F0A" w:rsidP="001E4C69">
            <w:pPr>
              <w:tabs>
                <w:tab w:val="left" w:pos="1080"/>
              </w:tabs>
              <w:jc w:val="center"/>
              <w:rPr>
                <w:color w:val="0070C0"/>
              </w:rPr>
            </w:pPr>
            <w:r w:rsidRPr="00C462FF">
              <w:rPr>
                <w:color w:val="0070C0"/>
              </w:rPr>
              <w:t>Quantity Purchased</w:t>
            </w:r>
          </w:p>
        </w:tc>
        <w:tc>
          <w:tcPr>
            <w:tcW w:w="1708" w:type="dxa"/>
          </w:tcPr>
          <w:p w:rsidR="00114F0A" w:rsidRPr="00C462FF" w:rsidRDefault="00114F0A" w:rsidP="001E4C69">
            <w:pPr>
              <w:tabs>
                <w:tab w:val="left" w:pos="1080"/>
              </w:tabs>
              <w:jc w:val="center"/>
              <w:rPr>
                <w:color w:val="0070C0"/>
              </w:rPr>
            </w:pPr>
            <w:r w:rsidRPr="00C462FF">
              <w:rPr>
                <w:color w:val="0070C0"/>
              </w:rPr>
              <w:t>Price/IC</w:t>
            </w:r>
          </w:p>
        </w:tc>
        <w:tc>
          <w:tcPr>
            <w:tcW w:w="1800" w:type="dxa"/>
          </w:tcPr>
          <w:p w:rsidR="00114F0A" w:rsidRPr="00C462FF" w:rsidRDefault="00114F0A" w:rsidP="001E4C69">
            <w:pPr>
              <w:tabs>
                <w:tab w:val="left" w:pos="1080"/>
              </w:tabs>
              <w:jc w:val="center"/>
              <w:rPr>
                <w:color w:val="0070C0"/>
              </w:rPr>
            </w:pPr>
            <w:r w:rsidRPr="00C462FF">
              <w:rPr>
                <w:color w:val="0070C0"/>
              </w:rPr>
              <w:t>Total (Price x qty)</w:t>
            </w:r>
          </w:p>
        </w:tc>
      </w:tr>
      <w:tr w:rsidR="00114F0A" w:rsidRPr="00C016EE" w:rsidTr="00114F0A">
        <w:tc>
          <w:tcPr>
            <w:tcW w:w="1820" w:type="dxa"/>
          </w:tcPr>
          <w:p w:rsidR="00114F0A" w:rsidRPr="00C462FF" w:rsidRDefault="00114F0A" w:rsidP="001E4C69">
            <w:pPr>
              <w:tabs>
                <w:tab w:val="left" w:pos="1080"/>
              </w:tabs>
              <w:jc w:val="center"/>
              <w:rPr>
                <w:color w:val="0070C0"/>
              </w:rPr>
            </w:pPr>
            <w:r w:rsidRPr="00C462FF">
              <w:rPr>
                <w:color w:val="0070C0"/>
              </w:rPr>
              <w:t>15</w:t>
            </w:r>
          </w:p>
        </w:tc>
        <w:tc>
          <w:tcPr>
            <w:tcW w:w="1708" w:type="dxa"/>
          </w:tcPr>
          <w:p w:rsidR="00114F0A" w:rsidRPr="00C462FF" w:rsidRDefault="00114F0A" w:rsidP="00114F0A">
            <w:pPr>
              <w:tabs>
                <w:tab w:val="left" w:pos="1080"/>
              </w:tabs>
              <w:jc w:val="center"/>
              <w:rPr>
                <w:color w:val="0070C0"/>
              </w:rPr>
            </w:pPr>
            <w:r w:rsidRPr="00C462FF">
              <w:rPr>
                <w:color w:val="0070C0"/>
              </w:rPr>
              <w:t>$ 4.1</w:t>
            </w:r>
            <w:r w:rsidR="005F5C62" w:rsidRPr="00C462FF">
              <w:rPr>
                <w:color w:val="0070C0"/>
              </w:rPr>
              <w:t>5</w:t>
            </w:r>
          </w:p>
        </w:tc>
        <w:tc>
          <w:tcPr>
            <w:tcW w:w="1800" w:type="dxa"/>
          </w:tcPr>
          <w:p w:rsidR="00114F0A" w:rsidRPr="00C462FF" w:rsidRDefault="00114F0A" w:rsidP="001E4C69">
            <w:pPr>
              <w:tabs>
                <w:tab w:val="left" w:pos="1080"/>
              </w:tabs>
              <w:jc w:val="center"/>
              <w:rPr>
                <w:color w:val="0070C0"/>
              </w:rPr>
            </w:pPr>
            <w:r w:rsidRPr="00C462FF">
              <w:rPr>
                <w:color w:val="0070C0"/>
              </w:rPr>
              <w:t>$</w:t>
            </w:r>
            <w:r w:rsidR="00604151" w:rsidRPr="00C462FF">
              <w:rPr>
                <w:color w:val="0070C0"/>
              </w:rPr>
              <w:t xml:space="preserve"> 62.25</w:t>
            </w:r>
          </w:p>
        </w:tc>
      </w:tr>
      <w:tr w:rsidR="00114F0A" w:rsidRPr="00C016EE" w:rsidTr="00114F0A">
        <w:tc>
          <w:tcPr>
            <w:tcW w:w="1820" w:type="dxa"/>
          </w:tcPr>
          <w:p w:rsidR="00114F0A" w:rsidRPr="00C462FF" w:rsidRDefault="00114F0A" w:rsidP="001E4C69">
            <w:pPr>
              <w:tabs>
                <w:tab w:val="left" w:pos="1080"/>
              </w:tabs>
              <w:jc w:val="center"/>
              <w:rPr>
                <w:color w:val="0070C0"/>
              </w:rPr>
            </w:pPr>
            <w:r w:rsidRPr="00C462FF">
              <w:rPr>
                <w:color w:val="0070C0"/>
              </w:rPr>
              <w:t>44</w:t>
            </w:r>
          </w:p>
        </w:tc>
        <w:tc>
          <w:tcPr>
            <w:tcW w:w="1708" w:type="dxa"/>
          </w:tcPr>
          <w:p w:rsidR="00114F0A" w:rsidRPr="00C462FF" w:rsidRDefault="005F5C62" w:rsidP="001E4C69">
            <w:pPr>
              <w:tabs>
                <w:tab w:val="left" w:pos="1080"/>
              </w:tabs>
              <w:jc w:val="center"/>
              <w:rPr>
                <w:color w:val="0070C0"/>
              </w:rPr>
            </w:pPr>
            <w:r w:rsidRPr="00C462FF">
              <w:rPr>
                <w:color w:val="0070C0"/>
              </w:rPr>
              <w:t>$ 3.23</w:t>
            </w:r>
          </w:p>
        </w:tc>
        <w:tc>
          <w:tcPr>
            <w:tcW w:w="1800" w:type="dxa"/>
          </w:tcPr>
          <w:p w:rsidR="00114F0A" w:rsidRPr="00C462FF" w:rsidRDefault="00604151" w:rsidP="001E4C69">
            <w:pPr>
              <w:tabs>
                <w:tab w:val="left" w:pos="1080"/>
              </w:tabs>
              <w:jc w:val="center"/>
              <w:rPr>
                <w:color w:val="0070C0"/>
              </w:rPr>
            </w:pPr>
            <w:r w:rsidRPr="00C462FF">
              <w:rPr>
                <w:color w:val="0070C0"/>
              </w:rPr>
              <w:t>$142.12</w:t>
            </w:r>
          </w:p>
        </w:tc>
      </w:tr>
      <w:tr w:rsidR="00114F0A" w:rsidRPr="00C016EE" w:rsidTr="00114F0A">
        <w:tc>
          <w:tcPr>
            <w:tcW w:w="1820" w:type="dxa"/>
          </w:tcPr>
          <w:p w:rsidR="00114F0A" w:rsidRPr="00C462FF" w:rsidRDefault="00114F0A" w:rsidP="001E4C69">
            <w:pPr>
              <w:tabs>
                <w:tab w:val="left" w:pos="1080"/>
              </w:tabs>
              <w:jc w:val="center"/>
              <w:rPr>
                <w:color w:val="0070C0"/>
              </w:rPr>
            </w:pPr>
            <w:r w:rsidRPr="00C462FF">
              <w:rPr>
                <w:color w:val="0070C0"/>
              </w:rPr>
              <w:t>200</w:t>
            </w:r>
          </w:p>
        </w:tc>
        <w:tc>
          <w:tcPr>
            <w:tcW w:w="1708" w:type="dxa"/>
          </w:tcPr>
          <w:p w:rsidR="00114F0A" w:rsidRPr="00C462FF" w:rsidRDefault="005F5C62" w:rsidP="001E4C69">
            <w:pPr>
              <w:tabs>
                <w:tab w:val="left" w:pos="1080"/>
              </w:tabs>
              <w:jc w:val="center"/>
              <w:rPr>
                <w:color w:val="0070C0"/>
              </w:rPr>
            </w:pPr>
            <w:r w:rsidRPr="00C462FF">
              <w:rPr>
                <w:color w:val="0070C0"/>
              </w:rPr>
              <w:t>$ 2.35</w:t>
            </w:r>
          </w:p>
        </w:tc>
        <w:tc>
          <w:tcPr>
            <w:tcW w:w="1800" w:type="dxa"/>
          </w:tcPr>
          <w:p w:rsidR="00114F0A" w:rsidRPr="00C462FF" w:rsidRDefault="002F0CCB" w:rsidP="00604151">
            <w:pPr>
              <w:tabs>
                <w:tab w:val="left" w:pos="1080"/>
              </w:tabs>
              <w:jc w:val="center"/>
              <w:rPr>
                <w:color w:val="0070C0"/>
              </w:rPr>
            </w:pPr>
            <w:r w:rsidRPr="00C462FF">
              <w:rPr>
                <w:color w:val="0070C0"/>
              </w:rPr>
              <w:t>$4</w:t>
            </w:r>
            <w:r w:rsidR="00604151" w:rsidRPr="00C462FF">
              <w:rPr>
                <w:color w:val="0070C0"/>
              </w:rPr>
              <w:t>70</w:t>
            </w:r>
            <w:r w:rsidR="00114F0A" w:rsidRPr="00C462FF">
              <w:rPr>
                <w:color w:val="0070C0"/>
              </w:rPr>
              <w:t>.00</w:t>
            </w:r>
          </w:p>
        </w:tc>
      </w:tr>
      <w:tr w:rsidR="00114F0A" w:rsidRPr="00C016EE" w:rsidTr="00114F0A">
        <w:tc>
          <w:tcPr>
            <w:tcW w:w="1820" w:type="dxa"/>
          </w:tcPr>
          <w:p w:rsidR="00114F0A" w:rsidRPr="00C462FF" w:rsidRDefault="00114F0A" w:rsidP="001E4C69">
            <w:pPr>
              <w:tabs>
                <w:tab w:val="left" w:pos="1080"/>
              </w:tabs>
              <w:jc w:val="center"/>
              <w:rPr>
                <w:color w:val="0070C0"/>
              </w:rPr>
            </w:pPr>
            <w:r w:rsidRPr="00C462FF">
              <w:rPr>
                <w:color w:val="0070C0"/>
              </w:rPr>
              <w:t>620</w:t>
            </w:r>
          </w:p>
        </w:tc>
        <w:tc>
          <w:tcPr>
            <w:tcW w:w="1708" w:type="dxa"/>
          </w:tcPr>
          <w:p w:rsidR="00114F0A" w:rsidRPr="00C462FF" w:rsidRDefault="00114F0A" w:rsidP="001E4C69">
            <w:pPr>
              <w:tabs>
                <w:tab w:val="left" w:pos="1080"/>
              </w:tabs>
              <w:jc w:val="center"/>
              <w:rPr>
                <w:color w:val="0070C0"/>
              </w:rPr>
            </w:pPr>
            <w:r w:rsidRPr="00C462FF">
              <w:rPr>
                <w:color w:val="0070C0"/>
              </w:rPr>
              <w:t>Call for quote</w:t>
            </w:r>
          </w:p>
        </w:tc>
        <w:tc>
          <w:tcPr>
            <w:tcW w:w="1800" w:type="dxa"/>
          </w:tcPr>
          <w:p w:rsidR="00114F0A" w:rsidRPr="00C462FF" w:rsidRDefault="00114F0A" w:rsidP="001E4C69">
            <w:pPr>
              <w:tabs>
                <w:tab w:val="left" w:pos="1080"/>
              </w:tabs>
              <w:jc w:val="center"/>
              <w:rPr>
                <w:color w:val="0070C0"/>
              </w:rPr>
            </w:pPr>
            <w:r w:rsidRPr="00C462FF">
              <w:rPr>
                <w:color w:val="0070C0"/>
              </w:rPr>
              <w:t>NA</w:t>
            </w:r>
          </w:p>
        </w:tc>
      </w:tr>
    </w:tbl>
    <w:p w:rsidR="005F5C62" w:rsidRPr="005F5C62" w:rsidRDefault="005F5C62" w:rsidP="005F5C62">
      <w:pPr>
        <w:spacing w:after="0"/>
        <w:ind w:left="360"/>
        <w:rPr>
          <w:sz w:val="8"/>
        </w:rPr>
      </w:pPr>
    </w:p>
    <w:p w:rsidR="00326F57" w:rsidRDefault="00326F57" w:rsidP="00326F57">
      <w:pPr>
        <w:pStyle w:val="ListParagraph"/>
        <w:numPr>
          <w:ilvl w:val="0"/>
          <w:numId w:val="13"/>
        </w:numPr>
        <w:spacing w:after="0"/>
      </w:pPr>
      <w:r w:rsidRPr="00C016EE">
        <w:t>Develop your code</w:t>
      </w:r>
      <w:r>
        <w:t xml:space="preserve">. </w:t>
      </w:r>
      <w:r w:rsidRPr="00C016EE">
        <w:t xml:space="preserve"> </w:t>
      </w:r>
      <w:r>
        <w:t xml:space="preserve">Comments may be limited </w:t>
      </w:r>
      <w:r w:rsidR="005F5C62">
        <w:t>…</w:t>
      </w:r>
    </w:p>
    <w:p w:rsidR="00CD6D79" w:rsidRDefault="00326F57" w:rsidP="00326F57">
      <w:pPr>
        <w:pStyle w:val="ListParagraph"/>
        <w:numPr>
          <w:ilvl w:val="0"/>
          <w:numId w:val="13"/>
        </w:numPr>
        <w:spacing w:after="0"/>
      </w:pPr>
      <w:r>
        <w:t>Execute your code for the test cases calculated in part a.</w:t>
      </w:r>
    </w:p>
    <w:p w:rsidR="009E604B" w:rsidRPr="005F5C62" w:rsidRDefault="009E604B" w:rsidP="009E604B">
      <w:pPr>
        <w:pStyle w:val="ListParagraph"/>
        <w:spacing w:after="0"/>
        <w:rPr>
          <w:sz w:val="4"/>
        </w:rPr>
      </w:pPr>
    </w:p>
    <w:p w:rsidR="008946CA" w:rsidRPr="008946CA" w:rsidRDefault="008946CA" w:rsidP="00E32440">
      <w:pPr>
        <w:spacing w:after="0"/>
        <w:ind w:left="720"/>
      </w:pPr>
      <w:r w:rsidRPr="008946CA">
        <w:rPr>
          <w:color w:val="0000CC"/>
        </w:rPr>
        <w:t>function</w:t>
      </w:r>
      <w:r w:rsidRPr="008946CA">
        <w:t xml:space="preserve"> Cost = chips(qty)</w:t>
      </w:r>
    </w:p>
    <w:p w:rsidR="008946CA" w:rsidRPr="008946CA" w:rsidRDefault="008946CA" w:rsidP="00E32440">
      <w:pPr>
        <w:spacing w:after="0" w:line="240" w:lineRule="auto"/>
        <w:ind w:left="720"/>
        <w:rPr>
          <w:color w:val="008000"/>
        </w:rPr>
      </w:pPr>
      <w:r w:rsidRPr="008946CA">
        <w:rPr>
          <w:color w:val="008000"/>
        </w:rPr>
        <w:t>% Chip</w:t>
      </w:r>
      <w:r w:rsidR="00FC5562">
        <w:rPr>
          <w:color w:val="008000"/>
        </w:rPr>
        <w:t xml:space="preserve"> </w:t>
      </w:r>
      <w:r w:rsidRPr="008946CA">
        <w:rPr>
          <w:color w:val="008000"/>
        </w:rPr>
        <w:t xml:space="preserve">(qty) calculates and returns the total cost for an order of ICs </w:t>
      </w:r>
    </w:p>
    <w:p w:rsidR="008946CA" w:rsidRPr="008946CA" w:rsidRDefault="008946CA" w:rsidP="00E32440">
      <w:pPr>
        <w:spacing w:after="0" w:line="240" w:lineRule="auto"/>
        <w:ind w:left="720"/>
        <w:rPr>
          <w:color w:val="008000"/>
        </w:rPr>
      </w:pPr>
      <w:r w:rsidRPr="008946CA">
        <w:rPr>
          <w:color w:val="008000"/>
        </w:rPr>
        <w:t xml:space="preserve">% Lab Practical ENGR </w:t>
      </w:r>
      <w:proofErr w:type="gramStart"/>
      <w:r w:rsidRPr="008946CA">
        <w:rPr>
          <w:color w:val="008000"/>
        </w:rPr>
        <w:t>128  #</w:t>
      </w:r>
      <w:proofErr w:type="gramEnd"/>
      <w:r w:rsidRPr="008946CA">
        <w:rPr>
          <w:color w:val="008000"/>
        </w:rPr>
        <w:t xml:space="preserve"> 4.   </w:t>
      </w:r>
      <w:r w:rsidR="005B683E">
        <w:rPr>
          <w:color w:val="008000"/>
        </w:rPr>
        <w:t>Dec. 2018</w:t>
      </w:r>
      <w:r w:rsidRPr="008946CA">
        <w:rPr>
          <w:color w:val="008000"/>
        </w:rPr>
        <w:t xml:space="preserve">    S. Scott Moor </w:t>
      </w:r>
    </w:p>
    <w:p w:rsidR="008946CA" w:rsidRPr="008946CA" w:rsidRDefault="008946CA" w:rsidP="00E32440">
      <w:pPr>
        <w:spacing w:after="0"/>
        <w:ind w:left="720"/>
        <w:rPr>
          <w:sz w:val="12"/>
        </w:rPr>
      </w:pPr>
    </w:p>
    <w:p w:rsidR="008946CA" w:rsidRPr="008946CA" w:rsidRDefault="008946CA" w:rsidP="00E32440">
      <w:pPr>
        <w:spacing w:after="0"/>
        <w:ind w:left="720"/>
      </w:pPr>
      <w:proofErr w:type="gramStart"/>
      <w:r w:rsidRPr="008946CA">
        <w:rPr>
          <w:color w:val="0000CC"/>
        </w:rPr>
        <w:t xml:space="preserve">if </w:t>
      </w:r>
      <w:r>
        <w:rPr>
          <w:color w:val="0000CC"/>
        </w:rPr>
        <w:t xml:space="preserve"> (</w:t>
      </w:r>
      <w:proofErr w:type="gramEnd"/>
      <w:r w:rsidRPr="008946CA">
        <w:t xml:space="preserve">qty &gt; </w:t>
      </w:r>
      <w:r>
        <w:t>0)</w:t>
      </w:r>
      <w:r w:rsidRPr="008946CA">
        <w:t xml:space="preserve"> &amp;&amp; </w:t>
      </w:r>
      <w:r>
        <w:t>(</w:t>
      </w:r>
      <w:r w:rsidR="000A1220">
        <w:t>qty &lt;3</w:t>
      </w:r>
      <w:r w:rsidRPr="008946CA">
        <w:t>5</w:t>
      </w:r>
      <w:r>
        <w:t>)</w:t>
      </w:r>
    </w:p>
    <w:p w:rsidR="008946CA" w:rsidRPr="008946CA" w:rsidRDefault="008946CA" w:rsidP="00E32440">
      <w:pPr>
        <w:spacing w:after="0"/>
        <w:ind w:left="720"/>
      </w:pPr>
      <w:r w:rsidRPr="008946CA">
        <w:tab/>
      </w:r>
      <w:r w:rsidR="00E23674">
        <w:tab/>
      </w:r>
      <w:r w:rsidR="002F0CCB">
        <w:t>Cost = qty * 4.</w:t>
      </w:r>
      <w:r w:rsidRPr="008946CA">
        <w:t>1</w:t>
      </w:r>
      <w:r w:rsidR="00604151">
        <w:t>5</w:t>
      </w:r>
      <w:r w:rsidRPr="008946CA">
        <w:t>;</w:t>
      </w:r>
    </w:p>
    <w:p w:rsidR="008946CA" w:rsidRPr="008946CA" w:rsidRDefault="008946CA" w:rsidP="00E32440">
      <w:pPr>
        <w:spacing w:after="0"/>
        <w:ind w:left="720"/>
      </w:pPr>
      <w:r w:rsidRPr="008946CA">
        <w:tab/>
      </w:r>
      <w:proofErr w:type="gramStart"/>
      <w:r w:rsidRPr="008946CA">
        <w:rPr>
          <w:color w:val="0000CC"/>
        </w:rPr>
        <w:t xml:space="preserve">elseif </w:t>
      </w:r>
      <w:r>
        <w:rPr>
          <w:color w:val="0000CC"/>
        </w:rPr>
        <w:t xml:space="preserve"> </w:t>
      </w:r>
      <w:r w:rsidRPr="008946CA">
        <w:t>qty</w:t>
      </w:r>
      <w:proofErr w:type="gramEnd"/>
      <w:r>
        <w:t xml:space="preserve"> </w:t>
      </w:r>
      <w:r w:rsidRPr="008946CA">
        <w:t>&lt; 1</w:t>
      </w:r>
      <w:r w:rsidR="002F0CCB">
        <w:t>50</w:t>
      </w:r>
    </w:p>
    <w:p w:rsidR="008946CA" w:rsidRPr="008946CA" w:rsidRDefault="00604151" w:rsidP="00E32440">
      <w:pPr>
        <w:spacing w:after="0"/>
        <w:ind w:left="720"/>
      </w:pPr>
      <w:r>
        <w:tab/>
      </w:r>
      <w:r>
        <w:tab/>
        <w:t>Cost = qty*3.23</w:t>
      </w:r>
      <w:r w:rsidR="008946CA" w:rsidRPr="008946CA">
        <w:t>;</w:t>
      </w:r>
    </w:p>
    <w:p w:rsidR="008946CA" w:rsidRPr="008946CA" w:rsidRDefault="008946CA" w:rsidP="00E32440">
      <w:pPr>
        <w:spacing w:after="0"/>
        <w:ind w:left="720"/>
      </w:pPr>
      <w:r w:rsidRPr="008946CA">
        <w:tab/>
      </w:r>
      <w:proofErr w:type="gramStart"/>
      <w:r w:rsidRPr="008946CA">
        <w:rPr>
          <w:color w:val="0000CC"/>
        </w:rPr>
        <w:t xml:space="preserve">elseif </w:t>
      </w:r>
      <w:r>
        <w:rPr>
          <w:color w:val="0000CC"/>
        </w:rPr>
        <w:t xml:space="preserve"> </w:t>
      </w:r>
      <w:r w:rsidRPr="008946CA">
        <w:t>qty</w:t>
      </w:r>
      <w:proofErr w:type="gramEnd"/>
      <w:r w:rsidRPr="008946CA">
        <w:t xml:space="preserve"> </w:t>
      </w:r>
      <w:r>
        <w:t xml:space="preserve"> </w:t>
      </w:r>
      <w:r w:rsidRPr="008946CA">
        <w:t xml:space="preserve">&lt; </w:t>
      </w:r>
      <w:r>
        <w:t xml:space="preserve"> </w:t>
      </w:r>
      <w:r w:rsidR="00114F0A">
        <w:t>6</w:t>
      </w:r>
      <w:r w:rsidRPr="008946CA">
        <w:t xml:space="preserve">00 </w:t>
      </w:r>
    </w:p>
    <w:p w:rsidR="008946CA" w:rsidRPr="008946CA" w:rsidRDefault="002F0CCB" w:rsidP="00E32440">
      <w:pPr>
        <w:spacing w:after="0"/>
        <w:ind w:left="720"/>
      </w:pPr>
      <w:r>
        <w:tab/>
      </w:r>
      <w:r>
        <w:tab/>
      </w:r>
      <w:r w:rsidR="00604151">
        <w:t>Cost = qty* 2.35</w:t>
      </w:r>
      <w:r w:rsidR="008946CA" w:rsidRPr="008946CA">
        <w:t>;</w:t>
      </w:r>
    </w:p>
    <w:p w:rsidR="008946CA" w:rsidRPr="008946CA" w:rsidRDefault="008946CA" w:rsidP="00E32440">
      <w:pPr>
        <w:spacing w:after="0"/>
        <w:ind w:left="720"/>
      </w:pPr>
      <w:r w:rsidRPr="008946CA">
        <w:tab/>
      </w:r>
      <w:r w:rsidRPr="008946CA">
        <w:rPr>
          <w:color w:val="0000CC"/>
        </w:rPr>
        <w:t>else</w:t>
      </w:r>
    </w:p>
    <w:p w:rsidR="008946CA" w:rsidRPr="008946CA" w:rsidRDefault="008946CA" w:rsidP="00E32440">
      <w:pPr>
        <w:spacing w:after="0"/>
        <w:ind w:left="720"/>
      </w:pPr>
      <w:r w:rsidRPr="008946CA">
        <w:tab/>
      </w:r>
      <w:r w:rsidRPr="008946CA">
        <w:tab/>
        <w:t xml:space="preserve">Cost = </w:t>
      </w:r>
      <w:proofErr w:type="spellStart"/>
      <w:r w:rsidRPr="008946CA">
        <w:t>NaN</w:t>
      </w:r>
      <w:proofErr w:type="spellEnd"/>
      <w:r w:rsidRPr="008946CA">
        <w:t>;</w:t>
      </w:r>
    </w:p>
    <w:p w:rsidR="008946CA" w:rsidRPr="008946CA" w:rsidRDefault="008946CA" w:rsidP="00E32440">
      <w:pPr>
        <w:spacing w:after="0"/>
        <w:ind w:left="720"/>
      </w:pPr>
      <w:r w:rsidRPr="008946CA">
        <w:tab/>
      </w:r>
      <w:r w:rsidRPr="008946CA">
        <w:tab/>
      </w:r>
      <w:proofErr w:type="spellStart"/>
      <w:proofErr w:type="gramStart"/>
      <w:r w:rsidRPr="008946CA">
        <w:t>disp</w:t>
      </w:r>
      <w:proofErr w:type="spellEnd"/>
      <w:r w:rsidRPr="008946CA">
        <w:t>(</w:t>
      </w:r>
      <w:proofErr w:type="gramEnd"/>
      <w:r w:rsidRPr="008946CA">
        <w:t>'Call for Quote')</w:t>
      </w:r>
    </w:p>
    <w:p w:rsidR="00CD6D79" w:rsidRDefault="008946CA" w:rsidP="00E32440">
      <w:pPr>
        <w:spacing w:after="0"/>
        <w:ind w:left="720"/>
      </w:pPr>
      <w:r w:rsidRPr="008946CA">
        <w:rPr>
          <w:color w:val="0000CC"/>
        </w:rPr>
        <w:lastRenderedPageBreak/>
        <w:t>end</w:t>
      </w:r>
      <w:r w:rsidR="00CD6D79" w:rsidRPr="008946CA">
        <w:br w:type="page"/>
      </w:r>
    </w:p>
    <w:p w:rsidR="00A05871" w:rsidRDefault="00CD6D79" w:rsidP="008E1843">
      <w:pPr>
        <w:numPr>
          <w:ilvl w:val="0"/>
          <w:numId w:val="6"/>
        </w:numPr>
        <w:spacing w:after="0" w:line="240" w:lineRule="auto"/>
      </w:pPr>
      <w:r>
        <w:lastRenderedPageBreak/>
        <w:t xml:space="preserve">(8 pts.) Each of the two problems below shows a different set of data plotted three ways.  From the plots deduce the likely model that will fit this data.  Please </w:t>
      </w:r>
      <w:r w:rsidRPr="00B9769B">
        <w:rPr>
          <w:u w:val="single"/>
        </w:rPr>
        <w:t>name the model</w:t>
      </w:r>
      <w:r>
        <w:t xml:space="preserve">, </w:t>
      </w:r>
      <w:r w:rsidRPr="00B9769B">
        <w:rPr>
          <w:u w:val="single"/>
        </w:rPr>
        <w:t>give its equation</w:t>
      </w:r>
      <w:r>
        <w:t xml:space="preserve"> (using m and b for the model parameters) and </w:t>
      </w:r>
      <w:r w:rsidRPr="00B9769B">
        <w:rPr>
          <w:u w:val="single"/>
        </w:rPr>
        <w:t>briefly explain</w:t>
      </w:r>
      <w:r>
        <w:t xml:space="preserve"> why you choose that type of model.  </w:t>
      </w:r>
    </w:p>
    <w:p w:rsidR="00A05871" w:rsidRDefault="00A05871" w:rsidP="00A05871">
      <w:pPr>
        <w:spacing w:after="0" w:line="240" w:lineRule="auto"/>
        <w:ind w:left="360"/>
      </w:pPr>
    </w:p>
    <w:p w:rsidR="00CD6D79" w:rsidRDefault="00A05871" w:rsidP="00E32440">
      <w:pPr>
        <w:pStyle w:val="ListParagraph"/>
        <w:numPr>
          <w:ilvl w:val="1"/>
          <w:numId w:val="6"/>
        </w:numPr>
        <w:spacing w:after="0" w:line="240" w:lineRule="auto"/>
      </w:pPr>
      <w:r>
        <w:t>First Data Set</w:t>
      </w:r>
    </w:p>
    <w:p w:rsidR="00EC66C4" w:rsidRPr="007F7887" w:rsidRDefault="00EC66C4" w:rsidP="00EC66C4">
      <w:pPr>
        <w:pStyle w:val="ListParagraph"/>
        <w:spacing w:after="0" w:line="240" w:lineRule="auto"/>
        <w:ind w:left="360"/>
      </w:pPr>
    </w:p>
    <w:p w:rsidR="00EC66C4" w:rsidRDefault="00EC66C4" w:rsidP="00EC66C4">
      <w:pPr>
        <w:pStyle w:val="ListParagraph"/>
        <w:ind w:left="360"/>
      </w:pPr>
      <w:r w:rsidRPr="0031423F">
        <w:rPr>
          <w:noProof/>
        </w:rPr>
        <w:drawing>
          <wp:inline distT="0" distB="0" distL="0" distR="0" wp14:anchorId="54A91E3A" wp14:editId="76F971A8">
            <wp:extent cx="5838825"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570" r="7372"/>
                    <a:stretch>
                      <a:fillRect/>
                    </a:stretch>
                  </pic:blipFill>
                  <pic:spPr bwMode="auto">
                    <a:xfrm>
                      <a:off x="0" y="0"/>
                      <a:ext cx="5838825" cy="1962150"/>
                    </a:xfrm>
                    <a:prstGeom prst="rect">
                      <a:avLst/>
                    </a:prstGeom>
                    <a:noFill/>
                    <a:ln>
                      <a:noFill/>
                    </a:ln>
                  </pic:spPr>
                </pic:pic>
              </a:graphicData>
            </a:graphic>
          </wp:inline>
        </w:drawing>
      </w:r>
    </w:p>
    <w:p w:rsidR="00EC66C4" w:rsidRDefault="00EC66C4" w:rsidP="00F2115B">
      <w:pPr>
        <w:pStyle w:val="ListParagraph"/>
        <w:spacing w:after="120"/>
        <w:ind w:left="360" w:firstLine="360"/>
        <w:contextualSpacing w:val="0"/>
        <w:rPr>
          <w:rFonts w:ascii="Comic Sans MS" w:hAnsi="Comic Sans MS"/>
          <w:color w:val="0070C0"/>
        </w:rPr>
      </w:pPr>
      <w:r>
        <w:rPr>
          <w:rFonts w:ascii="Comic Sans MS" w:hAnsi="Comic Sans MS"/>
          <w:color w:val="0070C0"/>
        </w:rPr>
        <w:t xml:space="preserve">Name: </w:t>
      </w:r>
      <w:r>
        <w:rPr>
          <w:rFonts w:ascii="Comic Sans MS" w:hAnsi="Comic Sans MS"/>
          <w:color w:val="0070C0"/>
        </w:rPr>
        <w:tab/>
      </w:r>
      <w:r>
        <w:rPr>
          <w:rFonts w:ascii="Comic Sans MS" w:hAnsi="Comic Sans MS"/>
          <w:color w:val="0070C0"/>
        </w:rPr>
        <w:tab/>
      </w:r>
      <w:r w:rsidRPr="00EC66C4">
        <w:rPr>
          <w:rFonts w:ascii="Comic Sans MS" w:hAnsi="Comic Sans MS"/>
          <w:color w:val="0070C0"/>
        </w:rPr>
        <w:t xml:space="preserve">exponential </w:t>
      </w:r>
    </w:p>
    <w:p w:rsidR="00EC66C4" w:rsidRDefault="00EC66C4" w:rsidP="00F2115B">
      <w:pPr>
        <w:pStyle w:val="ListParagraph"/>
        <w:spacing w:after="120"/>
        <w:ind w:left="360" w:firstLine="360"/>
        <w:contextualSpacing w:val="0"/>
        <w:rPr>
          <w:rFonts w:ascii="Comic Sans MS" w:hAnsi="Comic Sans MS"/>
          <w:color w:val="0070C0"/>
          <w:vertAlign w:val="superscript"/>
        </w:rPr>
      </w:pPr>
      <w:r>
        <w:rPr>
          <w:rFonts w:ascii="Comic Sans MS" w:hAnsi="Comic Sans MS"/>
          <w:color w:val="0070C0"/>
        </w:rPr>
        <w:t xml:space="preserve">Equation:  </w:t>
      </w:r>
      <w:r>
        <w:rPr>
          <w:rFonts w:ascii="Comic Sans MS" w:hAnsi="Comic Sans MS"/>
          <w:color w:val="0070C0"/>
        </w:rPr>
        <w:tab/>
      </w:r>
      <w:r w:rsidRPr="00EC66C4">
        <w:rPr>
          <w:rFonts w:ascii="Comic Sans MS" w:hAnsi="Comic Sans MS"/>
          <w:color w:val="0070C0"/>
        </w:rPr>
        <w:t xml:space="preserve">y = </w:t>
      </w:r>
      <w:proofErr w:type="spellStart"/>
      <w:r w:rsidRPr="00EC66C4">
        <w:rPr>
          <w:rFonts w:ascii="Comic Sans MS" w:hAnsi="Comic Sans MS"/>
          <w:color w:val="0070C0"/>
        </w:rPr>
        <w:t>be</w:t>
      </w:r>
      <w:r w:rsidRPr="00EC66C4">
        <w:rPr>
          <w:rFonts w:ascii="Comic Sans MS" w:hAnsi="Comic Sans MS"/>
          <w:color w:val="0070C0"/>
          <w:vertAlign w:val="superscript"/>
        </w:rPr>
        <w:t>mx</w:t>
      </w:r>
      <w:proofErr w:type="spellEnd"/>
    </w:p>
    <w:p w:rsidR="00EC66C4" w:rsidRDefault="00EC66C4" w:rsidP="00F2115B">
      <w:pPr>
        <w:pStyle w:val="ListParagraph"/>
        <w:spacing w:after="120"/>
        <w:ind w:left="2160" w:hanging="1440"/>
        <w:contextualSpacing w:val="0"/>
        <w:rPr>
          <w:rFonts w:ascii="Comic Sans MS" w:hAnsi="Comic Sans MS"/>
          <w:color w:val="0070C0"/>
        </w:rPr>
      </w:pPr>
      <w:r>
        <w:rPr>
          <w:rFonts w:ascii="Comic Sans MS" w:hAnsi="Comic Sans MS"/>
          <w:color w:val="0070C0"/>
        </w:rPr>
        <w:t xml:space="preserve">Explanation:  </w:t>
      </w:r>
      <w:r w:rsidRPr="00EC66C4">
        <w:rPr>
          <w:rFonts w:ascii="Comic Sans MS" w:hAnsi="Comic Sans MS"/>
          <w:color w:val="0070C0"/>
        </w:rPr>
        <w:t xml:space="preserve">The relatively straight arrangement of the data on the </w:t>
      </w:r>
      <w:proofErr w:type="spellStart"/>
      <w:r w:rsidRPr="00EC66C4">
        <w:rPr>
          <w:rFonts w:ascii="Comic Sans MS" w:hAnsi="Comic Sans MS"/>
          <w:color w:val="0070C0"/>
        </w:rPr>
        <w:t>semilog</w:t>
      </w:r>
      <w:proofErr w:type="spellEnd"/>
      <w:r w:rsidRPr="00EC66C4">
        <w:rPr>
          <w:rFonts w:ascii="Comic Sans MS" w:hAnsi="Comic Sans MS"/>
          <w:color w:val="0070C0"/>
        </w:rPr>
        <w:t xml:space="preserve"> plot indicates</w:t>
      </w:r>
      <w:r>
        <w:rPr>
          <w:rFonts w:ascii="Comic Sans MS" w:hAnsi="Comic Sans MS"/>
          <w:color w:val="0070C0"/>
        </w:rPr>
        <w:t xml:space="preserve"> that this is the likely model </w:t>
      </w:r>
      <w:r>
        <w:rPr>
          <w:rFonts w:ascii="Comic Sans MS" w:hAnsi="Comic Sans MS"/>
          <w:color w:val="0070C0"/>
        </w:rPr>
        <w:tab/>
      </w:r>
    </w:p>
    <w:p w:rsidR="00EC66C4" w:rsidRDefault="00EC66C4" w:rsidP="00EC66C4">
      <w:pPr>
        <w:pStyle w:val="ListParagraph"/>
        <w:ind w:left="360"/>
        <w:rPr>
          <w:rFonts w:ascii="Comic Sans MS" w:hAnsi="Comic Sans MS"/>
          <w:color w:val="0070C0"/>
          <w:vertAlign w:val="superscript"/>
        </w:rPr>
      </w:pPr>
    </w:p>
    <w:p w:rsidR="0055748B" w:rsidRPr="00EC66C4" w:rsidRDefault="0055748B" w:rsidP="00EC66C4">
      <w:pPr>
        <w:pStyle w:val="ListParagraph"/>
        <w:ind w:left="360"/>
        <w:rPr>
          <w:rFonts w:ascii="Comic Sans MS" w:hAnsi="Comic Sans MS"/>
          <w:color w:val="0070C0"/>
          <w:vertAlign w:val="superscript"/>
        </w:rPr>
      </w:pPr>
    </w:p>
    <w:p w:rsidR="00E32440" w:rsidRDefault="00E32440" w:rsidP="00E32440">
      <w:pPr>
        <w:pStyle w:val="ListParagraph"/>
        <w:numPr>
          <w:ilvl w:val="1"/>
          <w:numId w:val="6"/>
        </w:numPr>
        <w:spacing w:after="0" w:line="240" w:lineRule="auto"/>
      </w:pPr>
      <w:r>
        <w:t xml:space="preserve">Second Data Set </w:t>
      </w:r>
    </w:p>
    <w:p w:rsidR="00A05871" w:rsidRPr="00546F34" w:rsidRDefault="00EC66C4" w:rsidP="00CD6D79">
      <w:pPr>
        <w:ind w:left="360"/>
        <w:rPr>
          <w:rFonts w:ascii="Comic Sans MS" w:hAnsi="Comic Sans MS"/>
          <w:color w:val="008000"/>
        </w:rPr>
      </w:pPr>
      <w:r w:rsidRPr="00DF7350">
        <w:rPr>
          <w:noProof/>
        </w:rPr>
        <w:drawing>
          <wp:inline distT="0" distB="0" distL="0" distR="0" wp14:anchorId="1E00FAA3" wp14:editId="269BFB16">
            <wp:extent cx="5724525" cy="20047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2539" cy="2025022"/>
                    </a:xfrm>
                    <a:prstGeom prst="rect">
                      <a:avLst/>
                    </a:prstGeom>
                    <a:noFill/>
                    <a:ln>
                      <a:noFill/>
                    </a:ln>
                  </pic:spPr>
                </pic:pic>
              </a:graphicData>
            </a:graphic>
          </wp:inline>
        </w:drawing>
      </w:r>
    </w:p>
    <w:p w:rsidR="008E1843" w:rsidRDefault="008E1843" w:rsidP="008E1843">
      <w:pPr>
        <w:spacing w:after="0" w:line="240" w:lineRule="auto"/>
        <w:ind w:left="1080"/>
      </w:pPr>
    </w:p>
    <w:p w:rsidR="00EC66C4" w:rsidRDefault="00EC66C4" w:rsidP="00EC66C4">
      <w:pPr>
        <w:ind w:firstLine="360"/>
        <w:rPr>
          <w:rFonts w:ascii="Comic Sans MS" w:hAnsi="Comic Sans MS"/>
          <w:color w:val="0070C0"/>
        </w:rPr>
      </w:pPr>
      <w:r>
        <w:rPr>
          <w:rFonts w:ascii="Comic Sans MS" w:hAnsi="Comic Sans MS"/>
          <w:color w:val="0070C0"/>
        </w:rPr>
        <w:t xml:space="preserve">Likely Model </w:t>
      </w:r>
    </w:p>
    <w:p w:rsidR="00F2115B" w:rsidRDefault="00EC66C4" w:rsidP="00F2115B">
      <w:pPr>
        <w:spacing w:after="120"/>
        <w:ind w:left="720"/>
        <w:rPr>
          <w:rFonts w:ascii="Comic Sans MS" w:hAnsi="Comic Sans MS"/>
          <w:color w:val="0070C0"/>
        </w:rPr>
      </w:pPr>
      <w:r>
        <w:rPr>
          <w:rFonts w:ascii="Comic Sans MS" w:hAnsi="Comic Sans MS"/>
          <w:color w:val="0070C0"/>
        </w:rPr>
        <w:t xml:space="preserve">Name: </w:t>
      </w:r>
      <w:r>
        <w:rPr>
          <w:rFonts w:ascii="Comic Sans MS" w:hAnsi="Comic Sans MS"/>
          <w:color w:val="0070C0"/>
        </w:rPr>
        <w:tab/>
      </w:r>
      <w:r>
        <w:rPr>
          <w:rFonts w:ascii="Comic Sans MS" w:hAnsi="Comic Sans MS"/>
          <w:color w:val="0070C0"/>
        </w:rPr>
        <w:tab/>
      </w:r>
      <w:r w:rsidRPr="003C189F">
        <w:rPr>
          <w:rFonts w:ascii="Comic Sans MS" w:hAnsi="Comic Sans MS"/>
          <w:color w:val="0070C0"/>
        </w:rPr>
        <w:t xml:space="preserve">power law model.  </w:t>
      </w:r>
    </w:p>
    <w:p w:rsidR="00F2115B" w:rsidRDefault="00EC66C4" w:rsidP="00F2115B">
      <w:pPr>
        <w:spacing w:after="120"/>
        <w:ind w:left="720"/>
        <w:rPr>
          <w:rFonts w:ascii="Comic Sans MS" w:hAnsi="Comic Sans MS"/>
          <w:color w:val="0070C0"/>
          <w:vertAlign w:val="superscript"/>
        </w:rPr>
      </w:pPr>
      <w:r>
        <w:rPr>
          <w:rFonts w:ascii="Comic Sans MS" w:hAnsi="Comic Sans MS"/>
          <w:color w:val="0070C0"/>
        </w:rPr>
        <w:t>Equation:</w:t>
      </w:r>
      <w:r>
        <w:rPr>
          <w:rFonts w:ascii="Comic Sans MS" w:hAnsi="Comic Sans MS"/>
          <w:color w:val="0070C0"/>
        </w:rPr>
        <w:tab/>
      </w:r>
      <w:r w:rsidRPr="003C189F">
        <w:rPr>
          <w:rFonts w:ascii="Comic Sans MS" w:hAnsi="Comic Sans MS"/>
          <w:color w:val="0070C0"/>
        </w:rPr>
        <w:t xml:space="preserve">y = </w:t>
      </w:r>
      <w:proofErr w:type="spellStart"/>
      <w:r w:rsidRPr="003C189F">
        <w:rPr>
          <w:rFonts w:ascii="Comic Sans MS" w:hAnsi="Comic Sans MS"/>
          <w:color w:val="0070C0"/>
        </w:rPr>
        <w:t>bx</w:t>
      </w:r>
      <w:r w:rsidRPr="003C189F">
        <w:rPr>
          <w:rFonts w:ascii="Comic Sans MS" w:hAnsi="Comic Sans MS"/>
          <w:color w:val="0070C0"/>
          <w:vertAlign w:val="superscript"/>
        </w:rPr>
        <w:t>m</w:t>
      </w:r>
      <w:proofErr w:type="spellEnd"/>
      <w:r w:rsidRPr="003C189F">
        <w:rPr>
          <w:rFonts w:ascii="Comic Sans MS" w:hAnsi="Comic Sans MS"/>
          <w:color w:val="0070C0"/>
          <w:vertAlign w:val="superscript"/>
        </w:rPr>
        <w:t xml:space="preserve"> </w:t>
      </w:r>
    </w:p>
    <w:p w:rsidR="00CD6D79" w:rsidRDefault="00EC66C4" w:rsidP="0055748B">
      <w:pPr>
        <w:spacing w:after="120"/>
        <w:ind w:left="2160" w:hanging="1440"/>
      </w:pPr>
      <w:r>
        <w:rPr>
          <w:rFonts w:ascii="Comic Sans MS" w:hAnsi="Comic Sans MS"/>
          <w:color w:val="0070C0"/>
        </w:rPr>
        <w:t xml:space="preserve">Explanation:  </w:t>
      </w:r>
      <w:r w:rsidRPr="003C189F">
        <w:rPr>
          <w:rFonts w:ascii="Comic Sans MS" w:hAnsi="Comic Sans MS"/>
          <w:color w:val="0070C0"/>
        </w:rPr>
        <w:t>The relatively straight arra</w:t>
      </w:r>
      <w:r>
        <w:rPr>
          <w:rFonts w:ascii="Comic Sans MS" w:hAnsi="Comic Sans MS"/>
          <w:color w:val="0070C0"/>
        </w:rPr>
        <w:t>ngement of the data in the log-l</w:t>
      </w:r>
      <w:r w:rsidRPr="003C189F">
        <w:rPr>
          <w:rFonts w:ascii="Comic Sans MS" w:hAnsi="Comic Sans MS"/>
          <w:color w:val="0070C0"/>
        </w:rPr>
        <w:t xml:space="preserve">og plot suggests </w:t>
      </w:r>
      <w:r>
        <w:rPr>
          <w:rFonts w:ascii="Comic Sans MS" w:hAnsi="Comic Sans MS"/>
          <w:color w:val="0070C0"/>
        </w:rPr>
        <w:t xml:space="preserve">the power model is likely. </w:t>
      </w:r>
    </w:p>
    <w:p w:rsidR="00E32440" w:rsidRPr="003C189F" w:rsidRDefault="00E32440">
      <w:pPr>
        <w:ind w:left="360"/>
        <w:rPr>
          <w:rFonts w:ascii="Comic Sans MS" w:hAnsi="Comic Sans MS"/>
          <w:color w:val="0070C0"/>
          <w:vertAlign w:val="superscript"/>
        </w:rPr>
      </w:pPr>
    </w:p>
    <w:sectPr w:rsidR="00E32440" w:rsidRPr="003C189F" w:rsidSect="00E77DF8">
      <w:headerReference w:type="first" r:id="rId11"/>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BD" w:rsidRDefault="003320BD" w:rsidP="00311B32">
      <w:pPr>
        <w:spacing w:after="0" w:line="240" w:lineRule="auto"/>
      </w:pPr>
      <w:r>
        <w:separator/>
      </w:r>
    </w:p>
  </w:endnote>
  <w:endnote w:type="continuationSeparator" w:id="0">
    <w:p w:rsidR="003320BD" w:rsidRDefault="003320BD" w:rsidP="0031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BD" w:rsidRDefault="003320BD" w:rsidP="00311B32">
      <w:pPr>
        <w:spacing w:after="0" w:line="240" w:lineRule="auto"/>
      </w:pPr>
      <w:r>
        <w:separator/>
      </w:r>
    </w:p>
  </w:footnote>
  <w:footnote w:type="continuationSeparator" w:id="0">
    <w:p w:rsidR="003320BD" w:rsidRDefault="003320BD" w:rsidP="0031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32" w:rsidRPr="00311B32" w:rsidRDefault="00311B32">
    <w:pPr>
      <w:pStyle w:val="Header"/>
      <w:rPr>
        <w:b/>
      </w:rPr>
    </w:pPr>
    <w:r w:rsidRPr="00311B32">
      <w:rPr>
        <w:b/>
      </w:rPr>
      <w:t>ENGR 128</w:t>
    </w:r>
    <w:r w:rsidRPr="00311B32">
      <w:rPr>
        <w:b/>
      </w:rPr>
      <w:tab/>
    </w:r>
    <w:r w:rsidRPr="00311B32">
      <w:rPr>
        <w:b/>
      </w:rPr>
      <w:tab/>
      <w:t>Practical Exam (Solution</w:t>
    </w:r>
    <w:r w:rsidR="000333DF">
      <w:rPr>
        <w:b/>
      </w:rPr>
      <w:t>F18</w:t>
    </w:r>
    <w:r w:rsidRPr="00311B32">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ED"/>
    <w:multiLevelType w:val="hybridMultilevel"/>
    <w:tmpl w:val="AD228EA0"/>
    <w:lvl w:ilvl="0" w:tplc="23FAA7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DF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03197"/>
    <w:multiLevelType w:val="hybridMultilevel"/>
    <w:tmpl w:val="A7B087AE"/>
    <w:lvl w:ilvl="0" w:tplc="041E2A92">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274A0C3E"/>
    <w:multiLevelType w:val="hybridMultilevel"/>
    <w:tmpl w:val="C276DE42"/>
    <w:lvl w:ilvl="0" w:tplc="CEBA3080">
      <w:start w:val="1"/>
      <w:numFmt w:val="bullet"/>
      <w:lvlText w:val=""/>
      <w:lvlJc w:val="left"/>
      <w:pPr>
        <w:tabs>
          <w:tab w:val="num" w:pos="936"/>
        </w:tabs>
        <w:ind w:left="792" w:hanging="72"/>
      </w:pPr>
      <w:rPr>
        <w:rFonts w:ascii="Symbol" w:hAnsi="Symbol" w:hint="default"/>
      </w:rPr>
    </w:lvl>
    <w:lvl w:ilvl="1" w:tplc="10F84F7A">
      <w:start w:val="1"/>
      <w:numFmt w:val="lowerLetter"/>
      <w:lvlText w:val="%2."/>
      <w:lvlJc w:val="left"/>
      <w:pPr>
        <w:tabs>
          <w:tab w:val="num" w:pos="1800"/>
        </w:tabs>
        <w:ind w:left="1800" w:hanging="360"/>
      </w:pPr>
      <w:rPr>
        <w:rFonts w:ascii="Times New Roman" w:hAnsi="Times New Roman" w:cs="Times New Roman" w:hint="default"/>
      </w:r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EB5DCD"/>
    <w:multiLevelType w:val="hybridMultilevel"/>
    <w:tmpl w:val="4F82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3A4452"/>
    <w:multiLevelType w:val="hybridMultilevel"/>
    <w:tmpl w:val="707E2172"/>
    <w:lvl w:ilvl="0" w:tplc="CF267BCC">
      <w:start w:val="1"/>
      <w:numFmt w:val="lowerLetter"/>
      <w:lvlText w:val="%1."/>
      <w:lvlJc w:val="left"/>
      <w:pPr>
        <w:tabs>
          <w:tab w:val="num" w:pos="1080"/>
        </w:tabs>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075B6"/>
    <w:multiLevelType w:val="hybridMultilevel"/>
    <w:tmpl w:val="1DB62D68"/>
    <w:lvl w:ilvl="0" w:tplc="04090017">
      <w:start w:val="1"/>
      <w:numFmt w:val="lowerLetter"/>
      <w:lvlText w:val="%1)"/>
      <w:lvlJc w:val="left"/>
      <w:pPr>
        <w:tabs>
          <w:tab w:val="num" w:pos="720"/>
        </w:tabs>
        <w:ind w:left="720" w:hanging="360"/>
      </w:pPr>
    </w:lvl>
    <w:lvl w:ilvl="1" w:tplc="CF267BCC">
      <w:start w:val="1"/>
      <w:numFmt w:val="lowerLetter"/>
      <w:lvlText w:val="%2."/>
      <w:lvlJc w:val="left"/>
      <w:pPr>
        <w:tabs>
          <w:tab w:val="num" w:pos="1440"/>
        </w:tabs>
        <w:ind w:left="1440" w:hanging="360"/>
      </w:pPr>
      <w:rPr>
        <w:rFonts w:ascii="Times New Roman" w:hAnsi="Times New Roman" w:cs="Times New Roman"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0C5C24"/>
    <w:multiLevelType w:val="hybridMultilevel"/>
    <w:tmpl w:val="362EE9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F708C4"/>
    <w:multiLevelType w:val="hybridMultilevel"/>
    <w:tmpl w:val="84A8BB58"/>
    <w:lvl w:ilvl="0" w:tplc="0409000F">
      <w:start w:val="1"/>
      <w:numFmt w:val="decimal"/>
      <w:lvlText w:val="%1."/>
      <w:lvlJc w:val="left"/>
      <w:pPr>
        <w:tabs>
          <w:tab w:val="num" w:pos="360"/>
        </w:tabs>
        <w:ind w:left="360" w:hanging="360"/>
      </w:pPr>
    </w:lvl>
    <w:lvl w:ilvl="1" w:tplc="CF267BCC">
      <w:start w:val="1"/>
      <w:numFmt w:val="lowerLetter"/>
      <w:lvlText w:val="%2."/>
      <w:lvlJc w:val="left"/>
      <w:pPr>
        <w:tabs>
          <w:tab w:val="num" w:pos="1080"/>
        </w:tabs>
        <w:ind w:left="1080" w:hanging="360"/>
      </w:pPr>
      <w:rPr>
        <w:rFonts w:ascii="Times New Roman" w:hAnsi="Times New Roman" w:cs="Times New Roman"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FB7EAF"/>
    <w:multiLevelType w:val="hybridMultilevel"/>
    <w:tmpl w:val="B324FE3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AF7828"/>
    <w:multiLevelType w:val="hybridMultilevel"/>
    <w:tmpl w:val="E2D24B7C"/>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A618F4"/>
    <w:multiLevelType w:val="hybridMultilevel"/>
    <w:tmpl w:val="C72EB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4A0E8B"/>
    <w:multiLevelType w:val="hybridMultilevel"/>
    <w:tmpl w:val="1B284342"/>
    <w:lvl w:ilvl="0" w:tplc="908A9F92">
      <w:start w:val="1"/>
      <w:numFmt w:val="decimal"/>
      <w:lvlText w:val="%1."/>
      <w:lvlJc w:val="left"/>
      <w:pPr>
        <w:tabs>
          <w:tab w:val="num" w:pos="720"/>
        </w:tabs>
        <w:ind w:left="720" w:hanging="360"/>
      </w:pPr>
    </w:lvl>
    <w:lvl w:ilvl="1" w:tplc="3946A3D6" w:tentative="1">
      <w:start w:val="1"/>
      <w:numFmt w:val="decimal"/>
      <w:lvlText w:val="%2."/>
      <w:lvlJc w:val="left"/>
      <w:pPr>
        <w:tabs>
          <w:tab w:val="num" w:pos="1440"/>
        </w:tabs>
        <w:ind w:left="1440" w:hanging="360"/>
      </w:pPr>
    </w:lvl>
    <w:lvl w:ilvl="2" w:tplc="DB92F294" w:tentative="1">
      <w:start w:val="1"/>
      <w:numFmt w:val="decimal"/>
      <w:lvlText w:val="%3."/>
      <w:lvlJc w:val="left"/>
      <w:pPr>
        <w:tabs>
          <w:tab w:val="num" w:pos="2160"/>
        </w:tabs>
        <w:ind w:left="2160" w:hanging="360"/>
      </w:pPr>
    </w:lvl>
    <w:lvl w:ilvl="3" w:tplc="A862228A" w:tentative="1">
      <w:start w:val="1"/>
      <w:numFmt w:val="decimal"/>
      <w:lvlText w:val="%4."/>
      <w:lvlJc w:val="left"/>
      <w:pPr>
        <w:tabs>
          <w:tab w:val="num" w:pos="2880"/>
        </w:tabs>
        <w:ind w:left="2880" w:hanging="360"/>
      </w:pPr>
    </w:lvl>
    <w:lvl w:ilvl="4" w:tplc="7B0E2B52" w:tentative="1">
      <w:start w:val="1"/>
      <w:numFmt w:val="decimal"/>
      <w:lvlText w:val="%5."/>
      <w:lvlJc w:val="left"/>
      <w:pPr>
        <w:tabs>
          <w:tab w:val="num" w:pos="3600"/>
        </w:tabs>
        <w:ind w:left="3600" w:hanging="360"/>
      </w:pPr>
    </w:lvl>
    <w:lvl w:ilvl="5" w:tplc="4CD8573E" w:tentative="1">
      <w:start w:val="1"/>
      <w:numFmt w:val="decimal"/>
      <w:lvlText w:val="%6."/>
      <w:lvlJc w:val="left"/>
      <w:pPr>
        <w:tabs>
          <w:tab w:val="num" w:pos="4320"/>
        </w:tabs>
        <w:ind w:left="4320" w:hanging="360"/>
      </w:pPr>
    </w:lvl>
    <w:lvl w:ilvl="6" w:tplc="6D34DB42" w:tentative="1">
      <w:start w:val="1"/>
      <w:numFmt w:val="decimal"/>
      <w:lvlText w:val="%7."/>
      <w:lvlJc w:val="left"/>
      <w:pPr>
        <w:tabs>
          <w:tab w:val="num" w:pos="5040"/>
        </w:tabs>
        <w:ind w:left="5040" w:hanging="360"/>
      </w:pPr>
    </w:lvl>
    <w:lvl w:ilvl="7" w:tplc="29B2DB4C" w:tentative="1">
      <w:start w:val="1"/>
      <w:numFmt w:val="decimal"/>
      <w:lvlText w:val="%8."/>
      <w:lvlJc w:val="left"/>
      <w:pPr>
        <w:tabs>
          <w:tab w:val="num" w:pos="5760"/>
        </w:tabs>
        <w:ind w:left="5760" w:hanging="360"/>
      </w:pPr>
    </w:lvl>
    <w:lvl w:ilvl="8" w:tplc="87B01330" w:tentative="1">
      <w:start w:val="1"/>
      <w:numFmt w:val="decimal"/>
      <w:lvlText w:val="%9."/>
      <w:lvlJc w:val="left"/>
      <w:pPr>
        <w:tabs>
          <w:tab w:val="num" w:pos="6480"/>
        </w:tabs>
        <w:ind w:left="6480" w:hanging="360"/>
      </w:pPr>
    </w:lvl>
  </w:abstractNum>
  <w:abstractNum w:abstractNumId="13" w15:restartNumberingAfterBreak="0">
    <w:nsid w:val="6A091A7D"/>
    <w:multiLevelType w:val="hybridMultilevel"/>
    <w:tmpl w:val="A2AABE1C"/>
    <w:lvl w:ilvl="0" w:tplc="B1FCBCC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9B440C"/>
    <w:multiLevelType w:val="hybridMultilevel"/>
    <w:tmpl w:val="969C71DE"/>
    <w:lvl w:ilvl="0" w:tplc="DB5E4664">
      <w:start w:val="1"/>
      <w:numFmt w:val="bullet"/>
      <w:lvlText w:val="•"/>
      <w:lvlJc w:val="left"/>
      <w:pPr>
        <w:tabs>
          <w:tab w:val="num" w:pos="720"/>
        </w:tabs>
        <w:ind w:left="720" w:hanging="360"/>
      </w:pPr>
      <w:rPr>
        <w:rFonts w:ascii="Times New Roman" w:hAnsi="Times New Roman" w:hint="default"/>
      </w:rPr>
    </w:lvl>
    <w:lvl w:ilvl="1" w:tplc="D05ABE4E" w:tentative="1">
      <w:start w:val="1"/>
      <w:numFmt w:val="bullet"/>
      <w:lvlText w:val="•"/>
      <w:lvlJc w:val="left"/>
      <w:pPr>
        <w:tabs>
          <w:tab w:val="num" w:pos="1440"/>
        </w:tabs>
        <w:ind w:left="1440" w:hanging="360"/>
      </w:pPr>
      <w:rPr>
        <w:rFonts w:ascii="Times New Roman" w:hAnsi="Times New Roman" w:hint="default"/>
      </w:rPr>
    </w:lvl>
    <w:lvl w:ilvl="2" w:tplc="3F3AF962" w:tentative="1">
      <w:start w:val="1"/>
      <w:numFmt w:val="bullet"/>
      <w:lvlText w:val="•"/>
      <w:lvlJc w:val="left"/>
      <w:pPr>
        <w:tabs>
          <w:tab w:val="num" w:pos="2160"/>
        </w:tabs>
        <w:ind w:left="2160" w:hanging="360"/>
      </w:pPr>
      <w:rPr>
        <w:rFonts w:ascii="Times New Roman" w:hAnsi="Times New Roman" w:hint="default"/>
      </w:rPr>
    </w:lvl>
    <w:lvl w:ilvl="3" w:tplc="C848E82A" w:tentative="1">
      <w:start w:val="1"/>
      <w:numFmt w:val="bullet"/>
      <w:lvlText w:val="•"/>
      <w:lvlJc w:val="left"/>
      <w:pPr>
        <w:tabs>
          <w:tab w:val="num" w:pos="2880"/>
        </w:tabs>
        <w:ind w:left="2880" w:hanging="360"/>
      </w:pPr>
      <w:rPr>
        <w:rFonts w:ascii="Times New Roman" w:hAnsi="Times New Roman" w:hint="default"/>
      </w:rPr>
    </w:lvl>
    <w:lvl w:ilvl="4" w:tplc="321601A6" w:tentative="1">
      <w:start w:val="1"/>
      <w:numFmt w:val="bullet"/>
      <w:lvlText w:val="•"/>
      <w:lvlJc w:val="left"/>
      <w:pPr>
        <w:tabs>
          <w:tab w:val="num" w:pos="3600"/>
        </w:tabs>
        <w:ind w:left="3600" w:hanging="360"/>
      </w:pPr>
      <w:rPr>
        <w:rFonts w:ascii="Times New Roman" w:hAnsi="Times New Roman" w:hint="default"/>
      </w:rPr>
    </w:lvl>
    <w:lvl w:ilvl="5" w:tplc="B45A526A" w:tentative="1">
      <w:start w:val="1"/>
      <w:numFmt w:val="bullet"/>
      <w:lvlText w:val="•"/>
      <w:lvlJc w:val="left"/>
      <w:pPr>
        <w:tabs>
          <w:tab w:val="num" w:pos="4320"/>
        </w:tabs>
        <w:ind w:left="4320" w:hanging="360"/>
      </w:pPr>
      <w:rPr>
        <w:rFonts w:ascii="Times New Roman" w:hAnsi="Times New Roman" w:hint="default"/>
      </w:rPr>
    </w:lvl>
    <w:lvl w:ilvl="6" w:tplc="182210AE" w:tentative="1">
      <w:start w:val="1"/>
      <w:numFmt w:val="bullet"/>
      <w:lvlText w:val="•"/>
      <w:lvlJc w:val="left"/>
      <w:pPr>
        <w:tabs>
          <w:tab w:val="num" w:pos="5040"/>
        </w:tabs>
        <w:ind w:left="5040" w:hanging="360"/>
      </w:pPr>
      <w:rPr>
        <w:rFonts w:ascii="Times New Roman" w:hAnsi="Times New Roman" w:hint="default"/>
      </w:rPr>
    </w:lvl>
    <w:lvl w:ilvl="7" w:tplc="59AA3B82" w:tentative="1">
      <w:start w:val="1"/>
      <w:numFmt w:val="bullet"/>
      <w:lvlText w:val="•"/>
      <w:lvlJc w:val="left"/>
      <w:pPr>
        <w:tabs>
          <w:tab w:val="num" w:pos="5760"/>
        </w:tabs>
        <w:ind w:left="5760" w:hanging="360"/>
      </w:pPr>
      <w:rPr>
        <w:rFonts w:ascii="Times New Roman" w:hAnsi="Times New Roman" w:hint="default"/>
      </w:rPr>
    </w:lvl>
    <w:lvl w:ilvl="8" w:tplc="3BF44B2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12"/>
  </w:num>
  <w:num w:numId="4">
    <w:abstractNumId w:val="8"/>
  </w:num>
  <w:num w:numId="5">
    <w:abstractNumId w:val="3"/>
  </w:num>
  <w:num w:numId="6">
    <w:abstractNumId w:val="7"/>
  </w:num>
  <w:num w:numId="7">
    <w:abstractNumId w:val="9"/>
  </w:num>
  <w:num w:numId="8">
    <w:abstractNumId w:val="14"/>
  </w:num>
  <w:num w:numId="9">
    <w:abstractNumId w:val="11"/>
  </w:num>
  <w:num w:numId="10">
    <w:abstractNumId w:val="2"/>
  </w:num>
  <w:num w:numId="11">
    <w:abstractNumId w:val="6"/>
  </w:num>
  <w:num w:numId="12">
    <w:abstractNumId w:val="5"/>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1A"/>
    <w:rsid w:val="00032843"/>
    <w:rsid w:val="000333DF"/>
    <w:rsid w:val="00061A9F"/>
    <w:rsid w:val="00064823"/>
    <w:rsid w:val="000A1220"/>
    <w:rsid w:val="00114F0A"/>
    <w:rsid w:val="00122CB5"/>
    <w:rsid w:val="00167876"/>
    <w:rsid w:val="001E4C69"/>
    <w:rsid w:val="00217846"/>
    <w:rsid w:val="00241273"/>
    <w:rsid w:val="002834CA"/>
    <w:rsid w:val="002834E9"/>
    <w:rsid w:val="002D53C3"/>
    <w:rsid w:val="002E0B5F"/>
    <w:rsid w:val="002F0CCB"/>
    <w:rsid w:val="003048ED"/>
    <w:rsid w:val="00311B32"/>
    <w:rsid w:val="00326F57"/>
    <w:rsid w:val="003320BD"/>
    <w:rsid w:val="003372FC"/>
    <w:rsid w:val="00344981"/>
    <w:rsid w:val="003711C2"/>
    <w:rsid w:val="003760B7"/>
    <w:rsid w:val="003C189F"/>
    <w:rsid w:val="0040167C"/>
    <w:rsid w:val="00441A80"/>
    <w:rsid w:val="004513D5"/>
    <w:rsid w:val="004F0F56"/>
    <w:rsid w:val="005100B0"/>
    <w:rsid w:val="005253AF"/>
    <w:rsid w:val="0055748B"/>
    <w:rsid w:val="005B683E"/>
    <w:rsid w:val="005C14A3"/>
    <w:rsid w:val="005D5F52"/>
    <w:rsid w:val="005E126B"/>
    <w:rsid w:val="005F0D4C"/>
    <w:rsid w:val="005F5C62"/>
    <w:rsid w:val="00604151"/>
    <w:rsid w:val="00656867"/>
    <w:rsid w:val="00713666"/>
    <w:rsid w:val="00744160"/>
    <w:rsid w:val="00750874"/>
    <w:rsid w:val="007C3F74"/>
    <w:rsid w:val="007E6306"/>
    <w:rsid w:val="007F2BAC"/>
    <w:rsid w:val="00810998"/>
    <w:rsid w:val="00816BFA"/>
    <w:rsid w:val="00825709"/>
    <w:rsid w:val="00845D6B"/>
    <w:rsid w:val="008642CA"/>
    <w:rsid w:val="0089071A"/>
    <w:rsid w:val="00893CE7"/>
    <w:rsid w:val="008946CA"/>
    <w:rsid w:val="008E1843"/>
    <w:rsid w:val="008F69F8"/>
    <w:rsid w:val="00910F0B"/>
    <w:rsid w:val="009231F4"/>
    <w:rsid w:val="009871E3"/>
    <w:rsid w:val="009A1A72"/>
    <w:rsid w:val="009B6158"/>
    <w:rsid w:val="009D20D2"/>
    <w:rsid w:val="009E604B"/>
    <w:rsid w:val="009F4905"/>
    <w:rsid w:val="00A05871"/>
    <w:rsid w:val="00A118D5"/>
    <w:rsid w:val="00A1361F"/>
    <w:rsid w:val="00A1661F"/>
    <w:rsid w:val="00A54513"/>
    <w:rsid w:val="00AB21B0"/>
    <w:rsid w:val="00AC4AC1"/>
    <w:rsid w:val="00AD2677"/>
    <w:rsid w:val="00B02643"/>
    <w:rsid w:val="00B72FAB"/>
    <w:rsid w:val="00BD1997"/>
    <w:rsid w:val="00BD28AF"/>
    <w:rsid w:val="00C462FF"/>
    <w:rsid w:val="00C63D02"/>
    <w:rsid w:val="00C9044D"/>
    <w:rsid w:val="00C9748C"/>
    <w:rsid w:val="00CD6D79"/>
    <w:rsid w:val="00CF59BB"/>
    <w:rsid w:val="00D00D51"/>
    <w:rsid w:val="00D15D3F"/>
    <w:rsid w:val="00D34064"/>
    <w:rsid w:val="00D6591A"/>
    <w:rsid w:val="00D7173B"/>
    <w:rsid w:val="00DE6335"/>
    <w:rsid w:val="00E22827"/>
    <w:rsid w:val="00E23674"/>
    <w:rsid w:val="00E32440"/>
    <w:rsid w:val="00E40CFD"/>
    <w:rsid w:val="00E5566C"/>
    <w:rsid w:val="00E75DC1"/>
    <w:rsid w:val="00E77DF8"/>
    <w:rsid w:val="00EC66C4"/>
    <w:rsid w:val="00F2115B"/>
    <w:rsid w:val="00F931F0"/>
    <w:rsid w:val="00FC4790"/>
    <w:rsid w:val="00FC5562"/>
    <w:rsid w:val="00FD4801"/>
    <w:rsid w:val="00FE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CA4C9-A59E-48E2-B683-D5BEC687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1A"/>
    <w:pPr>
      <w:ind w:left="720"/>
      <w:contextualSpacing/>
    </w:pPr>
  </w:style>
  <w:style w:type="table" w:styleId="TableGrid">
    <w:name w:val="Table Grid"/>
    <w:basedOn w:val="TableNormal"/>
    <w:rsid w:val="00CF5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all">
    <w:name w:val="psmall"/>
    <w:basedOn w:val="DefaultParagraphFont"/>
    <w:rsid w:val="00DE6335"/>
  </w:style>
  <w:style w:type="character" w:styleId="Hyperlink">
    <w:name w:val="Hyperlink"/>
    <w:basedOn w:val="DefaultParagraphFont"/>
    <w:uiPriority w:val="99"/>
    <w:unhideWhenUsed/>
    <w:rsid w:val="00AC4AC1"/>
    <w:rPr>
      <w:color w:val="0563C1" w:themeColor="hyperlink"/>
      <w:u w:val="single"/>
    </w:rPr>
  </w:style>
  <w:style w:type="table" w:customStyle="1" w:styleId="TableGrid1">
    <w:name w:val="Table Grid1"/>
    <w:basedOn w:val="TableNormal"/>
    <w:next w:val="TableGrid"/>
    <w:rsid w:val="00CD6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B32"/>
  </w:style>
  <w:style w:type="paragraph" w:styleId="Footer">
    <w:name w:val="footer"/>
    <w:basedOn w:val="Normal"/>
    <w:link w:val="FooterChar"/>
    <w:uiPriority w:val="99"/>
    <w:unhideWhenUsed/>
    <w:rsid w:val="00311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B32"/>
  </w:style>
  <w:style w:type="paragraph" w:styleId="BalloonText">
    <w:name w:val="Balloon Text"/>
    <w:basedOn w:val="Normal"/>
    <w:link w:val="BalloonTextChar"/>
    <w:uiPriority w:val="99"/>
    <w:semiHidden/>
    <w:unhideWhenUsed/>
    <w:rsid w:val="00033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6208">
      <w:bodyDiv w:val="1"/>
      <w:marLeft w:val="0"/>
      <w:marRight w:val="0"/>
      <w:marTop w:val="0"/>
      <w:marBottom w:val="0"/>
      <w:divBdr>
        <w:top w:val="none" w:sz="0" w:space="0" w:color="auto"/>
        <w:left w:val="none" w:sz="0" w:space="0" w:color="auto"/>
        <w:bottom w:val="none" w:sz="0" w:space="0" w:color="auto"/>
        <w:right w:val="none" w:sz="0" w:space="0" w:color="auto"/>
      </w:divBdr>
      <w:divsChild>
        <w:div w:id="952636243">
          <w:marLeft w:val="720"/>
          <w:marRight w:val="0"/>
          <w:marTop w:val="120"/>
          <w:marBottom w:val="0"/>
          <w:divBdr>
            <w:top w:val="none" w:sz="0" w:space="0" w:color="auto"/>
            <w:left w:val="none" w:sz="0" w:space="0" w:color="auto"/>
            <w:bottom w:val="none" w:sz="0" w:space="0" w:color="auto"/>
            <w:right w:val="none" w:sz="0" w:space="0" w:color="auto"/>
          </w:divBdr>
        </w:div>
        <w:div w:id="348455614">
          <w:marLeft w:val="720"/>
          <w:marRight w:val="0"/>
          <w:marTop w:val="120"/>
          <w:marBottom w:val="0"/>
          <w:divBdr>
            <w:top w:val="none" w:sz="0" w:space="0" w:color="auto"/>
            <w:left w:val="none" w:sz="0" w:space="0" w:color="auto"/>
            <w:bottom w:val="none" w:sz="0" w:space="0" w:color="auto"/>
            <w:right w:val="none" w:sz="0" w:space="0" w:color="auto"/>
          </w:divBdr>
        </w:div>
        <w:div w:id="485633166">
          <w:marLeft w:val="720"/>
          <w:marRight w:val="0"/>
          <w:marTop w:val="120"/>
          <w:marBottom w:val="0"/>
          <w:divBdr>
            <w:top w:val="none" w:sz="0" w:space="0" w:color="auto"/>
            <w:left w:val="none" w:sz="0" w:space="0" w:color="auto"/>
            <w:bottom w:val="none" w:sz="0" w:space="0" w:color="auto"/>
            <w:right w:val="none" w:sz="0" w:space="0" w:color="auto"/>
          </w:divBdr>
        </w:div>
        <w:div w:id="1465731142">
          <w:marLeft w:val="720"/>
          <w:marRight w:val="0"/>
          <w:marTop w:val="120"/>
          <w:marBottom w:val="0"/>
          <w:divBdr>
            <w:top w:val="none" w:sz="0" w:space="0" w:color="auto"/>
            <w:left w:val="none" w:sz="0" w:space="0" w:color="auto"/>
            <w:bottom w:val="none" w:sz="0" w:space="0" w:color="auto"/>
            <w:right w:val="none" w:sz="0" w:space="0" w:color="auto"/>
          </w:divBdr>
        </w:div>
        <w:div w:id="1291399158">
          <w:marLeft w:val="720"/>
          <w:marRight w:val="0"/>
          <w:marTop w:val="120"/>
          <w:marBottom w:val="0"/>
          <w:divBdr>
            <w:top w:val="none" w:sz="0" w:space="0" w:color="auto"/>
            <w:left w:val="none" w:sz="0" w:space="0" w:color="auto"/>
            <w:bottom w:val="none" w:sz="0" w:space="0" w:color="auto"/>
            <w:right w:val="none" w:sz="0" w:space="0" w:color="auto"/>
          </w:divBdr>
        </w:div>
        <w:div w:id="654798060">
          <w:marLeft w:val="720"/>
          <w:marRight w:val="0"/>
          <w:marTop w:val="120"/>
          <w:marBottom w:val="0"/>
          <w:divBdr>
            <w:top w:val="none" w:sz="0" w:space="0" w:color="auto"/>
            <w:left w:val="none" w:sz="0" w:space="0" w:color="auto"/>
            <w:bottom w:val="none" w:sz="0" w:space="0" w:color="auto"/>
            <w:right w:val="none" w:sz="0" w:space="0" w:color="auto"/>
          </w:divBdr>
        </w:div>
        <w:div w:id="1277641200">
          <w:marLeft w:val="720"/>
          <w:marRight w:val="0"/>
          <w:marTop w:val="120"/>
          <w:marBottom w:val="0"/>
          <w:divBdr>
            <w:top w:val="none" w:sz="0" w:space="0" w:color="auto"/>
            <w:left w:val="none" w:sz="0" w:space="0" w:color="auto"/>
            <w:bottom w:val="none" w:sz="0" w:space="0" w:color="auto"/>
            <w:right w:val="none" w:sz="0" w:space="0" w:color="auto"/>
          </w:divBdr>
        </w:div>
        <w:div w:id="358313575">
          <w:marLeft w:val="720"/>
          <w:marRight w:val="0"/>
          <w:marTop w:val="120"/>
          <w:marBottom w:val="0"/>
          <w:divBdr>
            <w:top w:val="none" w:sz="0" w:space="0" w:color="auto"/>
            <w:left w:val="none" w:sz="0" w:space="0" w:color="auto"/>
            <w:bottom w:val="none" w:sz="0" w:space="0" w:color="auto"/>
            <w:right w:val="none" w:sz="0" w:space="0" w:color="auto"/>
          </w:divBdr>
        </w:div>
      </w:divsChild>
    </w:div>
    <w:div w:id="1215776241">
      <w:bodyDiv w:val="1"/>
      <w:marLeft w:val="0"/>
      <w:marRight w:val="0"/>
      <w:marTop w:val="0"/>
      <w:marBottom w:val="0"/>
      <w:divBdr>
        <w:top w:val="none" w:sz="0" w:space="0" w:color="auto"/>
        <w:left w:val="none" w:sz="0" w:space="0" w:color="auto"/>
        <w:bottom w:val="none" w:sz="0" w:space="0" w:color="auto"/>
        <w:right w:val="none" w:sz="0" w:space="0" w:color="auto"/>
      </w:divBdr>
      <w:divsChild>
        <w:div w:id="943417438">
          <w:marLeft w:val="547"/>
          <w:marRight w:val="0"/>
          <w:marTop w:val="115"/>
          <w:marBottom w:val="0"/>
          <w:divBdr>
            <w:top w:val="none" w:sz="0" w:space="0" w:color="auto"/>
            <w:left w:val="none" w:sz="0" w:space="0" w:color="auto"/>
            <w:bottom w:val="none" w:sz="0" w:space="0" w:color="auto"/>
            <w:right w:val="none" w:sz="0" w:space="0" w:color="auto"/>
          </w:divBdr>
        </w:div>
        <w:div w:id="1220939074">
          <w:marLeft w:val="547"/>
          <w:marRight w:val="0"/>
          <w:marTop w:val="115"/>
          <w:marBottom w:val="0"/>
          <w:divBdr>
            <w:top w:val="none" w:sz="0" w:space="0" w:color="auto"/>
            <w:left w:val="none" w:sz="0" w:space="0" w:color="auto"/>
            <w:bottom w:val="none" w:sz="0" w:space="0" w:color="auto"/>
            <w:right w:val="none" w:sz="0" w:space="0" w:color="auto"/>
          </w:divBdr>
        </w:div>
        <w:div w:id="25104210">
          <w:marLeft w:val="547"/>
          <w:marRight w:val="0"/>
          <w:marTop w:val="115"/>
          <w:marBottom w:val="0"/>
          <w:divBdr>
            <w:top w:val="none" w:sz="0" w:space="0" w:color="auto"/>
            <w:left w:val="none" w:sz="0" w:space="0" w:color="auto"/>
            <w:bottom w:val="none" w:sz="0" w:space="0" w:color="auto"/>
            <w:right w:val="none" w:sz="0" w:space="0" w:color="auto"/>
          </w:divBdr>
        </w:div>
        <w:div w:id="7667733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Scott Moor</dc:creator>
  <cp:keywords/>
  <dc:description/>
  <cp:lastModifiedBy>Steven Moor</cp:lastModifiedBy>
  <cp:revision>14</cp:revision>
  <dcterms:created xsi:type="dcterms:W3CDTF">2018-12-08T16:38:00Z</dcterms:created>
  <dcterms:modified xsi:type="dcterms:W3CDTF">2019-04-22T00:42:00Z</dcterms:modified>
</cp:coreProperties>
</file>