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1419B" w14:textId="0DC9D2C2" w:rsidR="00342C16" w:rsidRDefault="00342C16" w:rsidP="00321E50">
      <w:r w:rsidRPr="00342C16">
        <w:t>&gt;&gt; format compact</w:t>
      </w:r>
    </w:p>
    <w:p w14:paraId="77C4B1CF" w14:textId="185C2B02" w:rsidR="00342C16" w:rsidRPr="00321E50" w:rsidRDefault="00342C16" w:rsidP="00342C16">
      <w:pPr>
        <w:spacing w:after="0"/>
        <w:rPr>
          <w:b/>
          <w:bCs/>
        </w:rPr>
      </w:pPr>
      <w:r w:rsidRPr="00321E50">
        <w:rPr>
          <w:b/>
          <w:bCs/>
        </w:rPr>
        <w:t>I</w:t>
      </w:r>
      <w:r w:rsidR="00321E50">
        <w:rPr>
          <w:b/>
          <w:bCs/>
        </w:rPr>
        <w:t xml:space="preserve">. </w:t>
      </w:r>
      <w:r w:rsidRPr="00321E50">
        <w:rPr>
          <w:b/>
          <w:bCs/>
        </w:rPr>
        <w:t xml:space="preserve"> Vector Creation Exercise</w:t>
      </w:r>
    </w:p>
    <w:p w14:paraId="7F509C1C" w14:textId="77777777" w:rsidR="00342C16" w:rsidRDefault="00342C16" w:rsidP="00342C16">
      <w:pPr>
        <w:spacing w:after="0"/>
      </w:pPr>
      <w:r>
        <w:t>&gt;&gt; x = [5,2,8,9]</w:t>
      </w:r>
    </w:p>
    <w:p w14:paraId="5281D30F" w14:textId="77777777" w:rsidR="00342C16" w:rsidRDefault="00342C16" w:rsidP="00342C16">
      <w:pPr>
        <w:spacing w:after="0"/>
      </w:pPr>
      <w:r>
        <w:t>x =</w:t>
      </w:r>
    </w:p>
    <w:p w14:paraId="598ACE13" w14:textId="77777777" w:rsidR="00342C16" w:rsidRDefault="00342C16" w:rsidP="00342C16">
      <w:pPr>
        <w:spacing w:after="0"/>
      </w:pPr>
      <w:r>
        <w:t xml:space="preserve">     5     2     8     9</w:t>
      </w:r>
    </w:p>
    <w:p w14:paraId="511D3012" w14:textId="77777777" w:rsidR="00321E50" w:rsidRDefault="00321E50" w:rsidP="00342C16">
      <w:pPr>
        <w:spacing w:after="0"/>
      </w:pPr>
    </w:p>
    <w:p w14:paraId="3D1090C2" w14:textId="7DAF820D" w:rsidR="00342C16" w:rsidRDefault="00342C16" w:rsidP="00342C16">
      <w:pPr>
        <w:spacing w:after="0"/>
      </w:pPr>
      <w:r>
        <w:t>&gt;&gt; x = 1:2:9</w:t>
      </w:r>
    </w:p>
    <w:p w14:paraId="3F8E44DC" w14:textId="77777777" w:rsidR="00342C16" w:rsidRDefault="00342C16" w:rsidP="00342C16">
      <w:pPr>
        <w:spacing w:after="0"/>
      </w:pPr>
      <w:r>
        <w:t>x =</w:t>
      </w:r>
    </w:p>
    <w:p w14:paraId="4FF4725B" w14:textId="77777777" w:rsidR="00342C16" w:rsidRDefault="00342C16" w:rsidP="00342C16">
      <w:pPr>
        <w:spacing w:after="0"/>
      </w:pPr>
      <w:r>
        <w:t xml:space="preserve">     1     3     5     7     9</w:t>
      </w:r>
    </w:p>
    <w:p w14:paraId="4D4B0B3C" w14:textId="77777777" w:rsidR="00321E50" w:rsidRDefault="00321E50" w:rsidP="00342C16">
      <w:pPr>
        <w:spacing w:after="0"/>
      </w:pPr>
    </w:p>
    <w:p w14:paraId="75F2D311" w14:textId="67CA0C69" w:rsidR="00342C16" w:rsidRDefault="00342C16" w:rsidP="00342C16">
      <w:pPr>
        <w:spacing w:after="0"/>
      </w:pPr>
      <w:r>
        <w:t>&gt;&gt; x = (1:2:11)'</w:t>
      </w:r>
    </w:p>
    <w:p w14:paraId="7F9821B1" w14:textId="77777777" w:rsidR="00342C16" w:rsidRDefault="00342C16" w:rsidP="00342C16">
      <w:pPr>
        <w:spacing w:after="0"/>
      </w:pPr>
      <w:r>
        <w:t>x =</w:t>
      </w:r>
    </w:p>
    <w:p w14:paraId="0A518082" w14:textId="77777777" w:rsidR="00342C16" w:rsidRDefault="00342C16" w:rsidP="00342C16">
      <w:pPr>
        <w:spacing w:after="0"/>
      </w:pPr>
      <w:r>
        <w:t xml:space="preserve">     1</w:t>
      </w:r>
    </w:p>
    <w:p w14:paraId="73BBC2C8" w14:textId="77777777" w:rsidR="00342C16" w:rsidRDefault="00342C16" w:rsidP="00342C16">
      <w:pPr>
        <w:spacing w:after="0"/>
      </w:pPr>
      <w:r>
        <w:t xml:space="preserve">     3</w:t>
      </w:r>
    </w:p>
    <w:p w14:paraId="052C5E68" w14:textId="77777777" w:rsidR="00342C16" w:rsidRDefault="00342C16" w:rsidP="00342C16">
      <w:pPr>
        <w:spacing w:after="0"/>
      </w:pPr>
      <w:r>
        <w:t xml:space="preserve">     5</w:t>
      </w:r>
    </w:p>
    <w:p w14:paraId="122E770D" w14:textId="77777777" w:rsidR="00342C16" w:rsidRDefault="00342C16" w:rsidP="00342C16">
      <w:pPr>
        <w:spacing w:after="0"/>
      </w:pPr>
      <w:r>
        <w:t xml:space="preserve">     7</w:t>
      </w:r>
    </w:p>
    <w:p w14:paraId="1B99FB33" w14:textId="77777777" w:rsidR="00342C16" w:rsidRDefault="00342C16" w:rsidP="00342C16">
      <w:pPr>
        <w:spacing w:after="0"/>
      </w:pPr>
      <w:r>
        <w:t xml:space="preserve">     9</w:t>
      </w:r>
    </w:p>
    <w:p w14:paraId="47666E5A" w14:textId="1D7AE959" w:rsidR="00342C16" w:rsidRDefault="00342C16" w:rsidP="00342C16">
      <w:pPr>
        <w:spacing w:after="0"/>
      </w:pPr>
      <w:r>
        <w:t xml:space="preserve">    11</w:t>
      </w:r>
    </w:p>
    <w:p w14:paraId="0F56BB8D" w14:textId="3BB4F63D" w:rsidR="00342C16" w:rsidRDefault="00342C16" w:rsidP="00342C16">
      <w:pPr>
        <w:spacing w:after="0"/>
      </w:pPr>
      <w:r>
        <w:t>V-1:2:9</w:t>
      </w:r>
    </w:p>
    <w:p w14:paraId="28576092" w14:textId="3B2095C9" w:rsidR="00342C16" w:rsidRDefault="00342C16" w:rsidP="00342C16">
      <w:pPr>
        <w:spacing w:after="0"/>
      </w:pPr>
    </w:p>
    <w:p w14:paraId="3F6320EE" w14:textId="272CAA07" w:rsidR="00342C16" w:rsidRPr="00321E50" w:rsidRDefault="00342C16" w:rsidP="00342C16">
      <w:pPr>
        <w:spacing w:after="0"/>
        <w:rPr>
          <w:b/>
          <w:bCs/>
        </w:rPr>
      </w:pPr>
      <w:r w:rsidRPr="00321E50">
        <w:rPr>
          <w:b/>
          <w:bCs/>
        </w:rPr>
        <w:t>II. Vector Addressing Exercises</w:t>
      </w:r>
    </w:p>
    <w:p w14:paraId="58F30F9E" w14:textId="77777777" w:rsidR="00342C16" w:rsidRDefault="00342C16" w:rsidP="00342C16">
      <w:pPr>
        <w:spacing w:after="0"/>
      </w:pPr>
      <w:r>
        <w:t xml:space="preserve">&gt;&gt; </w:t>
      </w:r>
    </w:p>
    <w:p w14:paraId="45081F87" w14:textId="77777777" w:rsidR="00342C16" w:rsidRDefault="00342C16" w:rsidP="00342C16">
      <w:pPr>
        <w:spacing w:after="0"/>
      </w:pPr>
      <w:r>
        <w:t>&gt;&gt; y=6:-2:-6</w:t>
      </w:r>
    </w:p>
    <w:p w14:paraId="63AE5CFA" w14:textId="77777777" w:rsidR="00342C16" w:rsidRDefault="00342C16" w:rsidP="00342C16">
      <w:pPr>
        <w:spacing w:after="0"/>
      </w:pPr>
      <w:r>
        <w:t>y =</w:t>
      </w:r>
    </w:p>
    <w:p w14:paraId="3331C1FB" w14:textId="77777777" w:rsidR="00342C16" w:rsidRPr="00416B18" w:rsidRDefault="00342C16" w:rsidP="00342C16">
      <w:pPr>
        <w:spacing w:after="0"/>
        <w:rPr>
          <w:lang w:val="fr-FR"/>
        </w:rPr>
      </w:pPr>
      <w:r>
        <w:t xml:space="preserve">     </w:t>
      </w:r>
      <w:r w:rsidRPr="00416B18">
        <w:rPr>
          <w:lang w:val="fr-FR"/>
        </w:rPr>
        <w:t>6     4     2     0    -2    -4    -6</w:t>
      </w:r>
    </w:p>
    <w:p w14:paraId="7C08FCE2" w14:textId="77777777" w:rsidR="00321E50" w:rsidRPr="00416B18" w:rsidRDefault="00321E50" w:rsidP="00342C16">
      <w:pPr>
        <w:spacing w:after="0"/>
        <w:rPr>
          <w:lang w:val="fr-FR"/>
        </w:rPr>
      </w:pPr>
    </w:p>
    <w:p w14:paraId="16EB87E3" w14:textId="52FAD6A3" w:rsidR="00342C16" w:rsidRPr="00416B18" w:rsidRDefault="00342C16" w:rsidP="00342C16">
      <w:pPr>
        <w:spacing w:after="0"/>
        <w:rPr>
          <w:lang w:val="fr-FR"/>
        </w:rPr>
      </w:pPr>
      <w:r w:rsidRPr="00416B18">
        <w:rPr>
          <w:lang w:val="fr-FR"/>
        </w:rPr>
        <w:t xml:space="preserve">&gt;&gt; </w:t>
      </w:r>
      <w:proofErr w:type="gramStart"/>
      <w:r w:rsidRPr="00416B18">
        <w:rPr>
          <w:lang w:val="fr-FR"/>
        </w:rPr>
        <w:t>y(</w:t>
      </w:r>
      <w:proofErr w:type="gramEnd"/>
      <w:r w:rsidRPr="00416B18">
        <w:rPr>
          <w:lang w:val="fr-FR"/>
        </w:rPr>
        <w:t>5)</w:t>
      </w:r>
    </w:p>
    <w:p w14:paraId="64C8D0CD" w14:textId="77777777" w:rsidR="00342C16" w:rsidRPr="00416B18" w:rsidRDefault="00342C16" w:rsidP="00342C16">
      <w:pPr>
        <w:spacing w:after="0"/>
        <w:rPr>
          <w:lang w:val="fr-FR"/>
        </w:rPr>
      </w:pPr>
      <w:proofErr w:type="gramStart"/>
      <w:r w:rsidRPr="00416B18">
        <w:rPr>
          <w:lang w:val="fr-FR"/>
        </w:rPr>
        <w:t>ans</w:t>
      </w:r>
      <w:proofErr w:type="gramEnd"/>
      <w:r w:rsidRPr="00416B18">
        <w:rPr>
          <w:lang w:val="fr-FR"/>
        </w:rPr>
        <w:t xml:space="preserve"> =</w:t>
      </w:r>
    </w:p>
    <w:p w14:paraId="06FF314D" w14:textId="77777777" w:rsidR="00342C16" w:rsidRPr="00416B18" w:rsidRDefault="00342C16" w:rsidP="00342C16">
      <w:pPr>
        <w:spacing w:after="0"/>
        <w:rPr>
          <w:lang w:val="fr-FR"/>
        </w:rPr>
      </w:pPr>
      <w:r w:rsidRPr="00416B18">
        <w:rPr>
          <w:lang w:val="fr-FR"/>
        </w:rPr>
        <w:t xml:space="preserve">    -2</w:t>
      </w:r>
    </w:p>
    <w:p w14:paraId="791BC4DB" w14:textId="77777777" w:rsidR="00321E50" w:rsidRPr="00416B18" w:rsidRDefault="00321E50" w:rsidP="00342C16">
      <w:pPr>
        <w:spacing w:after="0"/>
        <w:rPr>
          <w:lang w:val="fr-FR"/>
        </w:rPr>
      </w:pPr>
    </w:p>
    <w:p w14:paraId="5D95D390" w14:textId="7FDA69DA" w:rsidR="00342C16" w:rsidRPr="00416B18" w:rsidRDefault="00342C16" w:rsidP="00342C16">
      <w:pPr>
        <w:spacing w:after="0"/>
        <w:rPr>
          <w:lang w:val="fr-FR"/>
        </w:rPr>
      </w:pPr>
      <w:r w:rsidRPr="00416B18">
        <w:rPr>
          <w:lang w:val="fr-FR"/>
        </w:rPr>
        <w:t xml:space="preserve">&gt;&gt; </w:t>
      </w:r>
      <w:proofErr w:type="gramStart"/>
      <w:r w:rsidRPr="00416B18">
        <w:rPr>
          <w:lang w:val="fr-FR"/>
        </w:rPr>
        <w:t>y(</w:t>
      </w:r>
      <w:proofErr w:type="gramEnd"/>
      <w:r w:rsidRPr="00416B18">
        <w:rPr>
          <w:lang w:val="fr-FR"/>
        </w:rPr>
        <w:t>end-2:end)</w:t>
      </w:r>
    </w:p>
    <w:p w14:paraId="57E217FF" w14:textId="77777777" w:rsidR="00342C16" w:rsidRPr="00416B18" w:rsidRDefault="00342C16" w:rsidP="00342C16">
      <w:pPr>
        <w:spacing w:after="0"/>
        <w:rPr>
          <w:lang w:val="fr-FR"/>
        </w:rPr>
      </w:pPr>
      <w:proofErr w:type="gramStart"/>
      <w:r w:rsidRPr="00416B18">
        <w:rPr>
          <w:lang w:val="fr-FR"/>
        </w:rPr>
        <w:t>ans</w:t>
      </w:r>
      <w:proofErr w:type="gramEnd"/>
      <w:r w:rsidRPr="00416B18">
        <w:rPr>
          <w:lang w:val="fr-FR"/>
        </w:rPr>
        <w:t xml:space="preserve"> =</w:t>
      </w:r>
    </w:p>
    <w:p w14:paraId="17BF85EE" w14:textId="77777777" w:rsidR="00342C16" w:rsidRPr="00416B18" w:rsidRDefault="00342C16" w:rsidP="00342C16">
      <w:pPr>
        <w:spacing w:after="0"/>
        <w:rPr>
          <w:lang w:val="fr-FR"/>
        </w:rPr>
      </w:pPr>
      <w:r w:rsidRPr="00416B18">
        <w:rPr>
          <w:lang w:val="fr-FR"/>
        </w:rPr>
        <w:t xml:space="preserve">    -2    -4    -6</w:t>
      </w:r>
    </w:p>
    <w:p w14:paraId="1947A7BF" w14:textId="77777777" w:rsidR="00321E50" w:rsidRPr="00416B18" w:rsidRDefault="00321E50" w:rsidP="00342C16">
      <w:pPr>
        <w:spacing w:after="0"/>
        <w:rPr>
          <w:lang w:val="fr-FR"/>
        </w:rPr>
      </w:pPr>
    </w:p>
    <w:p w14:paraId="2981AB58" w14:textId="395BFEB8" w:rsidR="00342C16" w:rsidRPr="00416B18" w:rsidRDefault="00342C16" w:rsidP="00342C16">
      <w:pPr>
        <w:spacing w:after="0"/>
        <w:rPr>
          <w:lang w:val="fr-FR"/>
        </w:rPr>
      </w:pPr>
      <w:r w:rsidRPr="00416B18">
        <w:rPr>
          <w:lang w:val="fr-FR"/>
        </w:rPr>
        <w:t xml:space="preserve">&gt;&gt; </w:t>
      </w:r>
      <w:proofErr w:type="gramStart"/>
      <w:r w:rsidRPr="00416B18">
        <w:rPr>
          <w:lang w:val="fr-FR"/>
        </w:rPr>
        <w:t>y(</w:t>
      </w:r>
      <w:proofErr w:type="gramEnd"/>
      <w:r w:rsidRPr="00416B18">
        <w:rPr>
          <w:lang w:val="fr-FR"/>
        </w:rPr>
        <w:t>5:7)</w:t>
      </w:r>
    </w:p>
    <w:p w14:paraId="6E970511" w14:textId="77777777" w:rsidR="00342C16" w:rsidRPr="00416B18" w:rsidRDefault="00342C16" w:rsidP="00342C16">
      <w:pPr>
        <w:spacing w:after="0"/>
        <w:rPr>
          <w:lang w:val="fr-FR"/>
        </w:rPr>
      </w:pPr>
      <w:proofErr w:type="gramStart"/>
      <w:r w:rsidRPr="00416B18">
        <w:rPr>
          <w:lang w:val="fr-FR"/>
        </w:rPr>
        <w:t>ans</w:t>
      </w:r>
      <w:proofErr w:type="gramEnd"/>
      <w:r w:rsidRPr="00416B18">
        <w:rPr>
          <w:lang w:val="fr-FR"/>
        </w:rPr>
        <w:t xml:space="preserve"> =</w:t>
      </w:r>
    </w:p>
    <w:p w14:paraId="32AA3C90" w14:textId="77777777" w:rsidR="00342C16" w:rsidRPr="00416B18" w:rsidRDefault="00342C16" w:rsidP="00342C16">
      <w:pPr>
        <w:spacing w:after="0"/>
        <w:rPr>
          <w:lang w:val="fr-FR"/>
        </w:rPr>
      </w:pPr>
      <w:r w:rsidRPr="00416B18">
        <w:rPr>
          <w:lang w:val="fr-FR"/>
        </w:rPr>
        <w:t xml:space="preserve">    -2    -4    -6</w:t>
      </w:r>
    </w:p>
    <w:p w14:paraId="6C1F0434" w14:textId="5BD0D7E7" w:rsidR="00B8223F" w:rsidRPr="00416B18" w:rsidRDefault="00B8223F">
      <w:pPr>
        <w:rPr>
          <w:lang w:val="fr-FR"/>
        </w:rPr>
      </w:pPr>
      <w:r w:rsidRPr="00416B18">
        <w:rPr>
          <w:lang w:val="fr-FR"/>
        </w:rPr>
        <w:br w:type="page"/>
      </w:r>
    </w:p>
    <w:p w14:paraId="56D5CEB0" w14:textId="77839533" w:rsidR="00B8223F" w:rsidRPr="00416B18" w:rsidRDefault="00B8223F" w:rsidP="00B8223F">
      <w:pPr>
        <w:spacing w:after="0"/>
        <w:rPr>
          <w:b/>
          <w:bCs/>
          <w:lang w:val="fr-FR"/>
        </w:rPr>
      </w:pPr>
      <w:r w:rsidRPr="00416B18">
        <w:rPr>
          <w:b/>
          <w:bCs/>
          <w:lang w:val="fr-FR"/>
        </w:rPr>
        <w:lastRenderedPageBreak/>
        <w:t xml:space="preserve">III. </w:t>
      </w:r>
      <w:proofErr w:type="spellStart"/>
      <w:r w:rsidRPr="00416B18">
        <w:rPr>
          <w:b/>
          <w:bCs/>
          <w:lang w:val="fr-FR"/>
        </w:rPr>
        <w:t>Vector</w:t>
      </w:r>
      <w:proofErr w:type="spellEnd"/>
      <w:r w:rsidRPr="00416B18">
        <w:rPr>
          <w:b/>
          <w:bCs/>
          <w:lang w:val="fr-FR"/>
        </w:rPr>
        <w:t xml:space="preserve"> </w:t>
      </w:r>
      <w:proofErr w:type="spellStart"/>
      <w:r w:rsidRPr="00416B18">
        <w:rPr>
          <w:b/>
          <w:bCs/>
          <w:lang w:val="fr-FR"/>
        </w:rPr>
        <w:t>Calculations</w:t>
      </w:r>
      <w:proofErr w:type="spellEnd"/>
      <w:r w:rsidRPr="00416B18">
        <w:rPr>
          <w:b/>
          <w:bCs/>
          <w:lang w:val="fr-FR"/>
        </w:rPr>
        <w:t xml:space="preserve"> </w:t>
      </w:r>
      <w:proofErr w:type="spellStart"/>
      <w:r w:rsidRPr="00416B18">
        <w:rPr>
          <w:b/>
          <w:bCs/>
          <w:lang w:val="fr-FR"/>
        </w:rPr>
        <w:t>Exercise</w:t>
      </w:r>
      <w:proofErr w:type="spellEnd"/>
    </w:p>
    <w:p w14:paraId="63672953" w14:textId="77777777" w:rsidR="00B8223F" w:rsidRPr="00416B18" w:rsidRDefault="00B8223F" w:rsidP="00B8223F">
      <w:pPr>
        <w:spacing w:after="0"/>
        <w:rPr>
          <w:lang w:val="fr-FR"/>
        </w:rPr>
      </w:pPr>
      <w:r w:rsidRPr="00416B18">
        <w:rPr>
          <w:lang w:val="fr-FR"/>
        </w:rPr>
        <w:t>&gt;&gt; Vs = V.^2</w:t>
      </w:r>
    </w:p>
    <w:p w14:paraId="07A94ADE" w14:textId="77777777" w:rsidR="00B8223F" w:rsidRPr="00416B18" w:rsidRDefault="00B8223F" w:rsidP="00B8223F">
      <w:pPr>
        <w:spacing w:after="0"/>
        <w:rPr>
          <w:lang w:val="fr-FR"/>
        </w:rPr>
      </w:pPr>
      <w:r w:rsidRPr="00416B18">
        <w:rPr>
          <w:lang w:val="fr-FR"/>
        </w:rPr>
        <w:t>Vs =</w:t>
      </w:r>
    </w:p>
    <w:p w14:paraId="04A9E7D7" w14:textId="77777777" w:rsidR="00B8223F" w:rsidRPr="00416B18" w:rsidRDefault="00B8223F" w:rsidP="00B8223F">
      <w:pPr>
        <w:spacing w:after="0"/>
        <w:rPr>
          <w:lang w:val="fr-FR"/>
        </w:rPr>
      </w:pPr>
      <w:r w:rsidRPr="00416B18">
        <w:rPr>
          <w:lang w:val="fr-FR"/>
        </w:rPr>
        <w:t xml:space="preserve">     1     9    25    49    81</w:t>
      </w:r>
    </w:p>
    <w:p w14:paraId="7573A73D" w14:textId="77777777" w:rsidR="00321E50" w:rsidRPr="00416B18" w:rsidRDefault="00321E50" w:rsidP="00B8223F">
      <w:pPr>
        <w:spacing w:after="0"/>
        <w:rPr>
          <w:lang w:val="fr-FR"/>
        </w:rPr>
      </w:pPr>
    </w:p>
    <w:p w14:paraId="052FD7A2" w14:textId="6CFB0820" w:rsidR="00B8223F" w:rsidRPr="00416B18" w:rsidRDefault="00B8223F" w:rsidP="00B8223F">
      <w:pPr>
        <w:spacing w:after="0"/>
        <w:rPr>
          <w:lang w:val="fr-FR"/>
        </w:rPr>
      </w:pPr>
      <w:r w:rsidRPr="00416B18">
        <w:rPr>
          <w:lang w:val="fr-FR"/>
        </w:rPr>
        <w:t>&gt;&gt; Vs</w:t>
      </w:r>
      <w:proofErr w:type="gramStart"/>
      <w:r w:rsidRPr="00416B18">
        <w:rPr>
          <w:lang w:val="fr-FR"/>
        </w:rPr>
        <w:t>./</w:t>
      </w:r>
      <w:proofErr w:type="gramEnd"/>
      <w:r w:rsidRPr="00416B18">
        <w:rPr>
          <w:lang w:val="fr-FR"/>
        </w:rPr>
        <w:t>V</w:t>
      </w:r>
    </w:p>
    <w:p w14:paraId="177021FE" w14:textId="77777777" w:rsidR="00B8223F" w:rsidRPr="00416B18" w:rsidRDefault="00B8223F" w:rsidP="00B8223F">
      <w:pPr>
        <w:spacing w:after="0"/>
        <w:rPr>
          <w:lang w:val="fr-FR"/>
        </w:rPr>
      </w:pPr>
      <w:proofErr w:type="gramStart"/>
      <w:r w:rsidRPr="00416B18">
        <w:rPr>
          <w:lang w:val="fr-FR"/>
        </w:rPr>
        <w:t>ans</w:t>
      </w:r>
      <w:proofErr w:type="gramEnd"/>
      <w:r w:rsidRPr="00416B18">
        <w:rPr>
          <w:lang w:val="fr-FR"/>
        </w:rPr>
        <w:t xml:space="preserve"> =</w:t>
      </w:r>
    </w:p>
    <w:p w14:paraId="43D4D355" w14:textId="77777777" w:rsidR="00B8223F" w:rsidRPr="00416B18" w:rsidRDefault="00B8223F" w:rsidP="00B8223F">
      <w:pPr>
        <w:spacing w:after="0"/>
        <w:rPr>
          <w:lang w:val="fr-FR"/>
        </w:rPr>
      </w:pPr>
      <w:r w:rsidRPr="00416B18">
        <w:rPr>
          <w:lang w:val="fr-FR"/>
        </w:rPr>
        <w:t xml:space="preserve">     1     3     5     7     9</w:t>
      </w:r>
    </w:p>
    <w:p w14:paraId="6A69A4A4" w14:textId="77777777" w:rsidR="00321E50" w:rsidRPr="00416B18" w:rsidRDefault="00321E50" w:rsidP="00B8223F">
      <w:pPr>
        <w:spacing w:after="0"/>
        <w:rPr>
          <w:lang w:val="fr-FR"/>
        </w:rPr>
      </w:pPr>
    </w:p>
    <w:p w14:paraId="56BC3759" w14:textId="70E3B37D" w:rsidR="00B8223F" w:rsidRPr="00416B18" w:rsidRDefault="00B8223F" w:rsidP="00B8223F">
      <w:pPr>
        <w:spacing w:after="0"/>
        <w:rPr>
          <w:lang w:val="fr-FR"/>
        </w:rPr>
      </w:pPr>
      <w:r w:rsidRPr="00416B18">
        <w:rPr>
          <w:lang w:val="fr-FR"/>
        </w:rPr>
        <w:t>&gt;&gt; (V.*Vs)/12</w:t>
      </w:r>
    </w:p>
    <w:p w14:paraId="0DA43883" w14:textId="77777777" w:rsidR="00B8223F" w:rsidRPr="00416B18" w:rsidRDefault="00B8223F" w:rsidP="00B8223F">
      <w:pPr>
        <w:spacing w:after="0"/>
        <w:rPr>
          <w:lang w:val="fr-FR"/>
        </w:rPr>
      </w:pPr>
      <w:proofErr w:type="gramStart"/>
      <w:r w:rsidRPr="00416B18">
        <w:rPr>
          <w:lang w:val="fr-FR"/>
        </w:rPr>
        <w:t>ans</w:t>
      </w:r>
      <w:proofErr w:type="gramEnd"/>
      <w:r w:rsidRPr="00416B18">
        <w:rPr>
          <w:lang w:val="fr-FR"/>
        </w:rPr>
        <w:t xml:space="preserve"> =</w:t>
      </w:r>
    </w:p>
    <w:p w14:paraId="75F7929B" w14:textId="7E638EF5" w:rsidR="00342C16" w:rsidRPr="00416B18" w:rsidRDefault="00B8223F" w:rsidP="00B8223F">
      <w:pPr>
        <w:spacing w:after="0"/>
        <w:rPr>
          <w:lang w:val="fr-FR"/>
        </w:rPr>
      </w:pPr>
      <w:r w:rsidRPr="00416B18">
        <w:rPr>
          <w:lang w:val="fr-FR"/>
        </w:rPr>
        <w:t xml:space="preserve">    0.0833    2.2500   10.4167   28.5833   60.7500</w:t>
      </w:r>
    </w:p>
    <w:p w14:paraId="4C7037A0" w14:textId="0812E140" w:rsidR="00B8223F" w:rsidRPr="00416B18" w:rsidRDefault="00B8223F" w:rsidP="00B8223F">
      <w:pPr>
        <w:spacing w:after="0"/>
        <w:rPr>
          <w:lang w:val="fr-FR"/>
        </w:rPr>
      </w:pPr>
    </w:p>
    <w:p w14:paraId="0B1CB8EC" w14:textId="0DFFAA62" w:rsidR="00B8223F" w:rsidRPr="00416B18" w:rsidRDefault="00B8223F" w:rsidP="00B8223F">
      <w:pPr>
        <w:spacing w:after="0"/>
        <w:rPr>
          <w:b/>
          <w:bCs/>
          <w:lang w:val="fr-FR"/>
        </w:rPr>
      </w:pPr>
      <w:r w:rsidRPr="00416B18">
        <w:rPr>
          <w:b/>
          <w:bCs/>
          <w:lang w:val="fr-FR"/>
        </w:rPr>
        <w:t xml:space="preserve">IV. </w:t>
      </w:r>
      <w:proofErr w:type="spellStart"/>
      <w:r w:rsidRPr="00416B18">
        <w:rPr>
          <w:b/>
          <w:bCs/>
          <w:lang w:val="fr-FR"/>
        </w:rPr>
        <w:t>Vector</w:t>
      </w:r>
      <w:proofErr w:type="spellEnd"/>
      <w:r w:rsidRPr="00416B18">
        <w:rPr>
          <w:b/>
          <w:bCs/>
          <w:lang w:val="fr-FR"/>
        </w:rPr>
        <w:t xml:space="preserve"> Script </w:t>
      </w:r>
      <w:proofErr w:type="spellStart"/>
      <w:r w:rsidRPr="00416B18">
        <w:rPr>
          <w:b/>
          <w:bCs/>
          <w:lang w:val="fr-FR"/>
        </w:rPr>
        <w:t>Exercise</w:t>
      </w:r>
      <w:proofErr w:type="spellEnd"/>
      <w:r w:rsidRPr="00416B18">
        <w:rPr>
          <w:b/>
          <w:bCs/>
          <w:lang w:val="fr-FR"/>
        </w:rPr>
        <w:t xml:space="preserve">: </w:t>
      </w:r>
    </w:p>
    <w:p w14:paraId="2C82760E" w14:textId="77777777" w:rsidR="00B8223F" w:rsidRDefault="00B8223F" w:rsidP="00B8223F">
      <w:pPr>
        <w:spacing w:after="0"/>
      </w:pPr>
      <w:r>
        <w:t>&gt;&gt; r1</w:t>
      </w:r>
      <w:proofErr w:type="gramStart"/>
      <w:r>
        <w:t>=[</w:t>
      </w:r>
      <w:proofErr w:type="gramEnd"/>
      <w:r>
        <w:t>2,2,6,6]</w:t>
      </w:r>
    </w:p>
    <w:p w14:paraId="23F7C59D" w14:textId="77777777" w:rsidR="00B8223F" w:rsidRDefault="00B8223F" w:rsidP="00B8223F">
      <w:pPr>
        <w:spacing w:after="0"/>
      </w:pPr>
      <w:r>
        <w:t>r1 =</w:t>
      </w:r>
    </w:p>
    <w:p w14:paraId="7364D94B" w14:textId="77777777" w:rsidR="00B8223F" w:rsidRDefault="00B8223F" w:rsidP="00B8223F">
      <w:pPr>
        <w:spacing w:after="0"/>
      </w:pPr>
      <w:r>
        <w:t xml:space="preserve">     2     2     6     6</w:t>
      </w:r>
    </w:p>
    <w:p w14:paraId="6DACAEBF" w14:textId="77777777" w:rsidR="00321E50" w:rsidRDefault="00321E50" w:rsidP="00B8223F">
      <w:pPr>
        <w:spacing w:after="0"/>
      </w:pPr>
    </w:p>
    <w:p w14:paraId="7EF11A76" w14:textId="71DE0682" w:rsidR="00B8223F" w:rsidRDefault="00B8223F" w:rsidP="00B8223F">
      <w:pPr>
        <w:spacing w:after="0"/>
      </w:pPr>
      <w:r>
        <w:t xml:space="preserve">&gt;&gt; h1 </w:t>
      </w:r>
      <w:proofErr w:type="gramStart"/>
      <w:r>
        <w:t>=[</w:t>
      </w:r>
      <w:proofErr w:type="gramEnd"/>
      <w:r>
        <w:t>1, 4, 1, 4]</w:t>
      </w:r>
    </w:p>
    <w:p w14:paraId="029129C4" w14:textId="77777777" w:rsidR="00B8223F" w:rsidRDefault="00B8223F" w:rsidP="00B8223F">
      <w:pPr>
        <w:spacing w:after="0"/>
      </w:pPr>
      <w:r>
        <w:t>h1 =</w:t>
      </w:r>
    </w:p>
    <w:p w14:paraId="15FBF249" w14:textId="77777777" w:rsidR="00B8223F" w:rsidRDefault="00B8223F" w:rsidP="00B8223F">
      <w:pPr>
        <w:spacing w:after="0"/>
      </w:pPr>
      <w:r>
        <w:t xml:space="preserve">     1     4     1     4</w:t>
      </w:r>
    </w:p>
    <w:p w14:paraId="101AE84C" w14:textId="77777777" w:rsidR="00321E50" w:rsidRDefault="00321E50" w:rsidP="00B8223F">
      <w:pPr>
        <w:spacing w:after="0"/>
      </w:pPr>
    </w:p>
    <w:p w14:paraId="7D8AA931" w14:textId="14B8C99A" w:rsidR="00B8223F" w:rsidRDefault="00B8223F" w:rsidP="00B8223F">
      <w:pPr>
        <w:spacing w:after="0"/>
      </w:pPr>
      <w:r>
        <w:t>&gt;&gt; r2 = 1:4</w:t>
      </w:r>
    </w:p>
    <w:p w14:paraId="4B89C95E" w14:textId="77777777" w:rsidR="00B8223F" w:rsidRDefault="00B8223F" w:rsidP="00B8223F">
      <w:pPr>
        <w:spacing w:after="0"/>
      </w:pPr>
      <w:r>
        <w:t>r2 =</w:t>
      </w:r>
    </w:p>
    <w:p w14:paraId="7FFEEBB1" w14:textId="48B21F3B" w:rsidR="00B8223F" w:rsidRDefault="00B8223F" w:rsidP="00B8223F">
      <w:pPr>
        <w:spacing w:after="0"/>
      </w:pPr>
      <w:r>
        <w:t xml:space="preserve">     1     2     3     4</w:t>
      </w:r>
    </w:p>
    <w:p w14:paraId="22B0A900" w14:textId="7464EC8D" w:rsidR="00321E50" w:rsidRDefault="00AE5064" w:rsidP="00B8223F">
      <w:pPr>
        <w:spacing w:after="0"/>
      </w:pPr>
      <w:r>
        <w:rPr>
          <w:noProof/>
        </w:rPr>
        <mc:AlternateContent>
          <mc:Choice Requires="wps">
            <w:drawing>
              <wp:anchor distT="0" distB="0" distL="114300" distR="114300" simplePos="0" relativeHeight="251659264" behindDoc="0" locked="0" layoutInCell="1" allowOverlap="1" wp14:anchorId="76EA0C9E" wp14:editId="29298942">
                <wp:simplePos x="0" y="0"/>
                <wp:positionH relativeFrom="column">
                  <wp:posOffset>2952644</wp:posOffset>
                </wp:positionH>
                <wp:positionV relativeFrom="paragraph">
                  <wp:posOffset>48051</wp:posOffset>
                </wp:positionV>
                <wp:extent cx="2979196" cy="3438525"/>
                <wp:effectExtent l="0" t="0" r="12065" b="28575"/>
                <wp:wrapNone/>
                <wp:docPr id="1" name="Text Box 1"/>
                <wp:cNvGraphicFramePr/>
                <a:graphic xmlns:a="http://schemas.openxmlformats.org/drawingml/2006/main">
                  <a:graphicData uri="http://schemas.microsoft.com/office/word/2010/wordprocessingShape">
                    <wps:wsp>
                      <wps:cNvSpPr txBox="1"/>
                      <wps:spPr>
                        <a:xfrm>
                          <a:off x="0" y="0"/>
                          <a:ext cx="2979196" cy="3438525"/>
                        </a:xfrm>
                        <a:prstGeom prst="rect">
                          <a:avLst/>
                        </a:prstGeom>
                        <a:solidFill>
                          <a:schemeClr val="lt1"/>
                        </a:solidFill>
                        <a:ln w="6350">
                          <a:solidFill>
                            <a:prstClr val="black"/>
                          </a:solidFill>
                        </a:ln>
                      </wps:spPr>
                      <wps:txbx>
                        <w:txbxContent>
                          <w:p w14:paraId="673EA3E0" w14:textId="3764223D" w:rsidR="00AE5064" w:rsidRPr="00416B18" w:rsidRDefault="00416B18">
                            <w:pPr>
                              <w:rPr>
                                <w:color w:val="0070C0"/>
                              </w:rPr>
                            </w:pPr>
                            <w:r w:rsidRPr="00416B18">
                              <w:rPr>
                                <w:color w:val="0070C0"/>
                              </w:rPr>
                              <w:t>What happe</w:t>
                            </w:r>
                            <w:bookmarkStart w:id="0" w:name="_GoBack"/>
                            <w:bookmarkEnd w:id="0"/>
                            <w:r w:rsidRPr="00416B18">
                              <w:rPr>
                                <w:color w:val="0070C0"/>
                              </w:rPr>
                              <w:t xml:space="preserve">ns in each </w:t>
                            </w:r>
                            <w:proofErr w:type="gramStart"/>
                            <w:r w:rsidRPr="00416B18">
                              <w:rPr>
                                <w:color w:val="0070C0"/>
                              </w:rPr>
                              <w:t>case:</w:t>
                            </w:r>
                            <w:proofErr w:type="gramEnd"/>
                            <w:r w:rsidRPr="00416B18">
                              <w:rPr>
                                <w:color w:val="0070C0"/>
                              </w:rPr>
                              <w:t xml:space="preserve"> </w:t>
                            </w:r>
                          </w:p>
                          <w:p w14:paraId="276FC546" w14:textId="36F228DF" w:rsidR="00416B18" w:rsidRPr="00416B18" w:rsidRDefault="00416B18" w:rsidP="00416B18">
                            <w:pPr>
                              <w:pStyle w:val="ListParagraph"/>
                              <w:numPr>
                                <w:ilvl w:val="0"/>
                                <w:numId w:val="5"/>
                              </w:numPr>
                              <w:rPr>
                                <w:color w:val="0070C0"/>
                              </w:rPr>
                            </w:pPr>
                            <w:r w:rsidRPr="00416B18">
                              <w:rPr>
                                <w:color w:val="0070C0"/>
                              </w:rPr>
                              <w:t xml:space="preserve">Two vectors input:  This case an element-by-element calculation is completed between the values in the two vectors. Resulting in a separate answer for each element in the original vectors. </w:t>
                            </w:r>
                          </w:p>
                          <w:p w14:paraId="0316B16E" w14:textId="21999F41" w:rsidR="00416B18" w:rsidRPr="00416B18" w:rsidRDefault="00416B18" w:rsidP="00416B18">
                            <w:pPr>
                              <w:pStyle w:val="ListParagraph"/>
                              <w:numPr>
                                <w:ilvl w:val="0"/>
                                <w:numId w:val="5"/>
                              </w:numPr>
                              <w:rPr>
                                <w:color w:val="0070C0"/>
                              </w:rPr>
                            </w:pPr>
                            <w:r w:rsidRPr="00416B18">
                              <w:rPr>
                                <w:color w:val="0070C0"/>
                              </w:rPr>
                              <w:t xml:space="preserve">One vector and one scalar:  The single scalar is combined with each element in the vector input resulting in one answer for each element in the input vector.  </w:t>
                            </w:r>
                          </w:p>
                          <w:p w14:paraId="0D9F744E" w14:textId="3277C242" w:rsidR="00416B18" w:rsidRPr="00416B18" w:rsidRDefault="00416B18" w:rsidP="00416B18">
                            <w:pPr>
                              <w:ind w:left="360"/>
                              <w:rPr>
                                <w:color w:val="7030A0"/>
                              </w:rPr>
                            </w:pPr>
                            <w:r w:rsidRPr="00416B18">
                              <w:rPr>
                                <w:b/>
                                <w:color w:val="7030A0"/>
                              </w:rPr>
                              <w:t>Grading note:</w:t>
                            </w:r>
                            <w:r w:rsidRPr="00416B18">
                              <w:rPr>
                                <w:color w:val="7030A0"/>
                              </w:rPr>
                              <w:t xml:space="preserve">  most any student attempt to describe what happened should get full credit.  The goal of here is simply to keep the students thinking about what they are doing.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EA0C9E" id="_x0000_t202" coordsize="21600,21600" o:spt="202" path="m,l,21600r21600,l21600,xe">
                <v:stroke joinstyle="miter"/>
                <v:path gradientshapeok="t" o:connecttype="rect"/>
              </v:shapetype>
              <v:shape id="Text Box 1" o:spid="_x0000_s1026" type="#_x0000_t202" style="position:absolute;margin-left:232.5pt;margin-top:3.8pt;width:234.6pt;height:27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" fillcolor="white [3201]" strokeweight=".5pt">
                <v:textbox>
                  <w:txbxContent>
                    <w:p w14:paraId="673EA3E0" w14:textId="3764223D" w:rsidR="00AE5064" w:rsidRPr="00416B18" w:rsidRDefault="00416B18">
                      <w:pPr>
                        <w:rPr>
                          <w:color w:val="0070C0"/>
                        </w:rPr>
                      </w:pPr>
                      <w:r w:rsidRPr="00416B18">
                        <w:rPr>
                          <w:color w:val="0070C0"/>
                        </w:rPr>
                        <w:t>What happe</w:t>
                      </w:r>
                      <w:bookmarkStart w:id="1" w:name="_GoBack"/>
                      <w:bookmarkEnd w:id="1"/>
                      <w:r w:rsidRPr="00416B18">
                        <w:rPr>
                          <w:color w:val="0070C0"/>
                        </w:rPr>
                        <w:t xml:space="preserve">ns in each </w:t>
                      </w:r>
                      <w:proofErr w:type="gramStart"/>
                      <w:r w:rsidRPr="00416B18">
                        <w:rPr>
                          <w:color w:val="0070C0"/>
                        </w:rPr>
                        <w:t>case:</w:t>
                      </w:r>
                      <w:proofErr w:type="gramEnd"/>
                      <w:r w:rsidRPr="00416B18">
                        <w:rPr>
                          <w:color w:val="0070C0"/>
                        </w:rPr>
                        <w:t xml:space="preserve"> </w:t>
                      </w:r>
                    </w:p>
                    <w:p w14:paraId="276FC546" w14:textId="36F228DF" w:rsidR="00416B18" w:rsidRPr="00416B18" w:rsidRDefault="00416B18" w:rsidP="00416B18">
                      <w:pPr>
                        <w:pStyle w:val="ListParagraph"/>
                        <w:numPr>
                          <w:ilvl w:val="0"/>
                          <w:numId w:val="5"/>
                        </w:numPr>
                        <w:rPr>
                          <w:color w:val="0070C0"/>
                        </w:rPr>
                      </w:pPr>
                      <w:r w:rsidRPr="00416B18">
                        <w:rPr>
                          <w:color w:val="0070C0"/>
                        </w:rPr>
                        <w:t xml:space="preserve">Two vectors input:  This case an element-by-element calculation is completed between the values in the two vectors. Resulting in a separate answer for each element in the original vectors. </w:t>
                      </w:r>
                    </w:p>
                    <w:p w14:paraId="0316B16E" w14:textId="21999F41" w:rsidR="00416B18" w:rsidRPr="00416B18" w:rsidRDefault="00416B18" w:rsidP="00416B18">
                      <w:pPr>
                        <w:pStyle w:val="ListParagraph"/>
                        <w:numPr>
                          <w:ilvl w:val="0"/>
                          <w:numId w:val="5"/>
                        </w:numPr>
                        <w:rPr>
                          <w:color w:val="0070C0"/>
                        </w:rPr>
                      </w:pPr>
                      <w:r w:rsidRPr="00416B18">
                        <w:rPr>
                          <w:color w:val="0070C0"/>
                        </w:rPr>
                        <w:t xml:space="preserve">One vector and one scalar:  The single scalar is combined with each element in the vector input resulting in one answer for each element in the input vector.  </w:t>
                      </w:r>
                    </w:p>
                    <w:p w14:paraId="0D9F744E" w14:textId="3277C242" w:rsidR="00416B18" w:rsidRPr="00416B18" w:rsidRDefault="00416B18" w:rsidP="00416B18">
                      <w:pPr>
                        <w:ind w:left="360"/>
                        <w:rPr>
                          <w:color w:val="7030A0"/>
                        </w:rPr>
                      </w:pPr>
                      <w:r w:rsidRPr="00416B18">
                        <w:rPr>
                          <w:b/>
                          <w:color w:val="7030A0"/>
                        </w:rPr>
                        <w:t>Grading note:</w:t>
                      </w:r>
                      <w:r w:rsidRPr="00416B18">
                        <w:rPr>
                          <w:color w:val="7030A0"/>
                        </w:rPr>
                        <w:t xml:space="preserve">  most any student attempt to describe what happened should get full credit.  The goal of here is simply to keep the students thinking about what they are doing. </w:t>
                      </w:r>
                    </w:p>
                  </w:txbxContent>
                </v:textbox>
              </v:shape>
            </w:pict>
          </mc:Fallback>
        </mc:AlternateContent>
      </w:r>
    </w:p>
    <w:p w14:paraId="71A4EF9E" w14:textId="734E6CCB" w:rsidR="00B8223F" w:rsidRDefault="00B8223F" w:rsidP="00B8223F">
      <w:pPr>
        <w:spacing w:after="0"/>
      </w:pPr>
      <w:r>
        <w:t>&gt;&gt; CylScript2</w:t>
      </w:r>
    </w:p>
    <w:p w14:paraId="5F896639" w14:textId="77777777" w:rsidR="00B8223F" w:rsidRDefault="00B8223F" w:rsidP="00B8223F">
      <w:pPr>
        <w:spacing w:after="0"/>
      </w:pPr>
      <w:r>
        <w:t>Enter the radius of the cylinder: r1</w:t>
      </w:r>
    </w:p>
    <w:p w14:paraId="35239337" w14:textId="77777777" w:rsidR="00B8223F" w:rsidRDefault="00B8223F" w:rsidP="00B8223F">
      <w:pPr>
        <w:spacing w:after="0"/>
      </w:pPr>
      <w:r>
        <w:t>Enter the height of the cylinder: h1</w:t>
      </w:r>
    </w:p>
    <w:p w14:paraId="30D37E25" w14:textId="77777777" w:rsidR="00B8223F" w:rsidRDefault="00B8223F" w:rsidP="00B8223F">
      <w:pPr>
        <w:spacing w:after="0"/>
      </w:pPr>
      <w:r>
        <w:t xml:space="preserve">Volume of Cylinder (cubic meters): </w:t>
      </w:r>
    </w:p>
    <w:p w14:paraId="3C9B3120" w14:textId="77777777" w:rsidR="00B8223F" w:rsidRDefault="00B8223F" w:rsidP="00B8223F">
      <w:pPr>
        <w:spacing w:after="0"/>
      </w:pPr>
      <w:r>
        <w:t>V =</w:t>
      </w:r>
    </w:p>
    <w:p w14:paraId="28B870BE" w14:textId="77777777" w:rsidR="00B8223F" w:rsidRDefault="00B8223F" w:rsidP="00B8223F">
      <w:pPr>
        <w:spacing w:after="0"/>
      </w:pPr>
      <w:r>
        <w:t xml:space="preserve">   12.5664   </w:t>
      </w:r>
      <w:proofErr w:type="gramStart"/>
      <w:r>
        <w:t>50.2655  113.0973</w:t>
      </w:r>
      <w:proofErr w:type="gramEnd"/>
      <w:r>
        <w:t xml:space="preserve">  452.3893</w:t>
      </w:r>
    </w:p>
    <w:p w14:paraId="46C9F3E0" w14:textId="77777777" w:rsidR="00B8223F" w:rsidRDefault="00B8223F" w:rsidP="00B8223F">
      <w:pPr>
        <w:spacing w:after="0"/>
      </w:pPr>
      <w:r>
        <w:t xml:space="preserve">Surface Area of Cylinder (square meters): </w:t>
      </w:r>
    </w:p>
    <w:p w14:paraId="4C9DC3D2" w14:textId="77777777" w:rsidR="00B8223F" w:rsidRDefault="00B8223F" w:rsidP="00B8223F">
      <w:pPr>
        <w:spacing w:after="0"/>
      </w:pPr>
      <w:r>
        <w:t>SA =</w:t>
      </w:r>
    </w:p>
    <w:p w14:paraId="5B6E3B42" w14:textId="77777777" w:rsidR="00B8223F" w:rsidRDefault="00B8223F" w:rsidP="00B8223F">
      <w:pPr>
        <w:spacing w:after="0"/>
      </w:pPr>
      <w:r>
        <w:t xml:space="preserve">   37.6991   </w:t>
      </w:r>
      <w:proofErr w:type="gramStart"/>
      <w:r>
        <w:t>75.3982  263.8938</w:t>
      </w:r>
      <w:proofErr w:type="gramEnd"/>
      <w:r>
        <w:t xml:space="preserve">  376.9911</w:t>
      </w:r>
    </w:p>
    <w:p w14:paraId="2EE4495D" w14:textId="77777777" w:rsidR="00B8223F" w:rsidRDefault="00B8223F" w:rsidP="00B8223F">
      <w:pPr>
        <w:spacing w:after="0"/>
      </w:pPr>
      <w:r>
        <w:t>&gt;&gt; CylScript2</w:t>
      </w:r>
    </w:p>
    <w:p w14:paraId="06DF4E54" w14:textId="77777777" w:rsidR="00B8223F" w:rsidRDefault="00B8223F" w:rsidP="00B8223F">
      <w:pPr>
        <w:spacing w:after="0"/>
      </w:pPr>
      <w:r>
        <w:t>Enter the radius of the cylinder: r2</w:t>
      </w:r>
    </w:p>
    <w:p w14:paraId="3FCCA251" w14:textId="77777777" w:rsidR="00B8223F" w:rsidRDefault="00B8223F" w:rsidP="00B8223F">
      <w:pPr>
        <w:spacing w:after="0"/>
      </w:pPr>
      <w:r>
        <w:t>Enter the height of the cylinder: 4</w:t>
      </w:r>
    </w:p>
    <w:p w14:paraId="287BC0F0" w14:textId="77777777" w:rsidR="00B8223F" w:rsidRDefault="00B8223F" w:rsidP="00B8223F">
      <w:pPr>
        <w:spacing w:after="0"/>
      </w:pPr>
      <w:r>
        <w:t xml:space="preserve">Volume of Cylinder (cubic meters): </w:t>
      </w:r>
    </w:p>
    <w:p w14:paraId="2EA583EA" w14:textId="77777777" w:rsidR="00B8223F" w:rsidRDefault="00B8223F" w:rsidP="00B8223F">
      <w:pPr>
        <w:spacing w:after="0"/>
      </w:pPr>
      <w:r>
        <w:t>V =</w:t>
      </w:r>
    </w:p>
    <w:p w14:paraId="1EC281D9" w14:textId="77777777" w:rsidR="00B8223F" w:rsidRDefault="00B8223F" w:rsidP="00B8223F">
      <w:pPr>
        <w:spacing w:after="0"/>
      </w:pPr>
      <w:r>
        <w:t xml:space="preserve">   12.5664   </w:t>
      </w:r>
      <w:proofErr w:type="gramStart"/>
      <w:r>
        <w:t>50.2655  113.0973</w:t>
      </w:r>
      <w:proofErr w:type="gramEnd"/>
      <w:r>
        <w:t xml:space="preserve">  201.0619</w:t>
      </w:r>
    </w:p>
    <w:p w14:paraId="26FC3381" w14:textId="77777777" w:rsidR="00B8223F" w:rsidRDefault="00B8223F" w:rsidP="00B8223F">
      <w:pPr>
        <w:spacing w:after="0"/>
      </w:pPr>
      <w:r>
        <w:t xml:space="preserve">Surface Area of Cylinder (square meters): </w:t>
      </w:r>
    </w:p>
    <w:p w14:paraId="3450B541" w14:textId="77777777" w:rsidR="00B8223F" w:rsidRDefault="00B8223F" w:rsidP="00B8223F">
      <w:pPr>
        <w:spacing w:after="0"/>
      </w:pPr>
      <w:r>
        <w:t>SA =</w:t>
      </w:r>
    </w:p>
    <w:p w14:paraId="55109BCB" w14:textId="47031ACD" w:rsidR="00B8223F" w:rsidRDefault="00B8223F" w:rsidP="00B8223F">
      <w:pPr>
        <w:spacing w:after="0"/>
      </w:pPr>
      <w:r>
        <w:t xml:space="preserve">   31.4159   </w:t>
      </w:r>
      <w:proofErr w:type="gramStart"/>
      <w:r>
        <w:t>75.3982  131.9469</w:t>
      </w:r>
      <w:proofErr w:type="gramEnd"/>
      <w:r>
        <w:t xml:space="preserve">  201.0619</w:t>
      </w:r>
    </w:p>
    <w:p w14:paraId="74922813" w14:textId="77777777" w:rsidR="00321E50" w:rsidRDefault="00321E50" w:rsidP="00321E50">
      <w:pPr>
        <w:spacing w:after="0" w:line="240" w:lineRule="auto"/>
      </w:pPr>
      <w:r>
        <w:rPr>
          <w:b/>
        </w:rPr>
        <w:lastRenderedPageBreak/>
        <w:t xml:space="preserve">V. Problem: </w:t>
      </w:r>
      <w:r w:rsidRPr="00321E50">
        <w:rPr>
          <w:b/>
        </w:rPr>
        <w:t xml:space="preserve">Vector Capable Script </w:t>
      </w:r>
      <w:r>
        <w:rPr>
          <w:b/>
        </w:rPr>
        <w:t>with Interactive Input</w:t>
      </w:r>
      <w:r>
        <w:t xml:space="preserve">  </w:t>
      </w:r>
    </w:p>
    <w:p w14:paraId="5EF83C53" w14:textId="13B07C03" w:rsidR="00321E50" w:rsidRPr="00321E50" w:rsidRDefault="00321E50" w:rsidP="00321E50">
      <w:pPr>
        <w:spacing w:after="0" w:line="240" w:lineRule="auto"/>
        <w:rPr>
          <w:rFonts w:eastAsia="Times New Roman" w:cs="Times New Roman"/>
          <w:b/>
          <w:sz w:val="12"/>
          <w:u w:val="single"/>
        </w:rPr>
      </w:pPr>
      <w:r>
        <w:br/>
        <w:t xml:space="preserve">For lab 1 you developed a script to calculate the area and perimeter of a shape consisting of a rectangle and a semicircle.   Convert this script to: </w:t>
      </w:r>
    </w:p>
    <w:p w14:paraId="742F2666" w14:textId="77777777" w:rsidR="00321E50" w:rsidRPr="006E116D" w:rsidRDefault="00321E50" w:rsidP="00321E50">
      <w:pPr>
        <w:pStyle w:val="ListParagraph"/>
        <w:numPr>
          <w:ilvl w:val="1"/>
          <w:numId w:val="3"/>
        </w:numPr>
        <w:spacing w:after="120" w:line="240" w:lineRule="auto"/>
        <w:rPr>
          <w:rFonts w:eastAsia="Times New Roman" w:cs="Times New Roman"/>
          <w:b/>
          <w:u w:val="single"/>
        </w:rPr>
      </w:pPr>
      <w:r>
        <w:t>use interactive input (using</w:t>
      </w:r>
      <w:r w:rsidRPr="006E116D">
        <w:t xml:space="preserve"> the input </w:t>
      </w:r>
      <w:r>
        <w:t>function</w:t>
      </w:r>
      <w:r w:rsidRPr="006E116D">
        <w:t xml:space="preserve">) for L &amp; W, and </w:t>
      </w:r>
    </w:p>
    <w:p w14:paraId="4FE1069F" w14:textId="77777777" w:rsidR="00321E50" w:rsidRPr="006E116D" w:rsidRDefault="00321E50" w:rsidP="00321E50">
      <w:pPr>
        <w:pStyle w:val="ListParagraph"/>
        <w:numPr>
          <w:ilvl w:val="1"/>
          <w:numId w:val="3"/>
        </w:numPr>
        <w:spacing w:after="120" w:line="240" w:lineRule="auto"/>
        <w:rPr>
          <w:rFonts w:eastAsia="Times New Roman" w:cs="Times New Roman"/>
          <w:b/>
          <w:u w:val="single"/>
        </w:rPr>
      </w:pPr>
      <w:r>
        <w:t>allow</w:t>
      </w:r>
      <w:r w:rsidRPr="006E116D">
        <w:t xml:space="preserve"> vector input (by adding dot operators where needed).   Be sure to note vector capability in the comments and/or input prompts. See example in Figure 1. </w:t>
      </w:r>
    </w:p>
    <w:p w14:paraId="06C7ED70" w14:textId="77777777" w:rsidR="00321E50" w:rsidRPr="00C6319F" w:rsidRDefault="00321E50" w:rsidP="00321E50">
      <w:pPr>
        <w:pStyle w:val="ListParagraph"/>
        <w:spacing w:after="120" w:line="240" w:lineRule="auto"/>
        <w:ind w:left="540"/>
        <w:rPr>
          <w:rFonts w:eastAsia="Times New Roman" w:cs="Times New Roman"/>
          <w:b/>
          <w:sz w:val="12"/>
          <w:u w:val="single"/>
        </w:rPr>
      </w:pPr>
      <w:r>
        <w:t>Include execution for three input cases:</w:t>
      </w:r>
    </w:p>
    <w:p w14:paraId="3EEC95D7" w14:textId="77777777" w:rsidR="00321E50" w:rsidRDefault="00321E50" w:rsidP="00321E50">
      <w:pPr>
        <w:pStyle w:val="ListParagraph"/>
        <w:numPr>
          <w:ilvl w:val="0"/>
          <w:numId w:val="2"/>
        </w:numPr>
      </w:pPr>
      <w:r>
        <w:t>L and W are both scalars</w:t>
      </w:r>
    </w:p>
    <w:p w14:paraId="153D1CC5" w14:textId="77777777" w:rsidR="00321E50" w:rsidRPr="00C6319F" w:rsidRDefault="00321E50" w:rsidP="00321E50">
      <w:pPr>
        <w:pStyle w:val="ListParagraph"/>
        <w:numPr>
          <w:ilvl w:val="0"/>
          <w:numId w:val="2"/>
        </w:numPr>
      </w:pPr>
      <w:r>
        <w:t xml:space="preserve">L </w:t>
      </w:r>
      <w:r w:rsidRPr="00C6319F">
        <w:t xml:space="preserve">and W are equal length vectors </w:t>
      </w:r>
    </w:p>
    <w:p w14:paraId="648565DD" w14:textId="77777777" w:rsidR="00321E50" w:rsidRPr="00C6319F" w:rsidRDefault="00321E50" w:rsidP="00321E50">
      <w:pPr>
        <w:pStyle w:val="ListParagraph"/>
        <w:numPr>
          <w:ilvl w:val="0"/>
          <w:numId w:val="2"/>
        </w:numPr>
        <w:spacing w:after="120" w:line="240" w:lineRule="auto"/>
        <w:rPr>
          <w:rFonts w:eastAsia="Times New Roman" w:cs="Times New Roman"/>
          <w:b/>
          <w:u w:val="single"/>
        </w:rPr>
      </w:pPr>
      <w:r w:rsidRPr="00C6319F">
        <w:t>L is a vector and W is a scalar</w:t>
      </w:r>
      <w:r w:rsidRPr="00C6319F">
        <w:br/>
      </w:r>
    </w:p>
    <w:p w14:paraId="6CA1C73E" w14:textId="77777777" w:rsidR="00321E50" w:rsidRDefault="00321E50" w:rsidP="00321E50">
      <w:pPr>
        <w:rPr>
          <w:rFonts w:eastAsia="Times New Roman" w:cs="Times New Roman"/>
          <w:b/>
          <w:u w:val="single"/>
        </w:rPr>
      </w:pPr>
      <w:r>
        <w:rPr>
          <w:rFonts w:eastAsia="Times New Roman" w:cs="Times New Roman"/>
          <w:b/>
          <w:u w:val="single"/>
        </w:rPr>
        <w:t xml:space="preserve">Script </w:t>
      </w:r>
    </w:p>
    <w:p w14:paraId="15658E50" w14:textId="77777777" w:rsidR="00321E50" w:rsidRDefault="00321E50" w:rsidP="00321E50">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228B22"/>
          <w:sz w:val="20"/>
          <w:szCs w:val="20"/>
        </w:rPr>
        <w:t>%  Program</w:t>
      </w:r>
      <w:proofErr w:type="gramEnd"/>
      <w:r>
        <w:rPr>
          <w:rFonts w:ascii="Courier New" w:hAnsi="Courier New" w:cs="Courier New"/>
          <w:color w:val="228B22"/>
          <w:sz w:val="20"/>
          <w:szCs w:val="20"/>
        </w:rPr>
        <w:t xml:space="preserve"> File Name: </w:t>
      </w:r>
      <w:proofErr w:type="spellStart"/>
      <w:r>
        <w:rPr>
          <w:rFonts w:ascii="Courier New" w:hAnsi="Courier New" w:cs="Courier New"/>
          <w:color w:val="228B22"/>
          <w:sz w:val="20"/>
          <w:szCs w:val="20"/>
        </w:rPr>
        <w:t>Shape.m</w:t>
      </w:r>
      <w:proofErr w:type="spellEnd"/>
    </w:p>
    <w:p w14:paraId="74113F0B" w14:textId="77777777" w:rsidR="00321E50" w:rsidRDefault="00321E50" w:rsidP="00321E50">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228B22"/>
          <w:sz w:val="20"/>
          <w:szCs w:val="20"/>
        </w:rPr>
        <w:t>%  Written</w:t>
      </w:r>
      <w:proofErr w:type="gramEnd"/>
      <w:r>
        <w:rPr>
          <w:rFonts w:ascii="Courier New" w:hAnsi="Courier New" w:cs="Courier New"/>
          <w:color w:val="228B22"/>
          <w:sz w:val="20"/>
          <w:szCs w:val="20"/>
        </w:rPr>
        <w:t xml:space="preserve"> by: S. Scott Moor                Date Created: January 2019</w:t>
      </w:r>
    </w:p>
    <w:p w14:paraId="54AC7ABC" w14:textId="77777777" w:rsidR="00321E50" w:rsidRDefault="00321E50" w:rsidP="00321E50">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228B22"/>
          <w:sz w:val="20"/>
          <w:szCs w:val="20"/>
        </w:rPr>
        <w:t>%  Purpose</w:t>
      </w:r>
      <w:proofErr w:type="gramEnd"/>
      <w:r>
        <w:rPr>
          <w:rFonts w:ascii="Courier New" w:hAnsi="Courier New" w:cs="Courier New"/>
          <w:color w:val="228B22"/>
          <w:sz w:val="20"/>
          <w:szCs w:val="20"/>
        </w:rPr>
        <w:t xml:space="preserve"> of Script: This script calculates the area and parameter of a</w:t>
      </w:r>
    </w:p>
    <w:p w14:paraId="77ED744E" w14:textId="77777777" w:rsidR="00321E50" w:rsidRDefault="00321E50" w:rsidP="00321E50">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228B22"/>
          <w:sz w:val="20"/>
          <w:szCs w:val="20"/>
        </w:rPr>
        <w:t>%  shape</w:t>
      </w:r>
      <w:proofErr w:type="gramEnd"/>
      <w:r>
        <w:rPr>
          <w:rFonts w:ascii="Courier New" w:hAnsi="Courier New" w:cs="Courier New"/>
          <w:color w:val="228B22"/>
          <w:sz w:val="20"/>
          <w:szCs w:val="20"/>
        </w:rPr>
        <w:t xml:space="preserve"> consisting of a rectangle and a half circle attaching to the</w:t>
      </w:r>
    </w:p>
    <w:p w14:paraId="6B93D7C2" w14:textId="77777777" w:rsidR="00321E50" w:rsidRDefault="00321E50" w:rsidP="00321E50">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228B22"/>
          <w:sz w:val="20"/>
          <w:szCs w:val="20"/>
        </w:rPr>
        <w:t>%  length</w:t>
      </w:r>
      <w:proofErr w:type="gramEnd"/>
      <w:r>
        <w:rPr>
          <w:rFonts w:ascii="Courier New" w:hAnsi="Courier New" w:cs="Courier New"/>
          <w:color w:val="228B22"/>
          <w:sz w:val="20"/>
          <w:szCs w:val="20"/>
        </w:rPr>
        <w:t xml:space="preserve"> of the rectangle based on the width and length of the rectangle. </w:t>
      </w:r>
    </w:p>
    <w:p w14:paraId="21C91E65" w14:textId="77777777" w:rsidR="00321E50" w:rsidRDefault="00321E50" w:rsidP="00321E50">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228B22"/>
          <w:sz w:val="20"/>
          <w:szCs w:val="20"/>
        </w:rPr>
        <w:t>%  This</w:t>
      </w:r>
      <w:proofErr w:type="gramEnd"/>
      <w:r>
        <w:rPr>
          <w:rFonts w:ascii="Courier New" w:hAnsi="Courier New" w:cs="Courier New"/>
          <w:color w:val="228B22"/>
          <w:sz w:val="20"/>
          <w:szCs w:val="20"/>
        </w:rPr>
        <w:t xml:space="preserve"> script is capable of accepting vector input to allow calculation of</w:t>
      </w:r>
    </w:p>
    <w:p w14:paraId="3B9FD857" w14:textId="77777777" w:rsidR="00321E50" w:rsidRDefault="00321E50" w:rsidP="00321E50">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228B22"/>
          <w:sz w:val="20"/>
          <w:szCs w:val="20"/>
        </w:rPr>
        <w:t>%  several</w:t>
      </w:r>
      <w:proofErr w:type="gramEnd"/>
      <w:r>
        <w:rPr>
          <w:rFonts w:ascii="Courier New" w:hAnsi="Courier New" w:cs="Courier New"/>
          <w:color w:val="228B22"/>
          <w:sz w:val="20"/>
          <w:szCs w:val="20"/>
        </w:rPr>
        <w:t xml:space="preserve"> cases at once.  Inputs, L &amp; W must be two scalars, two equal-length</w:t>
      </w:r>
    </w:p>
    <w:p w14:paraId="7E3B5EAA" w14:textId="77777777" w:rsidR="00321E50" w:rsidRDefault="00321E50" w:rsidP="00321E50">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228B22"/>
          <w:sz w:val="20"/>
          <w:szCs w:val="20"/>
        </w:rPr>
        <w:t>%  vectors</w:t>
      </w:r>
      <w:proofErr w:type="gramEnd"/>
      <w:r>
        <w:rPr>
          <w:rFonts w:ascii="Courier New" w:hAnsi="Courier New" w:cs="Courier New"/>
          <w:color w:val="228B22"/>
          <w:sz w:val="20"/>
          <w:szCs w:val="20"/>
        </w:rPr>
        <w:t xml:space="preserve">, or a scalar &amp; a vector. </w:t>
      </w:r>
    </w:p>
    <w:p w14:paraId="46AB9086" w14:textId="77777777" w:rsidR="00321E50" w:rsidRDefault="00321E50" w:rsidP="00321E5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
    <w:p w14:paraId="3ED44CC1" w14:textId="77777777" w:rsidR="00321E50" w:rsidRDefault="00321E50" w:rsidP="00321E5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Variable    = description [units]</w:t>
      </w:r>
    </w:p>
    <w:p w14:paraId="71916D6A" w14:textId="77777777" w:rsidR="00321E50" w:rsidRDefault="00321E50" w:rsidP="00321E50">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228B22"/>
          <w:sz w:val="20"/>
          <w:szCs w:val="20"/>
        </w:rPr>
        <w:t>%  Input</w:t>
      </w:r>
      <w:proofErr w:type="gramEnd"/>
      <w:r>
        <w:rPr>
          <w:rFonts w:ascii="Courier New" w:hAnsi="Courier New" w:cs="Courier New"/>
          <w:color w:val="228B22"/>
          <w:sz w:val="20"/>
          <w:szCs w:val="20"/>
        </w:rPr>
        <w:t xml:space="preserve">:       L           = Length of rectangle/diameter of semicircle [Length Units] </w:t>
      </w:r>
    </w:p>
    <w:p w14:paraId="731F6B86" w14:textId="77777777" w:rsidR="00321E50" w:rsidRDefault="00321E50" w:rsidP="00321E5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W           = Width of rectangle [same Length Units]</w:t>
      </w:r>
    </w:p>
    <w:p w14:paraId="176CE2CD" w14:textId="77777777" w:rsidR="00321E50" w:rsidRDefault="00321E50" w:rsidP="00321E50">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228B22"/>
          <w:sz w:val="20"/>
          <w:szCs w:val="20"/>
        </w:rPr>
        <w:t>%  Output</w:t>
      </w:r>
      <w:proofErr w:type="gramEnd"/>
      <w:r>
        <w:rPr>
          <w:rFonts w:ascii="Courier New" w:hAnsi="Courier New" w:cs="Courier New"/>
          <w:color w:val="228B22"/>
          <w:sz w:val="20"/>
          <w:szCs w:val="20"/>
        </w:rPr>
        <w:t xml:space="preserve">:      A           = Area of shape  [Length Units Squared] </w:t>
      </w:r>
    </w:p>
    <w:p w14:paraId="47459456" w14:textId="77777777" w:rsidR="00321E50" w:rsidRDefault="00321E50" w:rsidP="00321E5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P           = Parameter of </w:t>
      </w:r>
      <w:proofErr w:type="gramStart"/>
      <w:r>
        <w:rPr>
          <w:rFonts w:ascii="Courier New" w:hAnsi="Courier New" w:cs="Courier New"/>
          <w:color w:val="228B22"/>
          <w:sz w:val="20"/>
          <w:szCs w:val="20"/>
        </w:rPr>
        <w:t>shape  [</w:t>
      </w:r>
      <w:proofErr w:type="gramEnd"/>
      <w:r>
        <w:rPr>
          <w:rFonts w:ascii="Courier New" w:hAnsi="Courier New" w:cs="Courier New"/>
          <w:color w:val="228B22"/>
          <w:sz w:val="20"/>
          <w:szCs w:val="20"/>
        </w:rPr>
        <w:t>Length Units]</w:t>
      </w:r>
    </w:p>
    <w:p w14:paraId="5358741E" w14:textId="77777777" w:rsidR="00321E50" w:rsidRDefault="00321E50" w:rsidP="00321E5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14:paraId="036B8AAE" w14:textId="77777777" w:rsidR="00321E50" w:rsidRDefault="00321E50" w:rsidP="00321E5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Input Section (hard coded) </w:t>
      </w:r>
    </w:p>
    <w:p w14:paraId="4FB3D847" w14:textId="77777777" w:rsidR="00321E50" w:rsidRDefault="00321E50" w:rsidP="00321E5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L = </w:t>
      </w:r>
      <w:proofErr w:type="gramStart"/>
      <w:r>
        <w:rPr>
          <w:rFonts w:ascii="Courier New" w:hAnsi="Courier New" w:cs="Courier New"/>
          <w:color w:val="000000"/>
          <w:sz w:val="20"/>
          <w:szCs w:val="20"/>
        </w:rPr>
        <w:t>input(</w:t>
      </w:r>
      <w:proofErr w:type="gramEnd"/>
      <w:r>
        <w:rPr>
          <w:rFonts w:ascii="Courier New" w:hAnsi="Courier New" w:cs="Courier New"/>
          <w:color w:val="A020F0"/>
          <w:sz w:val="20"/>
          <w:szCs w:val="20"/>
        </w:rPr>
        <w:t>'What is the length of the rectangle (&amp; diameter of the circle)? '</w:t>
      </w:r>
      <w:r>
        <w:rPr>
          <w:rFonts w:ascii="Courier New" w:hAnsi="Courier New" w:cs="Courier New"/>
          <w:color w:val="000000"/>
          <w:sz w:val="20"/>
          <w:szCs w:val="20"/>
        </w:rPr>
        <w:t>);</w:t>
      </w:r>
    </w:p>
    <w:p w14:paraId="417CF5EF" w14:textId="77777777" w:rsidR="00321E50" w:rsidRDefault="00321E50" w:rsidP="00321E5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W = </w:t>
      </w:r>
      <w:proofErr w:type="gramStart"/>
      <w:r>
        <w:rPr>
          <w:rFonts w:ascii="Courier New" w:hAnsi="Courier New" w:cs="Courier New"/>
          <w:color w:val="000000"/>
          <w:sz w:val="20"/>
          <w:szCs w:val="20"/>
        </w:rPr>
        <w:t>input(</w:t>
      </w:r>
      <w:proofErr w:type="gramEnd"/>
      <w:r>
        <w:rPr>
          <w:rFonts w:ascii="Courier New" w:hAnsi="Courier New" w:cs="Courier New"/>
          <w:color w:val="A020F0"/>
          <w:sz w:val="20"/>
          <w:szCs w:val="20"/>
        </w:rPr>
        <w:t>'What is the width of the rectangle? '</w:t>
      </w:r>
      <w:r>
        <w:rPr>
          <w:rFonts w:ascii="Courier New" w:hAnsi="Courier New" w:cs="Courier New"/>
          <w:color w:val="000000"/>
          <w:sz w:val="20"/>
          <w:szCs w:val="20"/>
        </w:rPr>
        <w:t>);</w:t>
      </w:r>
    </w:p>
    <w:p w14:paraId="71F39901" w14:textId="77777777" w:rsidR="00321E50" w:rsidRDefault="00321E50" w:rsidP="00321E5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14:paraId="2941AAA2" w14:textId="77777777" w:rsidR="00321E50" w:rsidRDefault="00321E50" w:rsidP="00321E5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Calculation and output of Area</w:t>
      </w:r>
    </w:p>
    <w:p w14:paraId="573BD8A6" w14:textId="77777777" w:rsidR="00321E50" w:rsidRDefault="00321E50" w:rsidP="00321E50">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disp</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'The area of the figure is:'</w:t>
      </w:r>
      <w:r>
        <w:rPr>
          <w:rFonts w:ascii="Courier New" w:hAnsi="Courier New" w:cs="Courier New"/>
          <w:color w:val="000000"/>
          <w:sz w:val="20"/>
          <w:szCs w:val="20"/>
        </w:rPr>
        <w:t>)</w:t>
      </w:r>
    </w:p>
    <w:p w14:paraId="2DF3434E" w14:textId="77777777" w:rsidR="00321E50" w:rsidRDefault="00321E50" w:rsidP="00321E5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 = L.*W + (pi*L.^2)./8</w:t>
      </w:r>
    </w:p>
    <w:p w14:paraId="6869C97F" w14:textId="77777777" w:rsidR="00321E50" w:rsidRDefault="00321E50" w:rsidP="00321E5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Calculation and output of Parameter </w:t>
      </w:r>
    </w:p>
    <w:p w14:paraId="3D63F5E3" w14:textId="77777777" w:rsidR="00321E50" w:rsidRDefault="00321E50" w:rsidP="00321E50">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disp</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'The perimeter of the figure is:'</w:t>
      </w:r>
      <w:r>
        <w:rPr>
          <w:rFonts w:ascii="Courier New" w:hAnsi="Courier New" w:cs="Courier New"/>
          <w:color w:val="000000"/>
          <w:sz w:val="20"/>
          <w:szCs w:val="20"/>
        </w:rPr>
        <w:t>)</w:t>
      </w:r>
    </w:p>
    <w:p w14:paraId="3EDCDCC2" w14:textId="77777777" w:rsidR="00321E50" w:rsidRDefault="00321E50" w:rsidP="00321E5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P = 2*W+ L +1/2*pi*L</w:t>
      </w:r>
    </w:p>
    <w:p w14:paraId="3A0DC968" w14:textId="77777777" w:rsidR="00321E50" w:rsidRDefault="00321E50" w:rsidP="00321E50">
      <w:pPr>
        <w:rPr>
          <w:rFonts w:eastAsia="Times New Roman" w:cs="Times New Roman"/>
          <w:b/>
          <w:u w:val="single"/>
        </w:rPr>
      </w:pPr>
    </w:p>
    <w:p w14:paraId="3DF466D5" w14:textId="77777777" w:rsidR="00321E50" w:rsidRDefault="00321E50" w:rsidP="00321E50">
      <w:pPr>
        <w:spacing w:after="0"/>
        <w:rPr>
          <w:rFonts w:eastAsia="Times New Roman" w:cs="Times New Roman"/>
          <w:color w:val="002060"/>
        </w:rPr>
      </w:pPr>
      <w:r w:rsidRPr="00626063">
        <w:rPr>
          <w:rFonts w:eastAsia="Times New Roman" w:cs="Times New Roman"/>
          <w:b/>
          <w:color w:val="002060"/>
        </w:rPr>
        <w:t>Note</w:t>
      </w:r>
      <w:r>
        <w:rPr>
          <w:rFonts w:eastAsia="Times New Roman" w:cs="Times New Roman"/>
          <w:b/>
          <w:color w:val="002060"/>
        </w:rPr>
        <w:t>s</w:t>
      </w:r>
      <w:r w:rsidRPr="00626063">
        <w:rPr>
          <w:rFonts w:eastAsia="Times New Roman" w:cs="Times New Roman"/>
          <w:b/>
          <w:color w:val="002060"/>
        </w:rPr>
        <w:t>:</w:t>
      </w:r>
      <w:r w:rsidRPr="00626063">
        <w:rPr>
          <w:rFonts w:eastAsia="Times New Roman" w:cs="Times New Roman"/>
          <w:color w:val="002060"/>
        </w:rPr>
        <w:t xml:space="preserve">  </w:t>
      </w:r>
    </w:p>
    <w:p w14:paraId="6419E13A" w14:textId="77777777" w:rsidR="00321E50" w:rsidRDefault="00321E50" w:rsidP="00321E50">
      <w:pPr>
        <w:pStyle w:val="ListParagraph"/>
        <w:numPr>
          <w:ilvl w:val="0"/>
          <w:numId w:val="4"/>
        </w:numPr>
        <w:ind w:left="360"/>
        <w:rPr>
          <w:rFonts w:eastAsia="Times New Roman" w:cs="Times New Roman"/>
          <w:color w:val="002060"/>
        </w:rPr>
      </w:pPr>
      <w:r w:rsidRPr="00B53BF8">
        <w:rPr>
          <w:rFonts w:eastAsia="Times New Roman" w:cs="Times New Roman"/>
          <w:color w:val="002060"/>
        </w:rPr>
        <w:t xml:space="preserve">To make this function work with vectors, only the area formula needs dot operators.  This is because it is a linear equation where vectors are only combined with scalars except by addition.  It is OK to put in more dot operators than necessary (just not on + or -)   </w:t>
      </w:r>
    </w:p>
    <w:p w14:paraId="4FE264D5" w14:textId="77777777" w:rsidR="00321E50" w:rsidRDefault="00321E50" w:rsidP="00321E50">
      <w:pPr>
        <w:pStyle w:val="ListParagraph"/>
        <w:numPr>
          <w:ilvl w:val="0"/>
          <w:numId w:val="4"/>
        </w:numPr>
        <w:ind w:left="360"/>
        <w:rPr>
          <w:rFonts w:eastAsia="Times New Roman" w:cs="Times New Roman"/>
          <w:color w:val="002060"/>
        </w:rPr>
      </w:pPr>
      <w:r>
        <w:rPr>
          <w:rFonts w:eastAsia="Times New Roman" w:cs="Times New Roman"/>
          <w:color w:val="002060"/>
        </w:rPr>
        <w:t xml:space="preserve">The program calculation was validated in Lab 1.  It can be repeated here but does not need to be except to show that the script runs with the three cases requested. </w:t>
      </w:r>
    </w:p>
    <w:p w14:paraId="1798B19D" w14:textId="115D27CB" w:rsidR="00321E50" w:rsidRPr="00321E50" w:rsidRDefault="00321E50" w:rsidP="00321E50">
      <w:pPr>
        <w:pStyle w:val="ListParagraph"/>
        <w:numPr>
          <w:ilvl w:val="0"/>
          <w:numId w:val="4"/>
        </w:numPr>
        <w:ind w:left="360"/>
        <w:rPr>
          <w:rFonts w:eastAsia="Times New Roman" w:cs="Times New Roman"/>
          <w:b/>
          <w:u w:val="single"/>
        </w:rPr>
      </w:pPr>
      <w:r w:rsidRPr="00321E50">
        <w:rPr>
          <w:rFonts w:eastAsia="Times New Roman" w:cs="Times New Roman"/>
          <w:color w:val="002060"/>
        </w:rPr>
        <w:t xml:space="preserve">In the execution below the third case for both vector solutions (b &amp; c) is the same case as the scalar solution (part a) and all three match.  </w:t>
      </w:r>
      <w:r w:rsidRPr="00321E50">
        <w:rPr>
          <w:rFonts w:eastAsia="Times New Roman" w:cs="Times New Roman"/>
          <w:b/>
          <w:u w:val="single"/>
        </w:rPr>
        <w:br w:type="page"/>
      </w:r>
    </w:p>
    <w:p w14:paraId="57E2996B" w14:textId="77777777" w:rsidR="00321E50" w:rsidRDefault="00321E50" w:rsidP="00321E50">
      <w:pPr>
        <w:rPr>
          <w:rFonts w:eastAsia="Times New Roman" w:cs="Times New Roman"/>
          <w:b/>
          <w:u w:val="single"/>
        </w:rPr>
      </w:pPr>
      <w:r>
        <w:rPr>
          <w:rFonts w:eastAsia="Times New Roman" w:cs="Times New Roman"/>
          <w:b/>
          <w:u w:val="single"/>
        </w:rPr>
        <w:lastRenderedPageBreak/>
        <w:t xml:space="preserve">Execution </w:t>
      </w:r>
    </w:p>
    <w:p w14:paraId="2B247F5B" w14:textId="77777777" w:rsidR="00321E50" w:rsidRPr="00626063" w:rsidRDefault="00321E50" w:rsidP="00321E50">
      <w:pPr>
        <w:spacing w:after="0"/>
        <w:rPr>
          <w:rFonts w:eastAsia="Times New Roman" w:cs="Times New Roman"/>
          <w:color w:val="538135" w:themeColor="accent6" w:themeShade="BF"/>
        </w:rPr>
      </w:pPr>
      <w:r>
        <w:rPr>
          <w:rFonts w:eastAsia="Times New Roman" w:cs="Times New Roman"/>
        </w:rPr>
        <w:t xml:space="preserve">&gt;&gt; </w:t>
      </w:r>
      <w:r w:rsidRPr="00626063">
        <w:rPr>
          <w:rFonts w:eastAsia="Times New Roman" w:cs="Times New Roman"/>
          <w:color w:val="538135" w:themeColor="accent6" w:themeShade="BF"/>
        </w:rPr>
        <w:t xml:space="preserve">% a. Input of two scalers </w:t>
      </w:r>
    </w:p>
    <w:p w14:paraId="32368599" w14:textId="77777777" w:rsidR="00321E50" w:rsidRPr="00626063" w:rsidRDefault="00321E50" w:rsidP="00321E50">
      <w:pPr>
        <w:spacing w:after="0"/>
        <w:rPr>
          <w:rFonts w:eastAsia="Times New Roman" w:cs="Times New Roman"/>
        </w:rPr>
      </w:pPr>
      <w:r w:rsidRPr="00626063">
        <w:rPr>
          <w:rFonts w:eastAsia="Times New Roman" w:cs="Times New Roman"/>
        </w:rPr>
        <w:t xml:space="preserve">&gt;&gt; </w:t>
      </w:r>
      <w:proofErr w:type="spellStart"/>
      <w:r w:rsidRPr="00626063">
        <w:rPr>
          <w:rFonts w:eastAsia="Times New Roman" w:cs="Times New Roman"/>
        </w:rPr>
        <w:t>ShapeV</w:t>
      </w:r>
      <w:proofErr w:type="spellEnd"/>
    </w:p>
    <w:p w14:paraId="70B0199E" w14:textId="77777777" w:rsidR="00321E50" w:rsidRPr="00626063" w:rsidRDefault="00321E50" w:rsidP="00321E50">
      <w:pPr>
        <w:spacing w:after="0"/>
        <w:rPr>
          <w:rFonts w:eastAsia="Times New Roman" w:cs="Times New Roman"/>
        </w:rPr>
      </w:pPr>
      <w:r w:rsidRPr="00626063">
        <w:rPr>
          <w:rFonts w:eastAsia="Times New Roman" w:cs="Times New Roman"/>
        </w:rPr>
        <w:t>What is the length of the rectangle (&amp; diameter of the circle)? 6</w:t>
      </w:r>
    </w:p>
    <w:p w14:paraId="2ED3B6D7" w14:textId="77777777" w:rsidR="00321E50" w:rsidRPr="00626063" w:rsidRDefault="00321E50" w:rsidP="00321E50">
      <w:pPr>
        <w:spacing w:after="0"/>
        <w:rPr>
          <w:rFonts w:eastAsia="Times New Roman" w:cs="Times New Roman"/>
        </w:rPr>
      </w:pPr>
      <w:r w:rsidRPr="00626063">
        <w:rPr>
          <w:rFonts w:eastAsia="Times New Roman" w:cs="Times New Roman"/>
        </w:rPr>
        <w:t>What is the width of the rectangle? 3</w:t>
      </w:r>
    </w:p>
    <w:p w14:paraId="0B1A1413" w14:textId="77777777" w:rsidR="00321E50" w:rsidRPr="00626063" w:rsidRDefault="00321E50" w:rsidP="00321E50">
      <w:pPr>
        <w:spacing w:after="0"/>
        <w:rPr>
          <w:rFonts w:eastAsia="Times New Roman" w:cs="Times New Roman"/>
        </w:rPr>
      </w:pPr>
      <w:r w:rsidRPr="00626063">
        <w:rPr>
          <w:rFonts w:eastAsia="Times New Roman" w:cs="Times New Roman"/>
        </w:rPr>
        <w:t>The area of the figure is:</w:t>
      </w:r>
    </w:p>
    <w:p w14:paraId="0280D8B3" w14:textId="77777777" w:rsidR="00321E50" w:rsidRPr="00626063" w:rsidRDefault="00321E50" w:rsidP="00321E50">
      <w:pPr>
        <w:spacing w:after="0"/>
        <w:rPr>
          <w:rFonts w:eastAsia="Times New Roman" w:cs="Times New Roman"/>
        </w:rPr>
      </w:pPr>
      <w:r w:rsidRPr="00626063">
        <w:rPr>
          <w:rFonts w:eastAsia="Times New Roman" w:cs="Times New Roman"/>
        </w:rPr>
        <w:t>A =</w:t>
      </w:r>
    </w:p>
    <w:p w14:paraId="2405FC8F" w14:textId="77777777" w:rsidR="00321E50" w:rsidRPr="00626063" w:rsidRDefault="00321E50" w:rsidP="00321E50">
      <w:pPr>
        <w:spacing w:after="0"/>
        <w:rPr>
          <w:rFonts w:eastAsia="Times New Roman" w:cs="Times New Roman"/>
        </w:rPr>
      </w:pPr>
      <w:r w:rsidRPr="00626063">
        <w:rPr>
          <w:rFonts w:eastAsia="Times New Roman" w:cs="Times New Roman"/>
        </w:rPr>
        <w:t xml:space="preserve">   32.1372</w:t>
      </w:r>
    </w:p>
    <w:p w14:paraId="14B6AFE7" w14:textId="77777777" w:rsidR="00321E50" w:rsidRPr="00626063" w:rsidRDefault="00321E50" w:rsidP="00321E50">
      <w:pPr>
        <w:spacing w:after="0"/>
        <w:rPr>
          <w:rFonts w:eastAsia="Times New Roman" w:cs="Times New Roman"/>
        </w:rPr>
      </w:pPr>
      <w:r w:rsidRPr="00626063">
        <w:rPr>
          <w:rFonts w:eastAsia="Times New Roman" w:cs="Times New Roman"/>
        </w:rPr>
        <w:t>The perimeter of the figure is:</w:t>
      </w:r>
    </w:p>
    <w:p w14:paraId="3F86F301" w14:textId="77777777" w:rsidR="00321E50" w:rsidRPr="00626063" w:rsidRDefault="00321E50" w:rsidP="00321E50">
      <w:pPr>
        <w:spacing w:after="0"/>
        <w:rPr>
          <w:rFonts w:eastAsia="Times New Roman" w:cs="Times New Roman"/>
        </w:rPr>
      </w:pPr>
      <w:r w:rsidRPr="00626063">
        <w:rPr>
          <w:rFonts w:eastAsia="Times New Roman" w:cs="Times New Roman"/>
        </w:rPr>
        <w:t>P =</w:t>
      </w:r>
    </w:p>
    <w:p w14:paraId="37254F25" w14:textId="77777777" w:rsidR="00321E50" w:rsidRDefault="00321E50" w:rsidP="00321E50">
      <w:pPr>
        <w:spacing w:after="0"/>
        <w:rPr>
          <w:rFonts w:eastAsia="Times New Roman" w:cs="Times New Roman"/>
        </w:rPr>
      </w:pPr>
      <w:r w:rsidRPr="00626063">
        <w:rPr>
          <w:rFonts w:eastAsia="Times New Roman" w:cs="Times New Roman"/>
        </w:rPr>
        <w:t xml:space="preserve">   21.4248</w:t>
      </w:r>
    </w:p>
    <w:p w14:paraId="2D5A19DB" w14:textId="77777777" w:rsidR="00321E50" w:rsidRPr="00626063" w:rsidRDefault="00321E50" w:rsidP="00321E50">
      <w:pPr>
        <w:spacing w:after="0"/>
        <w:rPr>
          <w:rFonts w:eastAsia="Times New Roman" w:cs="Times New Roman"/>
        </w:rPr>
      </w:pPr>
    </w:p>
    <w:p w14:paraId="749EB11C" w14:textId="77777777" w:rsidR="00321E50" w:rsidRPr="00626063" w:rsidRDefault="00321E50" w:rsidP="00321E50">
      <w:pPr>
        <w:spacing w:after="0"/>
        <w:rPr>
          <w:rFonts w:eastAsia="Times New Roman" w:cs="Times New Roman"/>
        </w:rPr>
      </w:pPr>
      <w:r w:rsidRPr="00626063">
        <w:rPr>
          <w:rFonts w:eastAsia="Times New Roman" w:cs="Times New Roman"/>
        </w:rPr>
        <w:t xml:space="preserve">&gt;&gt; </w:t>
      </w:r>
      <w:r w:rsidRPr="00626063">
        <w:rPr>
          <w:rFonts w:eastAsia="Times New Roman" w:cs="Times New Roman"/>
          <w:color w:val="538135" w:themeColor="accent6" w:themeShade="BF"/>
        </w:rPr>
        <w:t xml:space="preserve">% b. Input of two vectors </w:t>
      </w:r>
    </w:p>
    <w:p w14:paraId="06FD751D" w14:textId="77777777" w:rsidR="00321E50" w:rsidRPr="00626063" w:rsidRDefault="00321E50" w:rsidP="00321E50">
      <w:pPr>
        <w:spacing w:after="0"/>
        <w:rPr>
          <w:rFonts w:eastAsia="Times New Roman" w:cs="Times New Roman"/>
        </w:rPr>
      </w:pPr>
      <w:r w:rsidRPr="00626063">
        <w:rPr>
          <w:rFonts w:eastAsia="Times New Roman" w:cs="Times New Roman"/>
        </w:rPr>
        <w:t xml:space="preserve">&gt;&gt; </w:t>
      </w:r>
      <w:proofErr w:type="spellStart"/>
      <w:r w:rsidRPr="00626063">
        <w:rPr>
          <w:rFonts w:eastAsia="Times New Roman" w:cs="Times New Roman"/>
        </w:rPr>
        <w:t>ShapeV</w:t>
      </w:r>
      <w:proofErr w:type="spellEnd"/>
    </w:p>
    <w:p w14:paraId="4482896A" w14:textId="77777777" w:rsidR="00321E50" w:rsidRPr="00626063" w:rsidRDefault="00321E50" w:rsidP="00321E50">
      <w:pPr>
        <w:spacing w:after="0"/>
        <w:rPr>
          <w:rFonts w:eastAsia="Times New Roman" w:cs="Times New Roman"/>
        </w:rPr>
      </w:pPr>
      <w:r w:rsidRPr="00626063">
        <w:rPr>
          <w:rFonts w:eastAsia="Times New Roman" w:cs="Times New Roman"/>
        </w:rPr>
        <w:t>What is the length of the rectangle (&amp; diameter of the circle)? [4 4 6 6]</w:t>
      </w:r>
    </w:p>
    <w:p w14:paraId="5EDE83F8" w14:textId="77777777" w:rsidR="00321E50" w:rsidRPr="00626063" w:rsidRDefault="00321E50" w:rsidP="00321E50">
      <w:pPr>
        <w:spacing w:after="0"/>
        <w:rPr>
          <w:rFonts w:eastAsia="Times New Roman" w:cs="Times New Roman"/>
        </w:rPr>
      </w:pPr>
      <w:r w:rsidRPr="00626063">
        <w:rPr>
          <w:rFonts w:eastAsia="Times New Roman" w:cs="Times New Roman"/>
        </w:rPr>
        <w:t>What is the width of the rectangle? [3 4 3 4]</w:t>
      </w:r>
    </w:p>
    <w:p w14:paraId="1979A07B" w14:textId="77777777" w:rsidR="00321E50" w:rsidRPr="00626063" w:rsidRDefault="00321E50" w:rsidP="00321E50">
      <w:pPr>
        <w:spacing w:after="0"/>
        <w:rPr>
          <w:rFonts w:eastAsia="Times New Roman" w:cs="Times New Roman"/>
        </w:rPr>
      </w:pPr>
      <w:r w:rsidRPr="00626063">
        <w:rPr>
          <w:rFonts w:eastAsia="Times New Roman" w:cs="Times New Roman"/>
        </w:rPr>
        <w:t>The area of the figure is:</w:t>
      </w:r>
    </w:p>
    <w:p w14:paraId="6A0E4AEC" w14:textId="77777777" w:rsidR="00321E50" w:rsidRPr="00626063" w:rsidRDefault="00321E50" w:rsidP="00321E50">
      <w:pPr>
        <w:spacing w:after="0"/>
        <w:rPr>
          <w:rFonts w:eastAsia="Times New Roman" w:cs="Times New Roman"/>
        </w:rPr>
      </w:pPr>
      <w:r w:rsidRPr="00626063">
        <w:rPr>
          <w:rFonts w:eastAsia="Times New Roman" w:cs="Times New Roman"/>
        </w:rPr>
        <w:t>A =</w:t>
      </w:r>
    </w:p>
    <w:p w14:paraId="415D416F" w14:textId="77777777" w:rsidR="00321E50" w:rsidRPr="00626063" w:rsidRDefault="00321E50" w:rsidP="00321E50">
      <w:pPr>
        <w:spacing w:after="0"/>
        <w:rPr>
          <w:rFonts w:eastAsia="Times New Roman" w:cs="Times New Roman"/>
        </w:rPr>
      </w:pPr>
      <w:r w:rsidRPr="00626063">
        <w:rPr>
          <w:rFonts w:eastAsia="Times New Roman" w:cs="Times New Roman"/>
        </w:rPr>
        <w:t xml:space="preserve">   18.2832   22.2832   32.1372   38.1372</w:t>
      </w:r>
    </w:p>
    <w:p w14:paraId="31A42946" w14:textId="77777777" w:rsidR="00321E50" w:rsidRPr="00626063" w:rsidRDefault="00321E50" w:rsidP="00321E50">
      <w:pPr>
        <w:spacing w:after="0"/>
        <w:rPr>
          <w:rFonts w:eastAsia="Times New Roman" w:cs="Times New Roman"/>
        </w:rPr>
      </w:pPr>
      <w:r w:rsidRPr="00626063">
        <w:rPr>
          <w:rFonts w:eastAsia="Times New Roman" w:cs="Times New Roman"/>
        </w:rPr>
        <w:t>The perimeter of the figure is:</w:t>
      </w:r>
    </w:p>
    <w:p w14:paraId="01D03621" w14:textId="77777777" w:rsidR="00321E50" w:rsidRPr="00626063" w:rsidRDefault="00321E50" w:rsidP="00321E50">
      <w:pPr>
        <w:spacing w:after="0"/>
        <w:rPr>
          <w:rFonts w:eastAsia="Times New Roman" w:cs="Times New Roman"/>
        </w:rPr>
      </w:pPr>
      <w:r w:rsidRPr="00626063">
        <w:rPr>
          <w:rFonts w:eastAsia="Times New Roman" w:cs="Times New Roman"/>
        </w:rPr>
        <w:t>P =</w:t>
      </w:r>
    </w:p>
    <w:p w14:paraId="2BB93F58" w14:textId="77777777" w:rsidR="00321E50" w:rsidRDefault="00321E50" w:rsidP="00321E50">
      <w:pPr>
        <w:spacing w:after="0"/>
        <w:rPr>
          <w:rFonts w:eastAsia="Times New Roman" w:cs="Times New Roman"/>
        </w:rPr>
      </w:pPr>
      <w:r w:rsidRPr="00626063">
        <w:rPr>
          <w:rFonts w:eastAsia="Times New Roman" w:cs="Times New Roman"/>
        </w:rPr>
        <w:t xml:space="preserve">   16.2832   18.2832   21.4248   23.4248</w:t>
      </w:r>
    </w:p>
    <w:p w14:paraId="7CBFE504" w14:textId="77777777" w:rsidR="00321E50" w:rsidRDefault="00321E50" w:rsidP="00321E50">
      <w:pPr>
        <w:spacing w:after="0"/>
        <w:rPr>
          <w:rFonts w:eastAsia="Times New Roman" w:cs="Times New Roman"/>
        </w:rPr>
      </w:pPr>
    </w:p>
    <w:p w14:paraId="68C1B752" w14:textId="77777777" w:rsidR="00321E50" w:rsidRPr="00626063" w:rsidRDefault="00321E50" w:rsidP="00321E50">
      <w:pPr>
        <w:spacing w:after="0"/>
        <w:rPr>
          <w:rFonts w:eastAsia="Times New Roman" w:cs="Times New Roman"/>
          <w:color w:val="538135" w:themeColor="accent6" w:themeShade="BF"/>
        </w:rPr>
      </w:pPr>
      <w:r w:rsidRPr="00626063">
        <w:rPr>
          <w:rFonts w:eastAsia="Times New Roman" w:cs="Times New Roman"/>
        </w:rPr>
        <w:t xml:space="preserve">&gt;&gt; </w:t>
      </w:r>
      <w:r w:rsidRPr="00626063">
        <w:rPr>
          <w:rFonts w:eastAsia="Times New Roman" w:cs="Times New Roman"/>
          <w:color w:val="538135" w:themeColor="accent6" w:themeShade="BF"/>
        </w:rPr>
        <w:t xml:space="preserve">% </w:t>
      </w:r>
      <w:r>
        <w:rPr>
          <w:rFonts w:eastAsia="Times New Roman" w:cs="Times New Roman"/>
          <w:color w:val="538135" w:themeColor="accent6" w:themeShade="BF"/>
        </w:rPr>
        <w:t xml:space="preserve">c. </w:t>
      </w:r>
      <w:r w:rsidRPr="00626063">
        <w:rPr>
          <w:rFonts w:eastAsia="Times New Roman" w:cs="Times New Roman"/>
          <w:color w:val="538135" w:themeColor="accent6" w:themeShade="BF"/>
        </w:rPr>
        <w:t>Input with a scalar and a vector</w:t>
      </w:r>
    </w:p>
    <w:p w14:paraId="6AA2C224" w14:textId="77777777" w:rsidR="00321E50" w:rsidRPr="00626063" w:rsidRDefault="00321E50" w:rsidP="00321E50">
      <w:pPr>
        <w:spacing w:after="0"/>
        <w:rPr>
          <w:rFonts w:eastAsia="Times New Roman" w:cs="Times New Roman"/>
        </w:rPr>
      </w:pPr>
      <w:r w:rsidRPr="00626063">
        <w:rPr>
          <w:rFonts w:eastAsia="Times New Roman" w:cs="Times New Roman"/>
        </w:rPr>
        <w:t>&gt;&gt; 3</w:t>
      </w:r>
    </w:p>
    <w:p w14:paraId="00FEDADD" w14:textId="77777777" w:rsidR="00321E50" w:rsidRPr="00626063" w:rsidRDefault="00321E50" w:rsidP="00321E50">
      <w:pPr>
        <w:spacing w:after="0"/>
        <w:rPr>
          <w:rFonts w:eastAsia="Times New Roman" w:cs="Times New Roman"/>
        </w:rPr>
      </w:pPr>
      <w:proofErr w:type="spellStart"/>
      <w:r w:rsidRPr="00626063">
        <w:rPr>
          <w:rFonts w:eastAsia="Times New Roman" w:cs="Times New Roman"/>
        </w:rPr>
        <w:t>ans</w:t>
      </w:r>
      <w:proofErr w:type="spellEnd"/>
      <w:r w:rsidRPr="00626063">
        <w:rPr>
          <w:rFonts w:eastAsia="Times New Roman" w:cs="Times New Roman"/>
        </w:rPr>
        <w:t xml:space="preserve"> =</w:t>
      </w:r>
    </w:p>
    <w:p w14:paraId="4C1F0675" w14:textId="77777777" w:rsidR="00321E50" w:rsidRPr="00626063" w:rsidRDefault="00321E50" w:rsidP="00321E50">
      <w:pPr>
        <w:spacing w:after="0"/>
        <w:rPr>
          <w:rFonts w:eastAsia="Times New Roman" w:cs="Times New Roman"/>
        </w:rPr>
      </w:pPr>
      <w:r w:rsidRPr="00626063">
        <w:rPr>
          <w:rFonts w:eastAsia="Times New Roman" w:cs="Times New Roman"/>
        </w:rPr>
        <w:t xml:space="preserve">     3</w:t>
      </w:r>
    </w:p>
    <w:p w14:paraId="5D479CDB" w14:textId="77777777" w:rsidR="00321E50" w:rsidRPr="00626063" w:rsidRDefault="00321E50" w:rsidP="00321E50">
      <w:pPr>
        <w:spacing w:after="0"/>
        <w:rPr>
          <w:rFonts w:eastAsia="Times New Roman" w:cs="Times New Roman"/>
        </w:rPr>
      </w:pPr>
      <w:r w:rsidRPr="00626063">
        <w:rPr>
          <w:rFonts w:eastAsia="Times New Roman" w:cs="Times New Roman"/>
        </w:rPr>
        <w:t xml:space="preserve">&gt;&gt; </w:t>
      </w:r>
      <w:proofErr w:type="spellStart"/>
      <w:r w:rsidRPr="00626063">
        <w:rPr>
          <w:rFonts w:eastAsia="Times New Roman" w:cs="Times New Roman"/>
        </w:rPr>
        <w:t>ShapeV</w:t>
      </w:r>
      <w:proofErr w:type="spellEnd"/>
    </w:p>
    <w:p w14:paraId="1F596782" w14:textId="77777777" w:rsidR="00321E50" w:rsidRPr="00626063" w:rsidRDefault="00321E50" w:rsidP="00321E50">
      <w:pPr>
        <w:spacing w:after="0"/>
        <w:rPr>
          <w:rFonts w:eastAsia="Times New Roman" w:cs="Times New Roman"/>
        </w:rPr>
      </w:pPr>
      <w:r w:rsidRPr="00626063">
        <w:rPr>
          <w:rFonts w:eastAsia="Times New Roman" w:cs="Times New Roman"/>
        </w:rPr>
        <w:t>What is the length of the rectangle (&amp; diameter of the circle)? 6</w:t>
      </w:r>
    </w:p>
    <w:p w14:paraId="43E4B9EC" w14:textId="77777777" w:rsidR="00321E50" w:rsidRPr="00626063" w:rsidRDefault="00321E50" w:rsidP="00321E50">
      <w:pPr>
        <w:spacing w:after="0"/>
        <w:rPr>
          <w:rFonts w:eastAsia="Times New Roman" w:cs="Times New Roman"/>
        </w:rPr>
      </w:pPr>
      <w:r w:rsidRPr="00626063">
        <w:rPr>
          <w:rFonts w:eastAsia="Times New Roman" w:cs="Times New Roman"/>
        </w:rPr>
        <w:t>What is the width of the rectangle? [1 2 3 4]</w:t>
      </w:r>
    </w:p>
    <w:p w14:paraId="38BD6874" w14:textId="77777777" w:rsidR="00321E50" w:rsidRPr="00626063" w:rsidRDefault="00321E50" w:rsidP="00321E50">
      <w:pPr>
        <w:spacing w:after="0"/>
        <w:rPr>
          <w:rFonts w:eastAsia="Times New Roman" w:cs="Times New Roman"/>
        </w:rPr>
      </w:pPr>
      <w:r w:rsidRPr="00626063">
        <w:rPr>
          <w:rFonts w:eastAsia="Times New Roman" w:cs="Times New Roman"/>
        </w:rPr>
        <w:t>The area of the figure is:</w:t>
      </w:r>
    </w:p>
    <w:p w14:paraId="555CFC30" w14:textId="77777777" w:rsidR="00321E50" w:rsidRPr="00626063" w:rsidRDefault="00321E50" w:rsidP="00321E50">
      <w:pPr>
        <w:spacing w:after="0"/>
        <w:rPr>
          <w:rFonts w:eastAsia="Times New Roman" w:cs="Times New Roman"/>
        </w:rPr>
      </w:pPr>
      <w:r w:rsidRPr="00626063">
        <w:rPr>
          <w:rFonts w:eastAsia="Times New Roman" w:cs="Times New Roman"/>
        </w:rPr>
        <w:t>A =</w:t>
      </w:r>
    </w:p>
    <w:p w14:paraId="6B43934E" w14:textId="77777777" w:rsidR="00321E50" w:rsidRPr="00626063" w:rsidRDefault="00321E50" w:rsidP="00321E50">
      <w:pPr>
        <w:spacing w:after="0"/>
        <w:rPr>
          <w:rFonts w:eastAsia="Times New Roman" w:cs="Times New Roman"/>
        </w:rPr>
      </w:pPr>
      <w:r w:rsidRPr="00626063">
        <w:rPr>
          <w:rFonts w:eastAsia="Times New Roman" w:cs="Times New Roman"/>
        </w:rPr>
        <w:t xml:space="preserve">   20.1372   26.1372   32.1372   38.1372</w:t>
      </w:r>
    </w:p>
    <w:p w14:paraId="1A76F752" w14:textId="77777777" w:rsidR="00321E50" w:rsidRPr="00626063" w:rsidRDefault="00321E50" w:rsidP="00321E50">
      <w:pPr>
        <w:spacing w:after="0"/>
        <w:rPr>
          <w:rFonts w:eastAsia="Times New Roman" w:cs="Times New Roman"/>
        </w:rPr>
      </w:pPr>
      <w:r w:rsidRPr="00626063">
        <w:rPr>
          <w:rFonts w:eastAsia="Times New Roman" w:cs="Times New Roman"/>
        </w:rPr>
        <w:t>The perimeter of the figure is:</w:t>
      </w:r>
    </w:p>
    <w:p w14:paraId="60FAD27D" w14:textId="77777777" w:rsidR="00321E50" w:rsidRPr="00626063" w:rsidRDefault="00321E50" w:rsidP="00321E50">
      <w:pPr>
        <w:spacing w:after="0"/>
        <w:rPr>
          <w:rFonts w:eastAsia="Times New Roman" w:cs="Times New Roman"/>
        </w:rPr>
      </w:pPr>
      <w:r w:rsidRPr="00626063">
        <w:rPr>
          <w:rFonts w:eastAsia="Times New Roman" w:cs="Times New Roman"/>
        </w:rPr>
        <w:t>P =</w:t>
      </w:r>
    </w:p>
    <w:p w14:paraId="1169ED1D" w14:textId="77777777" w:rsidR="00321E50" w:rsidRPr="00626063" w:rsidRDefault="00321E50" w:rsidP="00321E50">
      <w:pPr>
        <w:spacing w:after="0"/>
        <w:rPr>
          <w:rFonts w:eastAsia="Times New Roman" w:cs="Times New Roman"/>
        </w:rPr>
      </w:pPr>
      <w:r w:rsidRPr="00626063">
        <w:rPr>
          <w:rFonts w:eastAsia="Times New Roman" w:cs="Times New Roman"/>
        </w:rPr>
        <w:t xml:space="preserve">   17.4248   19.4248   21.4248   23.4248</w:t>
      </w:r>
    </w:p>
    <w:p w14:paraId="5F35ED1D" w14:textId="27BA3400" w:rsidR="00321E50" w:rsidRDefault="00321E50" w:rsidP="00B8223F">
      <w:pPr>
        <w:spacing w:after="0"/>
      </w:pPr>
    </w:p>
    <w:sectPr w:rsidR="00321E50" w:rsidSect="00321E50">
      <w:headerReference w:type="default" r:id="rId7"/>
      <w:headerReference w:type="first" r:id="rId8"/>
      <w:pgSz w:w="12240" w:h="15840"/>
      <w:pgMar w:top="1440" w:right="135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E6D8A" w14:textId="77777777" w:rsidR="00321E50" w:rsidRDefault="00321E50" w:rsidP="00321E50">
      <w:pPr>
        <w:spacing w:after="0" w:line="240" w:lineRule="auto"/>
      </w:pPr>
      <w:r>
        <w:separator/>
      </w:r>
    </w:p>
  </w:endnote>
  <w:endnote w:type="continuationSeparator" w:id="0">
    <w:p w14:paraId="46732455" w14:textId="77777777" w:rsidR="00321E50" w:rsidRDefault="00321E50" w:rsidP="00321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BDEE7" w14:textId="77777777" w:rsidR="00321E50" w:rsidRDefault="00321E50" w:rsidP="00321E50">
      <w:pPr>
        <w:spacing w:after="0" w:line="240" w:lineRule="auto"/>
      </w:pPr>
      <w:r>
        <w:separator/>
      </w:r>
    </w:p>
  </w:footnote>
  <w:footnote w:type="continuationSeparator" w:id="0">
    <w:p w14:paraId="4ECA73B5" w14:textId="77777777" w:rsidR="00321E50" w:rsidRDefault="00321E50" w:rsidP="00321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DC2BF" w14:textId="40696DDD" w:rsidR="00321E50" w:rsidRPr="00321E50" w:rsidRDefault="00321E50">
    <w:pPr>
      <w:pStyle w:val="Header"/>
      <w:rPr>
        <w:b/>
        <w:bCs/>
      </w:rPr>
    </w:pPr>
    <w:r w:rsidRPr="00321E50">
      <w:rPr>
        <w:b/>
        <w:bC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86875" w14:textId="089DACC2" w:rsidR="00321E50" w:rsidRDefault="00321E50">
    <w:pPr>
      <w:pStyle w:val="Header"/>
    </w:pPr>
    <w:r w:rsidRPr="00321E50">
      <w:rPr>
        <w:b/>
        <w:bCs/>
      </w:rPr>
      <w:t>Tutorial: Vectors and Script Input</w:t>
    </w:r>
    <w:r w:rsidRPr="00321E50">
      <w:rPr>
        <w:b/>
        <w:bCs/>
      </w:rPr>
      <w:tab/>
    </w:r>
    <w:r w:rsidRPr="00321E50">
      <w:rPr>
        <w:b/>
        <w:bCs/>
      </w:rPr>
      <w:tab/>
      <w:t>Example Solution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05C0"/>
    <w:multiLevelType w:val="hybridMultilevel"/>
    <w:tmpl w:val="EA9E7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80A44"/>
    <w:multiLevelType w:val="hybridMultilevel"/>
    <w:tmpl w:val="176C08B4"/>
    <w:lvl w:ilvl="0" w:tplc="0409000F">
      <w:start w:val="1"/>
      <w:numFmt w:val="decimal"/>
      <w:lvlText w:val="%1."/>
      <w:lvlJc w:val="left"/>
      <w:pPr>
        <w:ind w:left="360" w:hanging="360"/>
      </w:pPr>
      <w:rPr>
        <w:rFonts w:hint="default"/>
        <w:sz w:val="22"/>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F9137E"/>
    <w:multiLevelType w:val="hybridMultilevel"/>
    <w:tmpl w:val="FB2A0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EC708F"/>
    <w:multiLevelType w:val="hybridMultilevel"/>
    <w:tmpl w:val="C798AC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1B590D"/>
    <w:multiLevelType w:val="hybridMultilevel"/>
    <w:tmpl w:val="D710269C"/>
    <w:lvl w:ilvl="0" w:tplc="0409000F">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C16"/>
    <w:rsid w:val="000A16E4"/>
    <w:rsid w:val="002D32D6"/>
    <w:rsid w:val="00321E50"/>
    <w:rsid w:val="00342C16"/>
    <w:rsid w:val="00416B18"/>
    <w:rsid w:val="00713096"/>
    <w:rsid w:val="00AE5064"/>
    <w:rsid w:val="00B8223F"/>
    <w:rsid w:val="00E04937"/>
    <w:rsid w:val="00F67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D755"/>
  <w15:chartTrackingRefBased/>
  <w15:docId w15:val="{CE859C6A-A370-4E25-8B4A-6F8EEEC7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E50"/>
    <w:pPr>
      <w:ind w:left="720"/>
      <w:contextualSpacing/>
    </w:pPr>
  </w:style>
  <w:style w:type="paragraph" w:styleId="Header">
    <w:name w:val="header"/>
    <w:basedOn w:val="Normal"/>
    <w:link w:val="HeaderChar"/>
    <w:uiPriority w:val="99"/>
    <w:unhideWhenUsed/>
    <w:rsid w:val="00321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E50"/>
  </w:style>
  <w:style w:type="paragraph" w:styleId="Footer">
    <w:name w:val="footer"/>
    <w:basedOn w:val="Normal"/>
    <w:link w:val="FooterChar"/>
    <w:uiPriority w:val="99"/>
    <w:unhideWhenUsed/>
    <w:rsid w:val="00321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Moor</dc:creator>
  <cp:keywords/>
  <dc:description/>
  <cp:lastModifiedBy>S S Moor</cp:lastModifiedBy>
  <cp:revision>4</cp:revision>
  <dcterms:created xsi:type="dcterms:W3CDTF">2020-01-17T19:06:00Z</dcterms:created>
  <dcterms:modified xsi:type="dcterms:W3CDTF">2020-01-20T14:19:00Z</dcterms:modified>
</cp:coreProperties>
</file>