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64AD" w14:textId="77777777" w:rsidR="009C3642" w:rsidRPr="009C3642" w:rsidRDefault="009C3642" w:rsidP="009C3642">
      <w:pPr>
        <w:contextualSpacing/>
        <w:jc w:val="center"/>
        <w:rPr>
          <w:sz w:val="28"/>
        </w:rPr>
      </w:pPr>
      <w:r w:rsidRPr="009C3642">
        <w:rPr>
          <w:sz w:val="28"/>
        </w:rPr>
        <w:t xml:space="preserve">ENGR 12800  </w:t>
      </w:r>
    </w:p>
    <w:p w14:paraId="52D0AACB" w14:textId="77777777" w:rsidR="009C3642" w:rsidRPr="009C3642" w:rsidRDefault="009C3642" w:rsidP="009C3642">
      <w:pPr>
        <w:contextualSpacing/>
        <w:jc w:val="center"/>
        <w:rPr>
          <w:sz w:val="28"/>
        </w:rPr>
      </w:pPr>
      <w:r w:rsidRPr="009C3642">
        <w:rPr>
          <w:sz w:val="28"/>
        </w:rPr>
        <w:t>Spring 2020</w:t>
      </w:r>
    </w:p>
    <w:p w14:paraId="1AE56979" w14:textId="77777777" w:rsidR="009C3642" w:rsidRPr="009C3642" w:rsidRDefault="009C3642" w:rsidP="009C3642">
      <w:pPr>
        <w:contextualSpacing/>
        <w:jc w:val="center"/>
        <w:rPr>
          <w:sz w:val="28"/>
        </w:rPr>
      </w:pPr>
      <w:r w:rsidRPr="009C3642">
        <w:rPr>
          <w:sz w:val="28"/>
        </w:rPr>
        <w:t>Computer Lab Practical</w:t>
      </w:r>
    </w:p>
    <w:p w14:paraId="4C652A2A" w14:textId="5C7D19C0" w:rsidR="009C3642" w:rsidRDefault="009C3642" w:rsidP="009C3642">
      <w:pPr>
        <w:jc w:val="center"/>
      </w:pPr>
      <w:r>
        <w:rPr>
          <w:noProof/>
        </w:rPr>
        <mc:AlternateContent>
          <mc:Choice Requires="wps">
            <w:drawing>
              <wp:anchor distT="0" distB="0" distL="114300" distR="114300" simplePos="0" relativeHeight="251666432" behindDoc="0" locked="0" layoutInCell="1" allowOverlap="1" wp14:anchorId="4651BD5B" wp14:editId="6200DA48">
                <wp:simplePos x="0" y="0"/>
                <wp:positionH relativeFrom="column">
                  <wp:posOffset>106680</wp:posOffset>
                </wp:positionH>
                <wp:positionV relativeFrom="paragraph">
                  <wp:posOffset>196215</wp:posOffset>
                </wp:positionV>
                <wp:extent cx="6118860" cy="31699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6118860" cy="3169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E7BE1" w14:textId="46806DB7" w:rsidR="00094DD7" w:rsidRDefault="00094DD7" w:rsidP="00094DD7">
                            <w:pPr>
                              <w:jc w:val="center"/>
                            </w:pPr>
                            <w:r>
                              <w:t xml:space="preserve">Instructions:  </w:t>
                            </w:r>
                          </w:p>
                          <w:p w14:paraId="7C7E3FAA" w14:textId="40927584" w:rsidR="009B0B0E" w:rsidRDefault="009C3642" w:rsidP="00094DD7">
                            <w:r>
                              <w:t>The a</w:t>
                            </w:r>
                            <w:r w:rsidR="00D21EF6">
                              <w:t>ttached practical includes six numbered p</w:t>
                            </w:r>
                            <w:r>
                              <w:t xml:space="preserve">roblems.   </w:t>
                            </w:r>
                            <w:bookmarkStart w:id="0" w:name="_GoBack"/>
                            <w:bookmarkEnd w:id="0"/>
                            <w:r w:rsidR="009B0B0E">
                              <w:t xml:space="preserve">Prepare complete solutions for each </w:t>
                            </w:r>
                            <w:r>
                              <w:t xml:space="preserve">problem to the best of your ability.  </w:t>
                            </w:r>
                            <w:r w:rsidR="009B0B0E">
                              <w:t xml:space="preserve">Your solutions must be well organized including clear labeling of parts, and documentation of all MATLAB commands and results.  </w:t>
                            </w:r>
                            <w:r>
                              <w:t xml:space="preserve">Unless explicitly exempted in the problem instructions problems should include both the commands, scripts and/or functions you use and the Results in MATLAB (e.g.., the command window results, any figure windows or any pop up boxes).  </w:t>
                            </w:r>
                            <w:r w:rsidR="009B0B0E">
                              <w:t xml:space="preserve">Do add your final answers into appropriate places in this document and upload when complete.  Each problem should start on a new page. Your instructor will provide you with upload instructions and deadlines.   </w:t>
                            </w:r>
                          </w:p>
                          <w:p w14:paraId="79316245" w14:textId="1CF0CF2E" w:rsidR="009C3642" w:rsidRDefault="009C3642" w:rsidP="00094DD7">
                            <w:r>
                              <w:t xml:space="preserve">You are allowed to consult the internet including the lab website and the MATLAB website.  </w:t>
                            </w:r>
                            <w:r w:rsidR="009B0B0E">
                              <w:t xml:space="preserve">You are allowed to use any previous problems you have completed yourself.  </w:t>
                            </w:r>
                            <w:r w:rsidR="009B0B0E">
                              <w:t xml:space="preserve">You may not post anything about the practical.  </w:t>
                            </w:r>
                            <w:r w:rsidR="00094DD7">
                              <w:t>You should not</w:t>
                            </w:r>
                            <w:r>
                              <w:t xml:space="preserve"> discuss </w:t>
                            </w:r>
                            <w:r w:rsidR="00094DD7">
                              <w:t xml:space="preserve">or communicate about the </w:t>
                            </w:r>
                            <w:r w:rsidR="009B0B0E">
                              <w:t>practical</w:t>
                            </w:r>
                            <w:r w:rsidR="00094DD7">
                              <w:t xml:space="preserve"> </w:t>
                            </w:r>
                            <w:r>
                              <w:t>with others</w:t>
                            </w:r>
                            <w:r w:rsidR="00094DD7">
                              <w:t>,</w:t>
                            </w:r>
                            <w:r>
                              <w:t xml:space="preserve"> except </w:t>
                            </w:r>
                            <w:r w:rsidR="00094DD7">
                              <w:t xml:space="preserve">for consulting your </w:t>
                            </w:r>
                            <w:r>
                              <w:t>instructor.  You should type all code new and not copy and paste from previous code.  You may copy and paste comments (but do edit them carefully).</w:t>
                            </w:r>
                          </w:p>
                          <w:p w14:paraId="286EA324" w14:textId="557FA0EC" w:rsidR="00094DD7" w:rsidRDefault="00094DD7" w:rsidP="00094DD7">
                            <w:r>
                              <w:t xml:space="preserve">If you have technical problems contact your instructor immediately.   </w:t>
                            </w:r>
                          </w:p>
                          <w:p w14:paraId="6E337F8A" w14:textId="77777777" w:rsidR="00094DD7" w:rsidRDefault="00094DD7" w:rsidP="00094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1BD5B" id="_x0000_t202" coordsize="21600,21600" o:spt="202" path="m,l,21600r21600,l21600,xe">
                <v:stroke joinstyle="miter"/>
                <v:path gradientshapeok="t" o:connecttype="rect"/>
              </v:shapetype>
              <v:shape id="Text Box 3" o:spid="_x0000_s1026" type="#_x0000_t202" style="position:absolute;left:0;text-align:left;margin-left:8.4pt;margin-top:15.45pt;width:481.8pt;height:24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" fillcolor="white [3201]" strokeweight=".5pt">
                <v:textbox>
                  <w:txbxContent>
                    <w:p w14:paraId="639E7BE1" w14:textId="46806DB7" w:rsidR="00094DD7" w:rsidRDefault="00094DD7" w:rsidP="00094DD7">
                      <w:pPr>
                        <w:jc w:val="center"/>
                      </w:pPr>
                      <w:r>
                        <w:t xml:space="preserve">Instructions:  </w:t>
                      </w:r>
                    </w:p>
                    <w:p w14:paraId="7C7E3FAA" w14:textId="40927584" w:rsidR="009B0B0E" w:rsidRDefault="009C3642" w:rsidP="00094DD7">
                      <w:r>
                        <w:t>The a</w:t>
                      </w:r>
                      <w:r w:rsidR="00D21EF6">
                        <w:t>ttached practical includes six numbered p</w:t>
                      </w:r>
                      <w:r>
                        <w:t xml:space="preserve">roblems.   </w:t>
                      </w:r>
                      <w:bookmarkStart w:id="1" w:name="_GoBack"/>
                      <w:bookmarkEnd w:id="1"/>
                      <w:r w:rsidR="009B0B0E">
                        <w:t xml:space="preserve">Prepare complete solutions for each </w:t>
                      </w:r>
                      <w:r>
                        <w:t xml:space="preserve">problem to the best of your ability.  </w:t>
                      </w:r>
                      <w:r w:rsidR="009B0B0E">
                        <w:t xml:space="preserve">Your solutions must be well organized including clear labeling of parts, and documentation of all MATLAB commands and results.  </w:t>
                      </w:r>
                      <w:r>
                        <w:t xml:space="preserve">Unless explicitly exempted in the problem instructions problems should include both the commands, scripts and/or functions you use and the Results in MATLAB (e.g.., the command window results, any figure windows or any pop up boxes).  </w:t>
                      </w:r>
                      <w:r w:rsidR="009B0B0E">
                        <w:t xml:space="preserve">Do add your final answers into appropriate places in this document and upload when complete.  Each problem should start on a new page. Your instructor will provide you with upload instructions and deadlines.   </w:t>
                      </w:r>
                    </w:p>
                    <w:p w14:paraId="79316245" w14:textId="1CF0CF2E" w:rsidR="009C3642" w:rsidRDefault="009C3642" w:rsidP="00094DD7">
                      <w:r>
                        <w:t xml:space="preserve">You are allowed to consult the internet including the lab website and the MATLAB website.  </w:t>
                      </w:r>
                      <w:r w:rsidR="009B0B0E">
                        <w:t xml:space="preserve">You are allowed to use any previous problems you have completed yourself.  </w:t>
                      </w:r>
                      <w:r w:rsidR="009B0B0E">
                        <w:t xml:space="preserve">You may not post anything about the practical.  </w:t>
                      </w:r>
                      <w:r w:rsidR="00094DD7">
                        <w:t>You should not</w:t>
                      </w:r>
                      <w:r>
                        <w:t xml:space="preserve"> discuss </w:t>
                      </w:r>
                      <w:r w:rsidR="00094DD7">
                        <w:t xml:space="preserve">or communicate about the </w:t>
                      </w:r>
                      <w:r w:rsidR="009B0B0E">
                        <w:t>practical</w:t>
                      </w:r>
                      <w:r w:rsidR="00094DD7">
                        <w:t xml:space="preserve"> </w:t>
                      </w:r>
                      <w:r>
                        <w:t>with others</w:t>
                      </w:r>
                      <w:r w:rsidR="00094DD7">
                        <w:t>,</w:t>
                      </w:r>
                      <w:r>
                        <w:t xml:space="preserve"> except </w:t>
                      </w:r>
                      <w:r w:rsidR="00094DD7">
                        <w:t xml:space="preserve">for consulting your </w:t>
                      </w:r>
                      <w:r>
                        <w:t>instructor.  You should type all code new and not copy and paste from previous code.  You may copy and paste comments (but do edit them carefully).</w:t>
                      </w:r>
                    </w:p>
                    <w:p w14:paraId="286EA324" w14:textId="557FA0EC" w:rsidR="00094DD7" w:rsidRDefault="00094DD7" w:rsidP="00094DD7">
                      <w:r>
                        <w:t xml:space="preserve">If you have technical problems contact your instructor immediately.   </w:t>
                      </w:r>
                    </w:p>
                    <w:p w14:paraId="6E337F8A" w14:textId="77777777" w:rsidR="00094DD7" w:rsidRDefault="00094DD7" w:rsidP="00094DD7"/>
                  </w:txbxContent>
                </v:textbox>
              </v:shape>
            </w:pict>
          </mc:Fallback>
        </mc:AlternateContent>
      </w:r>
    </w:p>
    <w:p w14:paraId="600F6380" w14:textId="77777777" w:rsidR="009C3642" w:rsidRDefault="009C3642" w:rsidP="009C3642">
      <w:pPr>
        <w:jc w:val="center"/>
      </w:pPr>
    </w:p>
    <w:p w14:paraId="3C8B574F" w14:textId="067FD694" w:rsidR="009C3642" w:rsidRDefault="00094DD7" w:rsidP="009C3642">
      <w:pPr>
        <w:jc w:val="center"/>
      </w:pPr>
      <w:r>
        <w:rPr>
          <w:noProof/>
        </w:rPr>
        <mc:AlternateContent>
          <mc:Choice Requires="wps">
            <w:drawing>
              <wp:anchor distT="0" distB="0" distL="114300" distR="114300" simplePos="0" relativeHeight="251667456" behindDoc="0" locked="0" layoutInCell="1" allowOverlap="1" wp14:anchorId="7157A48F" wp14:editId="77C402CF">
                <wp:simplePos x="0" y="0"/>
                <wp:positionH relativeFrom="column">
                  <wp:posOffset>106680</wp:posOffset>
                </wp:positionH>
                <wp:positionV relativeFrom="paragraph">
                  <wp:posOffset>2917190</wp:posOffset>
                </wp:positionV>
                <wp:extent cx="6080760" cy="22936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6080760" cy="229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2E615" w14:textId="4D15C66A" w:rsidR="00094DD7" w:rsidRDefault="00094DD7" w:rsidP="00094DD7">
                            <w:pPr>
                              <w:jc w:val="center"/>
                            </w:pPr>
                            <w:r>
                              <w:t>Your Affirmation</w:t>
                            </w:r>
                          </w:p>
                          <w:p w14:paraId="5769B8CF" w14:textId="43C6318F" w:rsidR="00094DD7" w:rsidRDefault="00094DD7" w:rsidP="00094DD7">
                            <w:r>
                              <w:t xml:space="preserve">By typing your name on the blank below </w:t>
                            </w:r>
                            <w:r w:rsidR="009B0B0E">
                              <w:t xml:space="preserve">(and turning in this practical) </w:t>
                            </w:r>
                            <w:r>
                              <w:t xml:space="preserve">you are confirming you have followed the instructions </w:t>
                            </w:r>
                            <w:r w:rsidR="009B0B0E">
                              <w:t>above</w:t>
                            </w:r>
                            <w:r w:rsidR="009B0B0E">
                              <w:t xml:space="preserve"> </w:t>
                            </w:r>
                            <w:r>
                              <w:t xml:space="preserve">including: </w:t>
                            </w:r>
                          </w:p>
                          <w:p w14:paraId="0DE3B10C" w14:textId="45C93CAB" w:rsidR="00094DD7" w:rsidRDefault="00094DD7" w:rsidP="00094DD7">
                            <w:pPr>
                              <w:pStyle w:val="ListParagraph"/>
                              <w:numPr>
                                <w:ilvl w:val="0"/>
                                <w:numId w:val="20"/>
                              </w:numPr>
                            </w:pPr>
                            <w:r>
                              <w:t>You have not discussed (or communicated about) this exam with anyone other than your instructor during the period from Monday, April 27</w:t>
                            </w:r>
                            <w:r w:rsidRPr="00094DD7">
                              <w:rPr>
                                <w:vertAlign w:val="superscript"/>
                              </w:rPr>
                              <w:t>th</w:t>
                            </w:r>
                            <w:r>
                              <w:t xml:space="preserve"> through Wednesday, April 29</w:t>
                            </w:r>
                            <w:r w:rsidRPr="00094DD7">
                              <w:rPr>
                                <w:vertAlign w:val="superscript"/>
                              </w:rPr>
                              <w:t>th</w:t>
                            </w:r>
                            <w:r>
                              <w:t xml:space="preserve">.   </w:t>
                            </w:r>
                          </w:p>
                          <w:p w14:paraId="358A8A82" w14:textId="20730846" w:rsidR="00094DD7" w:rsidRDefault="00094DD7" w:rsidP="00094DD7">
                            <w:pPr>
                              <w:pStyle w:val="ListParagraph"/>
                              <w:numPr>
                                <w:ilvl w:val="0"/>
                                <w:numId w:val="20"/>
                              </w:numPr>
                            </w:pPr>
                            <w:r>
                              <w:t xml:space="preserve">You have not posted any material or questions </w:t>
                            </w:r>
                            <w:r w:rsidR="00F75174">
                              <w:t>about the practical electronically or otherwise.</w:t>
                            </w:r>
                            <w:r>
                              <w:t xml:space="preserve"> </w:t>
                            </w:r>
                          </w:p>
                          <w:p w14:paraId="2E75E7E1" w14:textId="53136C77" w:rsidR="00094DD7" w:rsidRDefault="00094DD7" w:rsidP="00094DD7">
                            <w:pPr>
                              <w:pStyle w:val="ListParagraph"/>
                              <w:numPr>
                                <w:ilvl w:val="0"/>
                                <w:numId w:val="20"/>
                              </w:numPr>
                            </w:pPr>
                            <w:r>
                              <w:t xml:space="preserve">The work on this document is all your own.  </w:t>
                            </w:r>
                          </w:p>
                          <w:p w14:paraId="2B34E3A7" w14:textId="77777777" w:rsidR="00094DD7" w:rsidRDefault="00094DD7" w:rsidP="00094DD7"/>
                          <w:p w14:paraId="3096B79B" w14:textId="4111B800" w:rsidR="00094DD7" w:rsidRDefault="00094DD7" w:rsidP="00094DD7">
                            <w:r>
                              <w:t xml:space="preserve">Name </w:t>
                            </w:r>
                            <w:r w:rsidR="009E295C">
                              <w:t>_________________________________</w:t>
                            </w:r>
                            <w:r w:rsidR="009E295C">
                              <w:tab/>
                            </w:r>
                            <w:r w:rsidR="009E295C">
                              <w:tab/>
                              <w:t>Date</w:t>
                            </w:r>
                            <w:proofErr w:type="gramStart"/>
                            <w:r w:rsidR="009E295C">
                              <w:t>:_</w:t>
                            </w:r>
                            <w:proofErr w:type="gramEnd"/>
                            <w:r w:rsidR="009E295C">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A48F" id="Text Box 5" o:spid="_x0000_s1027" type="#_x0000_t202" style="position:absolute;left:0;text-align:left;margin-left:8.4pt;margin-top:229.7pt;width:478.8pt;height:1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" fillcolor="white [3201]" strokeweight=".5pt">
                <v:textbox>
                  <w:txbxContent>
                    <w:p w14:paraId="1392E615" w14:textId="4D15C66A" w:rsidR="00094DD7" w:rsidRDefault="00094DD7" w:rsidP="00094DD7">
                      <w:pPr>
                        <w:jc w:val="center"/>
                      </w:pPr>
                      <w:r>
                        <w:t>Your Affirmation</w:t>
                      </w:r>
                    </w:p>
                    <w:p w14:paraId="5769B8CF" w14:textId="43C6318F" w:rsidR="00094DD7" w:rsidRDefault="00094DD7" w:rsidP="00094DD7">
                      <w:r>
                        <w:t xml:space="preserve">By typing your name on the blank below </w:t>
                      </w:r>
                      <w:r w:rsidR="009B0B0E">
                        <w:t xml:space="preserve">(and turning in this practical) </w:t>
                      </w:r>
                      <w:r>
                        <w:t xml:space="preserve">you are confirming you have followed the instructions </w:t>
                      </w:r>
                      <w:r w:rsidR="009B0B0E">
                        <w:t>above</w:t>
                      </w:r>
                      <w:r w:rsidR="009B0B0E">
                        <w:t xml:space="preserve"> </w:t>
                      </w:r>
                      <w:r>
                        <w:t xml:space="preserve">including: </w:t>
                      </w:r>
                    </w:p>
                    <w:p w14:paraId="0DE3B10C" w14:textId="45C93CAB" w:rsidR="00094DD7" w:rsidRDefault="00094DD7" w:rsidP="00094DD7">
                      <w:pPr>
                        <w:pStyle w:val="ListParagraph"/>
                        <w:numPr>
                          <w:ilvl w:val="0"/>
                          <w:numId w:val="20"/>
                        </w:numPr>
                      </w:pPr>
                      <w:r>
                        <w:t>You have not discussed (or communicated about) this exam with anyone other than your instructor during the period from Monday, April 27</w:t>
                      </w:r>
                      <w:r w:rsidRPr="00094DD7">
                        <w:rPr>
                          <w:vertAlign w:val="superscript"/>
                        </w:rPr>
                        <w:t>th</w:t>
                      </w:r>
                      <w:r>
                        <w:t xml:space="preserve"> through Wednesday, April 29</w:t>
                      </w:r>
                      <w:r w:rsidRPr="00094DD7">
                        <w:rPr>
                          <w:vertAlign w:val="superscript"/>
                        </w:rPr>
                        <w:t>th</w:t>
                      </w:r>
                      <w:r>
                        <w:t xml:space="preserve">.   </w:t>
                      </w:r>
                    </w:p>
                    <w:p w14:paraId="358A8A82" w14:textId="20730846" w:rsidR="00094DD7" w:rsidRDefault="00094DD7" w:rsidP="00094DD7">
                      <w:pPr>
                        <w:pStyle w:val="ListParagraph"/>
                        <w:numPr>
                          <w:ilvl w:val="0"/>
                          <w:numId w:val="20"/>
                        </w:numPr>
                      </w:pPr>
                      <w:r>
                        <w:t xml:space="preserve">You have not posted any material or questions </w:t>
                      </w:r>
                      <w:r w:rsidR="00F75174">
                        <w:t>about the practical electronically or otherwise.</w:t>
                      </w:r>
                      <w:r>
                        <w:t xml:space="preserve"> </w:t>
                      </w:r>
                    </w:p>
                    <w:p w14:paraId="2E75E7E1" w14:textId="53136C77" w:rsidR="00094DD7" w:rsidRDefault="00094DD7" w:rsidP="00094DD7">
                      <w:pPr>
                        <w:pStyle w:val="ListParagraph"/>
                        <w:numPr>
                          <w:ilvl w:val="0"/>
                          <w:numId w:val="20"/>
                        </w:numPr>
                      </w:pPr>
                      <w:r>
                        <w:t xml:space="preserve">The work on this document is all your own.  </w:t>
                      </w:r>
                    </w:p>
                    <w:p w14:paraId="2B34E3A7" w14:textId="77777777" w:rsidR="00094DD7" w:rsidRDefault="00094DD7" w:rsidP="00094DD7"/>
                    <w:p w14:paraId="3096B79B" w14:textId="4111B800" w:rsidR="00094DD7" w:rsidRDefault="00094DD7" w:rsidP="00094DD7">
                      <w:r>
                        <w:t xml:space="preserve">Name </w:t>
                      </w:r>
                      <w:r w:rsidR="009E295C">
                        <w:t>_________________________________</w:t>
                      </w:r>
                      <w:r w:rsidR="009E295C">
                        <w:tab/>
                      </w:r>
                      <w:r w:rsidR="009E295C">
                        <w:tab/>
                        <w:t>Date</w:t>
                      </w:r>
                      <w:proofErr w:type="gramStart"/>
                      <w:r w:rsidR="009E295C">
                        <w:t>:_</w:t>
                      </w:r>
                      <w:proofErr w:type="gramEnd"/>
                      <w:r w:rsidR="009E295C">
                        <w:t>_______________</w:t>
                      </w:r>
                    </w:p>
                  </w:txbxContent>
                </v:textbox>
              </v:shape>
            </w:pict>
          </mc:Fallback>
        </mc:AlternateContent>
      </w:r>
      <w:r w:rsidR="009C3642">
        <w:br w:type="page"/>
      </w:r>
    </w:p>
    <w:p w14:paraId="4DA111B3" w14:textId="5A1579AE" w:rsidR="00CF59BB" w:rsidRPr="006E5FE9" w:rsidRDefault="00BE524A">
      <w:pPr>
        <w:rPr>
          <w:b/>
        </w:rPr>
      </w:pPr>
      <w:r>
        <w:rPr>
          <w:noProof/>
        </w:rPr>
        <w:lastRenderedPageBreak/>
        <w:drawing>
          <wp:anchor distT="0" distB="0" distL="114300" distR="114300" simplePos="0" relativeHeight="251664384" behindDoc="0" locked="0" layoutInCell="1" allowOverlap="1" wp14:anchorId="055883DD" wp14:editId="2FC775A6">
            <wp:simplePos x="0" y="0"/>
            <wp:positionH relativeFrom="column">
              <wp:posOffset>4381500</wp:posOffset>
            </wp:positionH>
            <wp:positionV relativeFrom="paragraph">
              <wp:posOffset>264160</wp:posOffset>
            </wp:positionV>
            <wp:extent cx="1633220" cy="1666875"/>
            <wp:effectExtent l="0" t="0" r="5080" b="9525"/>
            <wp:wrapSquare wrapText="bothSides"/>
            <wp:docPr id="15362" name="Picture 7"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7" descr="image0"/>
                    <pic:cNvPicPr>
                      <a:picLocks noChangeAspect="1" noChangeArrowheads="1"/>
                    </pic:cNvPicPr>
                  </pic:nvPicPr>
                  <pic:blipFill>
                    <a:blip r:embed="rId8" cstate="print">
                      <a:clrChange>
                        <a:clrFrom>
                          <a:srgbClr val="FFFED8"/>
                        </a:clrFrom>
                        <a:clrTo>
                          <a:srgbClr val="FFFED8">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633220" cy="1666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730E1CF" w14:textId="168CE9BD" w:rsidR="00CD6D79" w:rsidRDefault="00441A80" w:rsidP="00F54E4E">
      <w:pPr>
        <w:numPr>
          <w:ilvl w:val="0"/>
          <w:numId w:val="6"/>
        </w:numPr>
        <w:spacing w:after="120" w:line="240" w:lineRule="auto"/>
        <w:rPr>
          <w:rFonts w:ascii="Calibri" w:hAnsi="Calibri" w:cs="Calibri"/>
        </w:rPr>
      </w:pPr>
      <w:r>
        <w:rPr>
          <w:rFonts w:ascii="Calibri" w:hAnsi="Calibri" w:cs="Calibri"/>
        </w:rPr>
        <w:t>Function with</w:t>
      </w:r>
      <w:r w:rsidR="00092E56">
        <w:rPr>
          <w:rFonts w:ascii="Calibri" w:hAnsi="Calibri" w:cs="Calibri"/>
        </w:rPr>
        <w:t xml:space="preserve"> multiple I/O and</w:t>
      </w:r>
      <w:r>
        <w:rPr>
          <w:rFonts w:ascii="Calibri" w:hAnsi="Calibri" w:cs="Calibri"/>
        </w:rPr>
        <w:t xml:space="preserve"> comments</w:t>
      </w:r>
      <w:r w:rsidR="00092E56">
        <w:rPr>
          <w:rFonts w:ascii="Calibri" w:hAnsi="Calibri" w:cs="Calibri"/>
        </w:rPr>
        <w:t xml:space="preserve"> (23 points)</w:t>
      </w:r>
      <w:r w:rsidR="00CD6D79" w:rsidRPr="00B64DD6">
        <w:rPr>
          <w:rFonts w:ascii="Calibri" w:hAnsi="Calibri" w:cs="Calibri"/>
        </w:rPr>
        <w:t xml:space="preserve">:   </w:t>
      </w:r>
      <w:r w:rsidR="00BE524A">
        <w:rPr>
          <w:rFonts w:ascii="Calibri" w:hAnsi="Calibri" w:cs="Calibri"/>
        </w:rPr>
        <w:t>Consider th</w:t>
      </w:r>
      <w:r w:rsidR="00CD6D79" w:rsidRPr="00B64DD6">
        <w:rPr>
          <w:rFonts w:ascii="Calibri" w:hAnsi="Calibri" w:cs="Calibri"/>
        </w:rPr>
        <w:t xml:space="preserve">e </w:t>
      </w:r>
      <w:r w:rsidR="00BE524A">
        <w:rPr>
          <w:rFonts w:ascii="Calibri" w:hAnsi="Calibri" w:cs="Calibri"/>
        </w:rPr>
        <w:t>cone</w:t>
      </w:r>
      <w:r w:rsidR="00CD6D79" w:rsidRPr="00B64DD6">
        <w:rPr>
          <w:rFonts w:ascii="Calibri" w:hAnsi="Calibri" w:cs="Calibri"/>
        </w:rPr>
        <w:t xml:space="preserve"> shaped so</w:t>
      </w:r>
      <w:r w:rsidR="00BE524A">
        <w:rPr>
          <w:rFonts w:ascii="Calibri" w:hAnsi="Calibri" w:cs="Calibri"/>
        </w:rPr>
        <w:t>lid shown in Figure 1</w:t>
      </w:r>
      <w:r w:rsidR="00CD6D79" w:rsidRPr="00B64DD6">
        <w:rPr>
          <w:rFonts w:ascii="Calibri" w:hAnsi="Calibri" w:cs="Calibri"/>
        </w:rPr>
        <w:t xml:space="preserve">.  In this figure the </w:t>
      </w:r>
      <w:r w:rsidR="003D5E7E">
        <w:rPr>
          <w:rFonts w:cstheme="minorHAnsi"/>
          <w:sz w:val="20"/>
          <w:szCs w:val="20"/>
        </w:rPr>
        <w:t>height (</w:t>
      </w:r>
      <w:proofErr w:type="gramStart"/>
      <w:r w:rsidR="003D5E7E" w:rsidRPr="00BE524A">
        <w:rPr>
          <w:rFonts w:ascii="Lucida Handwriting" w:hAnsi="Lucida Handwriting" w:cstheme="minorHAnsi"/>
          <w:sz w:val="20"/>
          <w:szCs w:val="20"/>
        </w:rPr>
        <w:t>h</w:t>
      </w:r>
      <w:r w:rsidR="00F54E4E">
        <w:rPr>
          <w:rFonts w:ascii="Lucida Handwriting" w:hAnsi="Lucida Handwriting" w:cstheme="minorHAnsi"/>
          <w:sz w:val="20"/>
          <w:szCs w:val="20"/>
        </w:rPr>
        <w:t xml:space="preserve"> </w:t>
      </w:r>
      <w:r w:rsidR="003D5E7E">
        <w:rPr>
          <w:rFonts w:cstheme="minorHAnsi"/>
          <w:sz w:val="20"/>
          <w:szCs w:val="20"/>
        </w:rPr>
        <w:t>)</w:t>
      </w:r>
      <w:proofErr w:type="gramEnd"/>
      <w:r w:rsidR="003D5E7E">
        <w:rPr>
          <w:rFonts w:cstheme="minorHAnsi"/>
          <w:sz w:val="20"/>
          <w:szCs w:val="20"/>
        </w:rPr>
        <w:t>, base radius (</w:t>
      </w:r>
      <w:r w:rsidR="003D5E7E" w:rsidRPr="00BE524A">
        <w:rPr>
          <w:rFonts w:ascii="Lucida Handwriting" w:hAnsi="Lucida Handwriting" w:cstheme="minorHAnsi"/>
          <w:sz w:val="20"/>
          <w:szCs w:val="20"/>
        </w:rPr>
        <w:t>r</w:t>
      </w:r>
      <w:r w:rsidR="00F54E4E">
        <w:rPr>
          <w:rFonts w:ascii="Lucida Handwriting" w:hAnsi="Lucida Handwriting" w:cstheme="minorHAnsi"/>
          <w:sz w:val="20"/>
          <w:szCs w:val="20"/>
        </w:rPr>
        <w:t xml:space="preserve"> </w:t>
      </w:r>
      <w:r w:rsidR="003D5E7E">
        <w:rPr>
          <w:rFonts w:cstheme="minorHAnsi"/>
          <w:sz w:val="20"/>
          <w:szCs w:val="20"/>
        </w:rPr>
        <w:t>), and surface length (</w:t>
      </w:r>
      <w:r w:rsidR="003D5E7E" w:rsidRPr="00BE524A">
        <w:rPr>
          <w:rFonts w:ascii="Lucida Handwriting" w:hAnsi="Lucida Handwriting" w:cstheme="minorHAnsi"/>
          <w:sz w:val="20"/>
          <w:szCs w:val="20"/>
        </w:rPr>
        <w:t>l</w:t>
      </w:r>
      <w:r w:rsidR="00F54E4E">
        <w:rPr>
          <w:rFonts w:ascii="Lucida Handwriting" w:hAnsi="Lucida Handwriting" w:cstheme="minorHAnsi"/>
          <w:sz w:val="20"/>
          <w:szCs w:val="20"/>
        </w:rPr>
        <w:t xml:space="preserve"> </w:t>
      </w:r>
      <w:r w:rsidR="003D5E7E">
        <w:rPr>
          <w:rFonts w:cstheme="minorHAnsi"/>
          <w:sz w:val="20"/>
          <w:szCs w:val="20"/>
        </w:rPr>
        <w:t xml:space="preserve">) </w:t>
      </w:r>
      <w:r w:rsidR="00CD6D79" w:rsidRPr="00B64DD6">
        <w:rPr>
          <w:rFonts w:ascii="Calibri" w:hAnsi="Calibri" w:cs="Calibri"/>
        </w:rPr>
        <w:t xml:space="preserve">are labeled.   Based on these dimensions the surface </w:t>
      </w:r>
      <w:r w:rsidR="003D5E7E">
        <w:rPr>
          <w:rFonts w:ascii="Calibri" w:hAnsi="Calibri" w:cs="Calibri"/>
        </w:rPr>
        <w:t>length</w:t>
      </w:r>
      <w:r w:rsidR="00CD6D79" w:rsidRPr="00B64DD6">
        <w:rPr>
          <w:rFonts w:ascii="Calibri" w:hAnsi="Calibri" w:cs="Calibri"/>
        </w:rPr>
        <w:t xml:space="preserve"> and </w:t>
      </w:r>
      <w:r w:rsidR="003D5E7E">
        <w:rPr>
          <w:rFonts w:ascii="Calibri" w:hAnsi="Calibri" w:cs="Calibri"/>
        </w:rPr>
        <w:t>surface area of a cone</w:t>
      </w:r>
      <w:r w:rsidR="00CD6D79" w:rsidRPr="00B64DD6">
        <w:rPr>
          <w:rFonts w:ascii="Calibri" w:hAnsi="Calibri" w:cs="Calibri"/>
        </w:rPr>
        <w:t xml:space="preserve"> can be calculated using the following formula</w:t>
      </w:r>
      <w:r w:rsidR="00CD6D79">
        <w:rPr>
          <w:rFonts w:ascii="Calibri" w:hAnsi="Calibri" w:cs="Calibri"/>
        </w:rPr>
        <w:t>:</w:t>
      </w:r>
    </w:p>
    <w:p w14:paraId="60FE7B1E" w14:textId="77777777" w:rsidR="00F54E4E" w:rsidRDefault="00F54E4E" w:rsidP="00F54E4E">
      <w:pPr>
        <w:pStyle w:val="ListParagraph"/>
        <w:spacing w:after="120" w:line="240" w:lineRule="auto"/>
        <w:ind w:left="1800" w:firstLine="360"/>
        <w:rPr>
          <w:rFonts w:ascii="Calibri" w:eastAsiaTheme="minorEastAsia" w:hAnsi="Calibri" w:cs="Calibri"/>
          <w:sz w:val="24"/>
        </w:rPr>
      </w:pPr>
      <w:r w:rsidRPr="00F54E4E">
        <w:rPr>
          <w:rFonts w:ascii="Calibri" w:hAnsi="Calibri" w:cs="Calibri"/>
        </w:rPr>
        <w:t xml:space="preserve">Surface length:      </w:t>
      </w:r>
      <m:oMath>
        <m:r>
          <w:rPr>
            <w:rFonts w:ascii="Cambria Math" w:hAnsi="Cambria Math" w:cs="Calibri"/>
            <w:sz w:val="24"/>
          </w:rPr>
          <m:t xml:space="preserve">l= </m:t>
        </m:r>
        <m:rad>
          <m:radPr>
            <m:degHide m:val="1"/>
            <m:ctrlPr>
              <w:rPr>
                <w:rFonts w:ascii="Cambria Math" w:hAnsi="Cambria Math" w:cs="Calibri"/>
                <w:i/>
                <w:sz w:val="24"/>
              </w:rPr>
            </m:ctrlPr>
          </m:radPr>
          <m:deg/>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m:t>
            </m:r>
            <m:sSup>
              <m:sSupPr>
                <m:ctrlPr>
                  <w:rPr>
                    <w:rFonts w:ascii="Cambria Math" w:hAnsi="Cambria Math" w:cs="Calibri"/>
                    <w:i/>
                    <w:sz w:val="24"/>
                  </w:rPr>
                </m:ctrlPr>
              </m:sSupPr>
              <m:e>
                <m:r>
                  <w:rPr>
                    <w:rFonts w:ascii="Cambria Math" w:hAnsi="Cambria Math" w:cs="Calibri"/>
                    <w:sz w:val="24"/>
                  </w:rPr>
                  <m:t>h</m:t>
                </m:r>
              </m:e>
              <m:sup>
                <m:r>
                  <w:rPr>
                    <w:rFonts w:ascii="Cambria Math" w:hAnsi="Cambria Math" w:cs="Calibri"/>
                    <w:sz w:val="24"/>
                  </w:rPr>
                  <m:t>2</m:t>
                </m:r>
              </m:sup>
            </m:sSup>
          </m:e>
        </m:rad>
      </m:oMath>
    </w:p>
    <w:p w14:paraId="69539D9C" w14:textId="12FCBBDB" w:rsidR="003D5E7E" w:rsidRDefault="000858F3" w:rsidP="000858F3">
      <w:pPr>
        <w:pStyle w:val="ListParagraph"/>
        <w:spacing w:after="120"/>
        <w:ind w:left="1800" w:firstLine="360"/>
        <w:rPr>
          <w:rFonts w:ascii="Calibri" w:eastAsiaTheme="minorEastAsia" w:hAnsi="Calibri" w:cs="Calibri"/>
          <w:sz w:val="24"/>
        </w:rPr>
      </w:pPr>
      <w:r w:rsidRPr="000858F3">
        <w:rPr>
          <w:rFonts w:ascii="Calibri" w:eastAsiaTheme="minorEastAsia" w:hAnsi="Calibri" w:cs="Calibri"/>
        </w:rPr>
        <w:t xml:space="preserve">Surface </w:t>
      </w:r>
      <w:r>
        <w:rPr>
          <w:rFonts w:ascii="Calibri" w:eastAsiaTheme="minorEastAsia" w:hAnsi="Calibri" w:cs="Calibri"/>
        </w:rPr>
        <w:t>a</w:t>
      </w:r>
      <w:r w:rsidRPr="000858F3">
        <w:rPr>
          <w:rFonts w:ascii="Calibri" w:eastAsiaTheme="minorEastAsia" w:hAnsi="Calibri" w:cs="Calibri"/>
        </w:rPr>
        <w:t>rea:</w:t>
      </w:r>
      <w:r>
        <w:rPr>
          <w:rFonts w:ascii="Calibri" w:eastAsiaTheme="minorEastAsia" w:hAnsi="Calibri" w:cs="Calibri"/>
          <w:sz w:val="24"/>
        </w:rPr>
        <w:tab/>
        <w:t xml:space="preserve"> </w:t>
      </w:r>
      <m:oMath>
        <m:r>
          <w:rPr>
            <w:rFonts w:ascii="Cambria Math" w:eastAsiaTheme="minorEastAsia" w:hAnsi="Cambria Math" w:cs="Calibri"/>
            <w:sz w:val="24"/>
          </w:rPr>
          <m:t>A</m:t>
        </m:r>
        <m:r>
          <w:rPr>
            <w:rFonts w:ascii="Cambria Math" w:hAnsi="Cambria Math" w:cs="Calibri"/>
            <w:sz w:val="24"/>
          </w:rPr>
          <m:t>= π</m:t>
        </m:r>
        <m:d>
          <m:dPr>
            <m:ctrlPr>
              <w:rPr>
                <w:rFonts w:ascii="Cambria Math" w:hAnsi="Cambria Math" w:cs="Calibri"/>
                <w:i/>
                <w:sz w:val="24"/>
              </w:rPr>
            </m:ctrlPr>
          </m:dPr>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+rl</m:t>
            </m:r>
          </m:e>
        </m:d>
      </m:oMath>
    </w:p>
    <w:p w14:paraId="757C48E1" w14:textId="77777777" w:rsidR="00F54E4E" w:rsidRPr="00F54E4E" w:rsidRDefault="00F54E4E" w:rsidP="00F54E4E">
      <w:pPr>
        <w:pStyle w:val="ListParagraph"/>
        <w:spacing w:before="120" w:after="120"/>
        <w:ind w:left="360"/>
        <w:rPr>
          <w:rFonts w:ascii="Calibri" w:hAnsi="Calibri" w:cs="Calibri"/>
          <w:sz w:val="12"/>
        </w:rPr>
      </w:pPr>
    </w:p>
    <w:p w14:paraId="6BEA226D" w14:textId="6D974831" w:rsidR="00D5203A" w:rsidRDefault="00CD6D79" w:rsidP="00F54E4E">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0288" behindDoc="1" locked="0" layoutInCell="1" allowOverlap="1" wp14:anchorId="11F93C45" wp14:editId="02CE31CE">
                <wp:simplePos x="0" y="0"/>
                <wp:positionH relativeFrom="column">
                  <wp:posOffset>4195445</wp:posOffset>
                </wp:positionH>
                <wp:positionV relativeFrom="paragraph">
                  <wp:posOffset>197485</wp:posOffset>
                </wp:positionV>
                <wp:extent cx="2231390" cy="1002665"/>
                <wp:effectExtent l="0" t="0" r="0" b="6985"/>
                <wp:wrapTight wrapText="bothSides">
                  <wp:wrapPolygon edited="0">
                    <wp:start x="0" y="0"/>
                    <wp:lineTo x="0" y="21340"/>
                    <wp:lineTo x="21391" y="21340"/>
                    <wp:lineTo x="213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002665"/>
                        </a:xfrm>
                        <a:prstGeom prst="rect">
                          <a:avLst/>
                        </a:prstGeom>
                        <a:solidFill>
                          <a:srgbClr val="FFFFFF"/>
                        </a:solidFill>
                        <a:ln w="9525">
                          <a:noFill/>
                          <a:miter lim="800000"/>
                          <a:headEnd/>
                          <a:tailEnd/>
                        </a:ln>
                      </wps:spPr>
                      <wps:txbx>
                        <w:txbxContent>
                          <w:p w14:paraId="46BF7F40" w14:textId="3B594C95"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A cone 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base radius (</w:t>
                            </w:r>
                            <w:r w:rsidR="00BE524A" w:rsidRPr="00BE524A">
                              <w:rPr>
                                <w:rFonts w:ascii="Lucida Handwriting" w:hAnsi="Lucida Handwriting" w:cstheme="minorHAnsi"/>
                                <w:sz w:val="20"/>
                                <w:szCs w:val="20"/>
                              </w:rPr>
                              <w:t>r</w:t>
                            </w:r>
                            <w:r w:rsidR="000858F3">
                              <w:rPr>
                                <w:rFonts w:ascii="Lucida Handwriting" w:hAnsi="Lucida Handwriting" w:cstheme="minorHAnsi"/>
                                <w:sz w:val="20"/>
                                <w:szCs w:val="20"/>
                              </w:rPr>
                              <w:t xml:space="preserve"> </w:t>
                            </w:r>
                            <w:r w:rsidR="00BE524A">
                              <w:rPr>
                                <w:rFonts w:cstheme="minorHAnsi"/>
                                <w:sz w:val="20"/>
                                <w:szCs w:val="20"/>
                              </w:rPr>
                              <w:t xml:space="preserve">), and surface </w:t>
                            </w:r>
                            <w:r w:rsidR="003D5E7E">
                              <w:rPr>
                                <w:rFonts w:cstheme="minorHAnsi"/>
                                <w:sz w:val="20"/>
                                <w:szCs w:val="20"/>
                              </w:rPr>
                              <w:t>length</w:t>
                            </w:r>
                            <w:r w:rsidR="00BE524A">
                              <w:rPr>
                                <w:rFonts w:cstheme="minorHAnsi"/>
                                <w:sz w:val="20"/>
                                <w:szCs w:val="20"/>
                              </w:rPr>
                              <w:t xml:space="preserve"> (</w:t>
                            </w:r>
                            <w:r w:rsidR="00BE524A" w:rsidRPr="00BE524A">
                              <w:rPr>
                                <w:rFonts w:ascii="Lucida Handwriting" w:hAnsi="Lucida Handwriting" w:cstheme="minorHAnsi"/>
                                <w:sz w:val="20"/>
                                <w:szCs w:val="20"/>
                              </w:rPr>
                              <w:t>l</w:t>
                            </w:r>
                            <w:r w:rsidR="00A52BD1">
                              <w:rPr>
                                <w:rFonts w:ascii="Lucida Handwriting" w:hAnsi="Lucida Handwriting" w:cstheme="minorHAnsi"/>
                                <w:sz w:val="20"/>
                                <w:szCs w:val="20"/>
                              </w:rPr>
                              <w:t xml:space="preserve"> </w:t>
                            </w:r>
                            <w:r w:rsidR="00BE524A">
                              <w:rPr>
                                <w:rFonts w:cstheme="minorHAnsi"/>
                                <w:sz w:val="20"/>
                                <w:szCs w:val="20"/>
                              </w:rPr>
                              <w:t xml:space="preserve">) </w:t>
                            </w:r>
                            <w:r w:rsidRPr="007057DC">
                              <w:rPr>
                                <w:rFonts w:cstheme="minorHAnsi"/>
                                <w:sz w:val="20"/>
                                <w:szCs w:val="20"/>
                              </w:rPr>
                              <w:t xml:space="preserve">labeled. </w:t>
                            </w:r>
                            <w:r w:rsidR="00A05871">
                              <w:rPr>
                                <w:rFonts w:cstheme="minorHAnsi"/>
                                <w:sz w:val="20"/>
                                <w:szCs w:val="20"/>
                              </w:rPr>
                              <w:t xml:space="preserve"> </w:t>
                            </w:r>
                            <w:r w:rsidR="00A05871" w:rsidRPr="00DB629F">
                              <w:rPr>
                                <w:rFonts w:cstheme="minorHAnsi"/>
                                <w:sz w:val="20"/>
                                <w:szCs w:val="20"/>
                              </w:rPr>
                              <w:t>From</w:t>
                            </w:r>
                            <w:r w:rsidRPr="00DB629F">
                              <w:rPr>
                                <w:rFonts w:cstheme="minorHAnsi"/>
                                <w:sz w:val="20"/>
                                <w:szCs w:val="20"/>
                              </w:rPr>
                              <w:t xml:space="preserve">: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93C45" id="_x0000_t202" coordsize="21600,21600" o:spt="202" path="m,l,21600r21600,l21600,xe">
                <v:stroke joinstyle="miter"/>
                <v:path gradientshapeok="t" o:connecttype="rect"/>
              </v:shapetype>
              <v:shape id="Text Box 2" o:spid="_x0000_s1026" type="#_x0000_t202" style="position:absolute;left:0;text-align:left;margin-left:330.35pt;margin-top:15.55pt;width:175.7pt;height: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b5IgIAAB4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" stroked="f">
                <v:textbox>
                  <w:txbxContent>
                    <w:p w14:paraId="46BF7F40" w14:textId="3B594C95"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A cone 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base radius (</w:t>
                      </w:r>
                      <w:r w:rsidR="00BE524A" w:rsidRPr="00BE524A">
                        <w:rPr>
                          <w:rFonts w:ascii="Lucida Handwriting" w:hAnsi="Lucida Handwriting" w:cstheme="minorHAnsi"/>
                          <w:sz w:val="20"/>
                          <w:szCs w:val="20"/>
                        </w:rPr>
                        <w:t>r</w:t>
                      </w:r>
                      <w:r w:rsidR="000858F3">
                        <w:rPr>
                          <w:rFonts w:ascii="Lucida Handwriting" w:hAnsi="Lucida Handwriting" w:cstheme="minorHAnsi"/>
                          <w:sz w:val="20"/>
                          <w:szCs w:val="20"/>
                        </w:rPr>
                        <w:t xml:space="preserve"> </w:t>
                      </w:r>
                      <w:r w:rsidR="00BE524A">
                        <w:rPr>
                          <w:rFonts w:cstheme="minorHAnsi"/>
                          <w:sz w:val="20"/>
                          <w:szCs w:val="20"/>
                        </w:rPr>
                        <w:t xml:space="preserve">), and surface </w:t>
                      </w:r>
                      <w:r w:rsidR="003D5E7E">
                        <w:rPr>
                          <w:rFonts w:cstheme="minorHAnsi"/>
                          <w:sz w:val="20"/>
                          <w:szCs w:val="20"/>
                        </w:rPr>
                        <w:t>length</w:t>
                      </w:r>
                      <w:r w:rsidR="00BE524A">
                        <w:rPr>
                          <w:rFonts w:cstheme="minorHAnsi"/>
                          <w:sz w:val="20"/>
                          <w:szCs w:val="20"/>
                        </w:rPr>
                        <w:t xml:space="preserve"> (</w:t>
                      </w:r>
                      <w:r w:rsidR="00BE524A" w:rsidRPr="00BE524A">
                        <w:rPr>
                          <w:rFonts w:ascii="Lucida Handwriting" w:hAnsi="Lucida Handwriting" w:cstheme="minorHAnsi"/>
                          <w:sz w:val="20"/>
                          <w:szCs w:val="20"/>
                        </w:rPr>
                        <w:t>l</w:t>
                      </w:r>
                      <w:r w:rsidR="00A52BD1">
                        <w:rPr>
                          <w:rFonts w:ascii="Lucida Handwriting" w:hAnsi="Lucida Handwriting" w:cstheme="minorHAnsi"/>
                          <w:sz w:val="20"/>
                          <w:szCs w:val="20"/>
                        </w:rPr>
                        <w:t xml:space="preserve"> </w:t>
                      </w:r>
                      <w:r w:rsidR="00BE524A">
                        <w:rPr>
                          <w:rFonts w:cstheme="minorHAnsi"/>
                          <w:sz w:val="20"/>
                          <w:szCs w:val="20"/>
                        </w:rPr>
                        <w:t xml:space="preserve">) </w:t>
                      </w:r>
                      <w:r w:rsidRPr="007057DC">
                        <w:rPr>
                          <w:rFonts w:cstheme="minorHAnsi"/>
                          <w:sz w:val="20"/>
                          <w:szCs w:val="20"/>
                        </w:rPr>
                        <w:t xml:space="preserve">labeled. </w:t>
                      </w:r>
                      <w:r w:rsidR="00A05871">
                        <w:rPr>
                          <w:rFonts w:cstheme="minorHAnsi"/>
                          <w:sz w:val="20"/>
                          <w:szCs w:val="20"/>
                        </w:rPr>
                        <w:t xml:space="preserve"> </w:t>
                      </w:r>
                      <w:r w:rsidR="00A05871" w:rsidRPr="00DB629F">
                        <w:rPr>
                          <w:rFonts w:cstheme="minorHAnsi"/>
                          <w:sz w:val="20"/>
                          <w:szCs w:val="20"/>
                        </w:rPr>
                        <w:t>From</w:t>
                      </w:r>
                      <w:r w:rsidRPr="00DB629F">
                        <w:rPr>
                          <w:rFonts w:cstheme="minorHAnsi"/>
                          <w:sz w:val="20"/>
                          <w:szCs w:val="20"/>
                        </w:rPr>
                        <w:t xml:space="preserve">: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v:textbox>
                <w10:wrap type="tight"/>
              </v:shape>
            </w:pict>
          </mc:Fallback>
        </mc:AlternateContent>
      </w:r>
      <w:r w:rsidRPr="00B64DD6">
        <w:rPr>
          <w:rFonts w:ascii="Calibri" w:hAnsi="Calibri" w:cs="Calibri"/>
        </w:rPr>
        <w:t xml:space="preserve">Use the steps below to develop a function that calculates and outputs the surface </w:t>
      </w:r>
      <w:r w:rsidR="006B1A71">
        <w:rPr>
          <w:rFonts w:ascii="Calibri" w:hAnsi="Calibri" w:cs="Calibri"/>
        </w:rPr>
        <w:t>length and surface area of a cone</w:t>
      </w:r>
      <w:r w:rsidR="00F54E4E">
        <w:rPr>
          <w:rFonts w:ascii="Calibri" w:hAnsi="Calibri" w:cs="Calibri"/>
        </w:rPr>
        <w:t>,</w:t>
      </w:r>
      <w:r w:rsidRPr="00B64DD6">
        <w:rPr>
          <w:rFonts w:ascii="Calibri" w:hAnsi="Calibri" w:cs="Calibri"/>
        </w:rPr>
        <w:t xml:space="preserve"> given the </w:t>
      </w:r>
      <w:r w:rsidR="006B1A71">
        <w:rPr>
          <w:rFonts w:ascii="Calibri" w:hAnsi="Calibri" w:cs="Calibri"/>
        </w:rPr>
        <w:t>base radius (</w:t>
      </w:r>
      <w:proofErr w:type="gramStart"/>
      <w:r w:rsidR="006B1A71" w:rsidRPr="000858F3">
        <w:rPr>
          <w:rFonts w:ascii="Lucida Handwriting" w:hAnsi="Lucida Handwriting" w:cs="Calibri"/>
        </w:rPr>
        <w:t>r</w:t>
      </w:r>
      <w:r w:rsidR="00F54E4E">
        <w:rPr>
          <w:rFonts w:ascii="Lucida Handwriting" w:hAnsi="Lucida Handwriting" w:cs="Calibri"/>
        </w:rPr>
        <w:t xml:space="preserve"> </w:t>
      </w:r>
      <w:r w:rsidR="006B1A71">
        <w:rPr>
          <w:rFonts w:ascii="Calibri" w:hAnsi="Calibri" w:cs="Calibri"/>
        </w:rPr>
        <w:t>)</w:t>
      </w:r>
      <w:proofErr w:type="gramEnd"/>
      <w:r w:rsidR="006B1A71">
        <w:rPr>
          <w:rFonts w:ascii="Calibri" w:hAnsi="Calibri" w:cs="Calibri"/>
        </w:rPr>
        <w:t xml:space="preserve"> and the height (</w:t>
      </w:r>
      <w:r w:rsidR="006B1A71" w:rsidRPr="000858F3">
        <w:rPr>
          <w:rFonts w:ascii="Lucida Handwriting" w:hAnsi="Lucida Handwriting" w:cs="Calibri"/>
        </w:rPr>
        <w:t>h</w:t>
      </w:r>
      <w:r w:rsidR="000858F3">
        <w:rPr>
          <w:rFonts w:ascii="Lucida Handwriting" w:hAnsi="Lucida Handwriting" w:cs="Calibri"/>
        </w:rPr>
        <w:t xml:space="preserve"> </w:t>
      </w:r>
      <w:r w:rsidR="006B1A71">
        <w:rPr>
          <w:rFonts w:ascii="Calibri" w:hAnsi="Calibri" w:cs="Calibri"/>
        </w:rPr>
        <w:t>)</w:t>
      </w:r>
      <w:r w:rsidRPr="00B64DD6">
        <w:rPr>
          <w:rFonts w:ascii="Calibri" w:hAnsi="Calibri" w:cs="Calibri"/>
        </w:rPr>
        <w:t>.   All input and output must happen at the command line only</w:t>
      </w:r>
      <w:r w:rsidR="005669ED">
        <w:rPr>
          <w:rFonts w:ascii="Calibri" w:hAnsi="Calibri" w:cs="Calibri"/>
        </w:rPr>
        <w:t>.  Program code and the setup table (</w:t>
      </w:r>
      <w:r w:rsidR="00F54E4E">
        <w:rPr>
          <w:rFonts w:ascii="Calibri" w:hAnsi="Calibri" w:cs="Calibri"/>
        </w:rPr>
        <w:t xml:space="preserve">part </w:t>
      </w:r>
      <w:r w:rsidR="005669ED">
        <w:rPr>
          <w:rFonts w:ascii="Calibri" w:hAnsi="Calibri" w:cs="Calibri"/>
        </w:rPr>
        <w:t xml:space="preserve">a) must be consistent. </w:t>
      </w:r>
    </w:p>
    <w:p w14:paraId="1037AC0F" w14:textId="77777777" w:rsidR="00CD6D79" w:rsidRDefault="00CD6D79" w:rsidP="00CD6D79">
      <w:pPr>
        <w:ind w:left="360"/>
        <w:rPr>
          <w:rStyle w:val="psmall"/>
          <w:rFonts w:ascii="Calibri" w:hAnsi="Calibri" w:cs="Calibri"/>
        </w:rPr>
      </w:pPr>
      <w:r>
        <w:rPr>
          <w:rStyle w:val="psmall"/>
          <w:rFonts w:ascii="Calibri" w:hAnsi="Calibri" w:cs="Calibri"/>
        </w:rPr>
        <w:t>The function</w:t>
      </w:r>
      <w:r w:rsidR="00D5203A">
        <w:rPr>
          <w:rStyle w:val="psmall"/>
          <w:rFonts w:ascii="Calibri" w:hAnsi="Calibri" w:cs="Calibri"/>
        </w:rPr>
        <w:t xml:space="preserve"> must</w:t>
      </w:r>
      <w:r w:rsidRPr="00B64DD6">
        <w:rPr>
          <w:rStyle w:val="psmall"/>
          <w:rFonts w:ascii="Calibri" w:hAnsi="Calibri" w:cs="Calibri"/>
        </w:rPr>
        <w:t xml:space="preserve"> be able to</w:t>
      </w:r>
      <w:r w:rsidR="00D5203A">
        <w:rPr>
          <w:rStyle w:val="psmall"/>
          <w:rFonts w:ascii="Calibri" w:hAnsi="Calibri" w:cs="Calibri"/>
        </w:rPr>
        <w:t xml:space="preserve"> correctly</w:t>
      </w:r>
      <w:r w:rsidRPr="00B64DD6">
        <w:rPr>
          <w:rStyle w:val="psmall"/>
          <w:rFonts w:ascii="Calibri" w:hAnsi="Calibri" w:cs="Calibri"/>
        </w:rPr>
        <w:t xml:space="preserve"> handle </w:t>
      </w:r>
      <w:r w:rsidR="00D5203A">
        <w:rPr>
          <w:rStyle w:val="psmall"/>
          <w:rFonts w:ascii="Calibri" w:hAnsi="Calibri" w:cs="Calibri"/>
        </w:rPr>
        <w:t>vectors as the inputs</w:t>
      </w:r>
      <w:r w:rsidRPr="00B64DD6">
        <w:rPr>
          <w:rStyle w:val="psmall"/>
          <w:rFonts w:ascii="Calibri" w:hAnsi="Calibri" w:cs="Calibri"/>
        </w:rPr>
        <w:t xml:space="preserve">.  </w:t>
      </w:r>
    </w:p>
    <w:p w14:paraId="42D063B0" w14:textId="77777777" w:rsidR="00CD6D79" w:rsidRPr="00ED371F" w:rsidRDefault="00CD6D79" w:rsidP="00ED371F">
      <w:pPr>
        <w:spacing w:after="0"/>
        <w:ind w:firstLine="360"/>
        <w:rPr>
          <w:rFonts w:ascii="Calibri" w:hAnsi="Calibri" w:cs="Calibri"/>
          <w:b/>
        </w:rPr>
      </w:pP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sidR="00ED371F">
        <w:rPr>
          <w:rFonts w:ascii="Calibri" w:hAnsi="Calibri" w:cs="Calibri"/>
        </w:rPr>
        <w:tab/>
      </w:r>
      <w:r w:rsidR="00ED371F" w:rsidRPr="00BE3EB0">
        <w:rPr>
          <w:rFonts w:ascii="Calibri" w:hAnsi="Calibri" w:cs="Calibri"/>
          <w:b/>
        </w:rPr>
        <w:t>Parts a and b should be done on this page.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78"/>
        <w:gridCol w:w="4050"/>
        <w:gridCol w:w="2070"/>
        <w:gridCol w:w="1530"/>
      </w:tblGrid>
      <w:tr w:rsidR="00ED371F" w:rsidRPr="00BE3EB0" w14:paraId="5AF36868" w14:textId="77777777" w:rsidTr="00636C26">
        <w:trPr>
          <w:trHeight w:val="287"/>
        </w:trPr>
        <w:tc>
          <w:tcPr>
            <w:tcW w:w="672" w:type="dxa"/>
            <w:textDirection w:val="btLr"/>
            <w:vAlign w:val="center"/>
          </w:tcPr>
          <w:p w14:paraId="4F8D1F2B" w14:textId="77777777" w:rsidR="00ED371F" w:rsidRPr="00ED371F" w:rsidRDefault="00ED371F" w:rsidP="00ED371F">
            <w:pPr>
              <w:ind w:left="113" w:right="113"/>
              <w:jc w:val="center"/>
              <w:rPr>
                <w:rFonts w:ascii="Calibri" w:hAnsi="Calibri" w:cs="Calibri"/>
                <w:b/>
              </w:rPr>
            </w:pPr>
            <w:r>
              <w:rPr>
                <w:rFonts w:ascii="Calibri" w:hAnsi="Calibri" w:cs="Calibri"/>
                <w:b/>
              </w:rPr>
              <w:t>Problem Goal (brief):</w:t>
            </w:r>
          </w:p>
        </w:tc>
        <w:tc>
          <w:tcPr>
            <w:tcW w:w="9228" w:type="dxa"/>
            <w:gridSpan w:val="4"/>
          </w:tcPr>
          <w:p w14:paraId="73F1925B" w14:textId="77777777" w:rsidR="00ED371F" w:rsidRDefault="00ED371F" w:rsidP="00ED371F">
            <w:pPr>
              <w:spacing w:after="0"/>
              <w:rPr>
                <w:rFonts w:ascii="Calibri" w:hAnsi="Calibri" w:cs="Calibri"/>
                <w:b/>
              </w:rPr>
            </w:pPr>
          </w:p>
          <w:p w14:paraId="15888FD1" w14:textId="77777777" w:rsidR="00ED371F" w:rsidRDefault="00ED371F" w:rsidP="00ED371F">
            <w:pPr>
              <w:spacing w:after="0"/>
              <w:rPr>
                <w:rFonts w:ascii="Calibri" w:hAnsi="Calibri" w:cs="Calibri"/>
                <w:b/>
              </w:rPr>
            </w:pPr>
          </w:p>
          <w:p w14:paraId="330207FD" w14:textId="77777777" w:rsidR="00ED371F" w:rsidRDefault="00ED371F" w:rsidP="00ED371F">
            <w:pPr>
              <w:spacing w:after="0"/>
              <w:rPr>
                <w:rFonts w:ascii="Calibri" w:hAnsi="Calibri" w:cs="Calibri"/>
                <w:b/>
              </w:rPr>
            </w:pPr>
          </w:p>
          <w:p w14:paraId="6FF93E30" w14:textId="77777777" w:rsidR="00ED371F" w:rsidRDefault="00ED371F" w:rsidP="00ED371F">
            <w:pPr>
              <w:spacing w:after="0"/>
              <w:rPr>
                <w:rFonts w:ascii="Calibri" w:hAnsi="Calibri" w:cs="Calibri"/>
                <w:b/>
              </w:rPr>
            </w:pPr>
          </w:p>
          <w:p w14:paraId="47D3AA01" w14:textId="77777777" w:rsidR="00ED371F" w:rsidRDefault="00ED371F" w:rsidP="00ED371F">
            <w:pPr>
              <w:spacing w:after="0"/>
              <w:rPr>
                <w:rFonts w:ascii="Calibri" w:hAnsi="Calibri" w:cs="Calibri"/>
                <w:b/>
              </w:rPr>
            </w:pPr>
          </w:p>
          <w:p w14:paraId="1E2DB7DD" w14:textId="77777777" w:rsidR="00ED371F" w:rsidRPr="00ED371F" w:rsidRDefault="00ED371F" w:rsidP="00ED371F">
            <w:pPr>
              <w:spacing w:after="0"/>
              <w:rPr>
                <w:rFonts w:ascii="Calibri" w:hAnsi="Calibri" w:cs="Calibri"/>
                <w:b/>
              </w:rPr>
            </w:pPr>
          </w:p>
        </w:tc>
      </w:tr>
      <w:tr w:rsidR="001F4A5A" w:rsidRPr="00BE3EB0" w14:paraId="6A2BF048" w14:textId="77777777" w:rsidTr="00636C26">
        <w:trPr>
          <w:trHeight w:val="287"/>
        </w:trPr>
        <w:tc>
          <w:tcPr>
            <w:tcW w:w="672" w:type="dxa"/>
            <w:vMerge w:val="restart"/>
            <w:textDirection w:val="btLr"/>
            <w:vAlign w:val="center"/>
          </w:tcPr>
          <w:p w14:paraId="46F956CA" w14:textId="77777777" w:rsidR="001F4A5A" w:rsidRPr="00ED371F" w:rsidRDefault="001F4A5A" w:rsidP="00ED371F">
            <w:pPr>
              <w:ind w:left="113" w:right="113"/>
              <w:jc w:val="center"/>
              <w:rPr>
                <w:rFonts w:ascii="Calibri" w:hAnsi="Calibri" w:cs="Calibri"/>
                <w:b/>
              </w:rPr>
            </w:pPr>
            <w:r w:rsidRPr="00ED371F">
              <w:rPr>
                <w:rFonts w:ascii="Calibri" w:hAnsi="Calibri" w:cs="Calibri"/>
                <w:b/>
              </w:rPr>
              <w:t>Inputs:</w:t>
            </w:r>
          </w:p>
        </w:tc>
        <w:tc>
          <w:tcPr>
            <w:tcW w:w="1578" w:type="dxa"/>
          </w:tcPr>
          <w:p w14:paraId="66836AA2" w14:textId="77777777" w:rsidR="001F4A5A" w:rsidRPr="00ED371F" w:rsidRDefault="001F4A5A" w:rsidP="00ED371F">
            <w:pPr>
              <w:spacing w:after="0"/>
              <w:rPr>
                <w:rFonts w:ascii="Calibri" w:hAnsi="Calibri" w:cs="Calibri"/>
                <w:b/>
              </w:rPr>
            </w:pPr>
            <w:r w:rsidRPr="00ED371F">
              <w:rPr>
                <w:rFonts w:ascii="Calibri" w:hAnsi="Calibri" w:cs="Calibri"/>
                <w:b/>
              </w:rPr>
              <w:t>Variable Name</w:t>
            </w:r>
          </w:p>
        </w:tc>
        <w:tc>
          <w:tcPr>
            <w:tcW w:w="4050" w:type="dxa"/>
          </w:tcPr>
          <w:p w14:paraId="5A9EAE3A" w14:textId="77777777" w:rsidR="001F4A5A" w:rsidRPr="00ED371F" w:rsidRDefault="001F4A5A" w:rsidP="00ED371F">
            <w:pPr>
              <w:spacing w:after="0"/>
              <w:rPr>
                <w:rFonts w:ascii="Calibri" w:hAnsi="Calibri" w:cs="Calibri"/>
                <w:b/>
              </w:rPr>
            </w:pPr>
            <w:r w:rsidRPr="00ED371F">
              <w:rPr>
                <w:rFonts w:ascii="Calibri" w:hAnsi="Calibri" w:cs="Calibri"/>
                <w:b/>
              </w:rPr>
              <w:t>Description</w:t>
            </w:r>
          </w:p>
        </w:tc>
        <w:tc>
          <w:tcPr>
            <w:tcW w:w="2070" w:type="dxa"/>
          </w:tcPr>
          <w:p w14:paraId="148EDE0F" w14:textId="77777777" w:rsidR="001F4A5A" w:rsidRPr="00ED371F" w:rsidRDefault="001F4A5A" w:rsidP="00ED371F">
            <w:pPr>
              <w:spacing w:after="0"/>
              <w:rPr>
                <w:rFonts w:ascii="Calibri" w:hAnsi="Calibri" w:cs="Calibri"/>
                <w:b/>
              </w:rPr>
            </w:pPr>
            <w:r w:rsidRPr="00ED371F">
              <w:rPr>
                <w:rFonts w:ascii="Calibri" w:hAnsi="Calibri" w:cs="Calibri"/>
                <w:b/>
              </w:rPr>
              <w:t>Units/ Dimensions</w:t>
            </w:r>
          </w:p>
        </w:tc>
        <w:tc>
          <w:tcPr>
            <w:tcW w:w="1530" w:type="dxa"/>
          </w:tcPr>
          <w:p w14:paraId="47E9AA02" w14:textId="77777777" w:rsidR="001F4A5A" w:rsidRPr="00ED371F" w:rsidRDefault="001F4A5A" w:rsidP="00ED371F">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1F4A5A" w:rsidRPr="00BE3EB0" w14:paraId="1BC0DE51" w14:textId="77777777" w:rsidTr="00D5203A">
        <w:tc>
          <w:tcPr>
            <w:tcW w:w="672" w:type="dxa"/>
            <w:vMerge/>
            <w:vAlign w:val="center"/>
          </w:tcPr>
          <w:p w14:paraId="32ADE707" w14:textId="77777777" w:rsidR="001F4A5A" w:rsidRPr="00ED371F" w:rsidRDefault="001F4A5A" w:rsidP="00ED371F">
            <w:pPr>
              <w:jc w:val="center"/>
              <w:rPr>
                <w:rFonts w:ascii="Calibri" w:hAnsi="Calibri" w:cs="Calibri"/>
                <w:b/>
                <w:color w:val="008000"/>
              </w:rPr>
            </w:pPr>
          </w:p>
        </w:tc>
        <w:tc>
          <w:tcPr>
            <w:tcW w:w="1578" w:type="dxa"/>
          </w:tcPr>
          <w:p w14:paraId="5484CE75" w14:textId="77777777" w:rsidR="001F4A5A" w:rsidRPr="00BE3EB0" w:rsidRDefault="001F4A5A" w:rsidP="00ED371F">
            <w:pPr>
              <w:spacing w:after="360"/>
              <w:rPr>
                <w:rFonts w:ascii="Calibri" w:hAnsi="Calibri" w:cs="Calibri"/>
                <w:color w:val="008000"/>
              </w:rPr>
            </w:pPr>
          </w:p>
        </w:tc>
        <w:tc>
          <w:tcPr>
            <w:tcW w:w="4050" w:type="dxa"/>
          </w:tcPr>
          <w:p w14:paraId="05F15352" w14:textId="77777777" w:rsidR="001F4A5A" w:rsidRPr="00BE3EB0" w:rsidRDefault="001F4A5A" w:rsidP="00ED371F">
            <w:pPr>
              <w:spacing w:after="360"/>
              <w:rPr>
                <w:rFonts w:ascii="Calibri" w:hAnsi="Calibri" w:cs="Calibri"/>
                <w:color w:val="008000"/>
              </w:rPr>
            </w:pPr>
          </w:p>
        </w:tc>
        <w:tc>
          <w:tcPr>
            <w:tcW w:w="2070" w:type="dxa"/>
          </w:tcPr>
          <w:p w14:paraId="16162B16" w14:textId="77777777" w:rsidR="001F4A5A" w:rsidRPr="00BE3EB0" w:rsidRDefault="001F4A5A" w:rsidP="00ED371F">
            <w:pPr>
              <w:spacing w:after="360"/>
              <w:rPr>
                <w:rFonts w:ascii="Calibri" w:hAnsi="Calibri" w:cs="Calibri"/>
                <w:color w:val="008000"/>
              </w:rPr>
            </w:pPr>
          </w:p>
        </w:tc>
        <w:tc>
          <w:tcPr>
            <w:tcW w:w="1530" w:type="dxa"/>
            <w:vAlign w:val="center"/>
          </w:tcPr>
          <w:p w14:paraId="6B7FAA9B"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1F4A5A" w:rsidRPr="00BE3EB0" w14:paraId="6F810CAE" w14:textId="77777777" w:rsidTr="00D5203A">
        <w:tc>
          <w:tcPr>
            <w:tcW w:w="672" w:type="dxa"/>
            <w:vMerge/>
            <w:vAlign w:val="center"/>
          </w:tcPr>
          <w:p w14:paraId="511D9361" w14:textId="77777777" w:rsidR="001F4A5A" w:rsidRPr="00ED371F" w:rsidRDefault="001F4A5A" w:rsidP="00ED371F">
            <w:pPr>
              <w:jc w:val="center"/>
              <w:rPr>
                <w:rFonts w:ascii="Calibri" w:hAnsi="Calibri" w:cs="Calibri"/>
                <w:b/>
                <w:color w:val="008000"/>
              </w:rPr>
            </w:pPr>
          </w:p>
        </w:tc>
        <w:tc>
          <w:tcPr>
            <w:tcW w:w="1578" w:type="dxa"/>
          </w:tcPr>
          <w:p w14:paraId="76ABD4CA" w14:textId="77777777" w:rsidR="001F4A5A" w:rsidRPr="00BE3EB0" w:rsidRDefault="001F4A5A" w:rsidP="00ED371F">
            <w:pPr>
              <w:spacing w:after="360"/>
              <w:rPr>
                <w:rFonts w:ascii="Calibri" w:hAnsi="Calibri" w:cs="Calibri"/>
                <w:color w:val="008000"/>
              </w:rPr>
            </w:pPr>
          </w:p>
        </w:tc>
        <w:tc>
          <w:tcPr>
            <w:tcW w:w="4050" w:type="dxa"/>
          </w:tcPr>
          <w:p w14:paraId="390F4072" w14:textId="77777777" w:rsidR="001F4A5A" w:rsidRPr="00BE3EB0" w:rsidRDefault="001F4A5A" w:rsidP="00ED371F">
            <w:pPr>
              <w:spacing w:after="360"/>
              <w:rPr>
                <w:rFonts w:ascii="Calibri" w:hAnsi="Calibri" w:cs="Calibri"/>
                <w:color w:val="008000"/>
              </w:rPr>
            </w:pPr>
          </w:p>
        </w:tc>
        <w:tc>
          <w:tcPr>
            <w:tcW w:w="2070" w:type="dxa"/>
          </w:tcPr>
          <w:p w14:paraId="19282105" w14:textId="77777777" w:rsidR="001F4A5A" w:rsidRPr="00BE3EB0" w:rsidRDefault="001F4A5A" w:rsidP="00ED371F">
            <w:pPr>
              <w:spacing w:after="360"/>
              <w:rPr>
                <w:rFonts w:ascii="Calibri" w:hAnsi="Calibri" w:cs="Calibri"/>
                <w:color w:val="008000"/>
              </w:rPr>
            </w:pPr>
          </w:p>
        </w:tc>
        <w:tc>
          <w:tcPr>
            <w:tcW w:w="1530" w:type="dxa"/>
            <w:vAlign w:val="center"/>
          </w:tcPr>
          <w:p w14:paraId="33877ADC"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6D177574" w14:textId="77777777" w:rsidTr="00D5203A">
        <w:tc>
          <w:tcPr>
            <w:tcW w:w="672" w:type="dxa"/>
            <w:vMerge w:val="restart"/>
            <w:textDirection w:val="btLr"/>
            <w:vAlign w:val="center"/>
          </w:tcPr>
          <w:p w14:paraId="44D06958" w14:textId="77777777" w:rsidR="00ED371F" w:rsidRPr="00ED371F" w:rsidRDefault="00ED371F" w:rsidP="00ED371F">
            <w:pPr>
              <w:ind w:left="113" w:right="113"/>
              <w:jc w:val="center"/>
              <w:rPr>
                <w:rFonts w:ascii="Calibri" w:hAnsi="Calibri" w:cs="Calibri"/>
                <w:b/>
              </w:rPr>
            </w:pPr>
            <w:r w:rsidRPr="00ED371F">
              <w:rPr>
                <w:rFonts w:ascii="Calibri" w:hAnsi="Calibri" w:cs="Calibri"/>
                <w:b/>
              </w:rPr>
              <w:t>Outputs:</w:t>
            </w:r>
          </w:p>
        </w:tc>
        <w:tc>
          <w:tcPr>
            <w:tcW w:w="1578" w:type="dxa"/>
          </w:tcPr>
          <w:p w14:paraId="0A6631CF" w14:textId="77777777" w:rsidR="00ED371F" w:rsidRPr="00ED371F" w:rsidRDefault="00ED371F" w:rsidP="00ED371F">
            <w:pPr>
              <w:spacing w:after="0"/>
              <w:rPr>
                <w:rFonts w:ascii="Calibri" w:hAnsi="Calibri" w:cs="Calibri"/>
                <w:b/>
              </w:rPr>
            </w:pPr>
            <w:r w:rsidRPr="00ED371F">
              <w:rPr>
                <w:rFonts w:ascii="Calibri" w:hAnsi="Calibri" w:cs="Calibri"/>
                <w:b/>
              </w:rPr>
              <w:t>Variable Name</w:t>
            </w:r>
          </w:p>
        </w:tc>
        <w:tc>
          <w:tcPr>
            <w:tcW w:w="4050" w:type="dxa"/>
          </w:tcPr>
          <w:p w14:paraId="0D9187B4" w14:textId="77777777" w:rsidR="00ED371F" w:rsidRPr="00ED371F" w:rsidRDefault="00ED371F" w:rsidP="00ED371F">
            <w:pPr>
              <w:spacing w:after="0"/>
              <w:rPr>
                <w:rFonts w:ascii="Calibri" w:hAnsi="Calibri" w:cs="Calibri"/>
                <w:b/>
              </w:rPr>
            </w:pPr>
            <w:r w:rsidRPr="00ED371F">
              <w:rPr>
                <w:rFonts w:ascii="Calibri" w:hAnsi="Calibri" w:cs="Calibri"/>
                <w:b/>
              </w:rPr>
              <w:t>Description</w:t>
            </w:r>
          </w:p>
        </w:tc>
        <w:tc>
          <w:tcPr>
            <w:tcW w:w="2070" w:type="dxa"/>
          </w:tcPr>
          <w:p w14:paraId="230FAC08" w14:textId="77777777" w:rsidR="00ED371F" w:rsidRPr="00ED371F" w:rsidRDefault="00ED371F" w:rsidP="00ED371F">
            <w:pPr>
              <w:spacing w:after="0"/>
              <w:rPr>
                <w:rFonts w:ascii="Calibri" w:hAnsi="Calibri" w:cs="Calibri"/>
                <w:b/>
              </w:rPr>
            </w:pPr>
            <w:r w:rsidRPr="00ED371F">
              <w:rPr>
                <w:rFonts w:ascii="Calibri" w:hAnsi="Calibri" w:cs="Calibri"/>
                <w:b/>
              </w:rPr>
              <w:t>Units/ Dimensions</w:t>
            </w:r>
          </w:p>
        </w:tc>
        <w:tc>
          <w:tcPr>
            <w:tcW w:w="1530" w:type="dxa"/>
            <w:vAlign w:val="center"/>
          </w:tcPr>
          <w:p w14:paraId="2B4765C1" w14:textId="77777777" w:rsidR="00ED371F" w:rsidRPr="00ED371F" w:rsidRDefault="00ED371F" w:rsidP="00D5203A">
            <w:pPr>
              <w:spacing w:after="0"/>
              <w:jc w:val="center"/>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ED371F" w:rsidRPr="00BE3EB0" w14:paraId="102A91BA" w14:textId="77777777" w:rsidTr="00D5203A">
        <w:tc>
          <w:tcPr>
            <w:tcW w:w="672" w:type="dxa"/>
            <w:vMerge/>
          </w:tcPr>
          <w:p w14:paraId="3801C2E6" w14:textId="77777777" w:rsidR="00ED371F" w:rsidRPr="00BE3EB0" w:rsidRDefault="00ED371F" w:rsidP="00697E19">
            <w:pPr>
              <w:rPr>
                <w:rFonts w:ascii="Calibri" w:hAnsi="Calibri" w:cs="Calibri"/>
                <w:color w:val="008000"/>
              </w:rPr>
            </w:pPr>
          </w:p>
        </w:tc>
        <w:tc>
          <w:tcPr>
            <w:tcW w:w="1578" w:type="dxa"/>
          </w:tcPr>
          <w:p w14:paraId="369ED0CA" w14:textId="77777777" w:rsidR="00ED371F" w:rsidRPr="00BE3EB0" w:rsidRDefault="00ED371F" w:rsidP="00ED371F">
            <w:pPr>
              <w:spacing w:after="360"/>
              <w:rPr>
                <w:rFonts w:ascii="Calibri" w:hAnsi="Calibri" w:cs="Calibri"/>
                <w:color w:val="008000"/>
              </w:rPr>
            </w:pPr>
          </w:p>
        </w:tc>
        <w:tc>
          <w:tcPr>
            <w:tcW w:w="4050" w:type="dxa"/>
          </w:tcPr>
          <w:p w14:paraId="05BCAA0E" w14:textId="77777777" w:rsidR="00ED371F" w:rsidRPr="00BE3EB0" w:rsidRDefault="00ED371F" w:rsidP="00ED371F">
            <w:pPr>
              <w:spacing w:after="360"/>
              <w:rPr>
                <w:rFonts w:ascii="Calibri" w:hAnsi="Calibri" w:cs="Calibri"/>
                <w:color w:val="008000"/>
              </w:rPr>
            </w:pPr>
          </w:p>
        </w:tc>
        <w:tc>
          <w:tcPr>
            <w:tcW w:w="2070" w:type="dxa"/>
          </w:tcPr>
          <w:p w14:paraId="31D4984E" w14:textId="77777777" w:rsidR="00ED371F" w:rsidRPr="00BE3EB0" w:rsidRDefault="00ED371F" w:rsidP="00ED371F">
            <w:pPr>
              <w:spacing w:after="360"/>
              <w:rPr>
                <w:rFonts w:ascii="Calibri" w:hAnsi="Calibri" w:cs="Calibri"/>
                <w:color w:val="008000"/>
              </w:rPr>
            </w:pPr>
          </w:p>
        </w:tc>
        <w:tc>
          <w:tcPr>
            <w:tcW w:w="1530" w:type="dxa"/>
            <w:vAlign w:val="center"/>
          </w:tcPr>
          <w:p w14:paraId="43E3AB2C"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7C3E9EB4" w14:textId="77777777" w:rsidTr="00D5203A">
        <w:trPr>
          <w:trHeight w:val="305"/>
        </w:trPr>
        <w:tc>
          <w:tcPr>
            <w:tcW w:w="672" w:type="dxa"/>
            <w:vMerge/>
          </w:tcPr>
          <w:p w14:paraId="4C253EC6" w14:textId="77777777" w:rsidR="00ED371F" w:rsidRPr="00BE3EB0" w:rsidRDefault="00ED371F" w:rsidP="00697E19">
            <w:pPr>
              <w:rPr>
                <w:rFonts w:ascii="Calibri" w:hAnsi="Calibri" w:cs="Calibri"/>
                <w:color w:val="008000"/>
              </w:rPr>
            </w:pPr>
          </w:p>
        </w:tc>
        <w:tc>
          <w:tcPr>
            <w:tcW w:w="1578" w:type="dxa"/>
          </w:tcPr>
          <w:p w14:paraId="4BE6003B" w14:textId="77777777" w:rsidR="00ED371F" w:rsidRPr="00BE3EB0" w:rsidRDefault="00ED371F" w:rsidP="00ED371F">
            <w:pPr>
              <w:spacing w:after="360"/>
              <w:rPr>
                <w:rFonts w:ascii="Calibri" w:hAnsi="Calibri" w:cs="Calibri"/>
                <w:color w:val="008000"/>
              </w:rPr>
            </w:pPr>
          </w:p>
        </w:tc>
        <w:tc>
          <w:tcPr>
            <w:tcW w:w="4050" w:type="dxa"/>
          </w:tcPr>
          <w:p w14:paraId="51A3AA27" w14:textId="77777777" w:rsidR="00ED371F" w:rsidRPr="00BE3EB0" w:rsidRDefault="00ED371F" w:rsidP="00ED371F">
            <w:pPr>
              <w:spacing w:after="360"/>
              <w:rPr>
                <w:rFonts w:ascii="Calibri" w:hAnsi="Calibri" w:cs="Calibri"/>
                <w:color w:val="008000"/>
              </w:rPr>
            </w:pPr>
          </w:p>
        </w:tc>
        <w:tc>
          <w:tcPr>
            <w:tcW w:w="2070" w:type="dxa"/>
          </w:tcPr>
          <w:p w14:paraId="0EC38864" w14:textId="77777777" w:rsidR="00ED371F" w:rsidRPr="00BE3EB0" w:rsidRDefault="00ED371F" w:rsidP="00ED371F">
            <w:pPr>
              <w:spacing w:after="360"/>
              <w:rPr>
                <w:rFonts w:ascii="Calibri" w:hAnsi="Calibri" w:cs="Calibri"/>
                <w:color w:val="008000"/>
              </w:rPr>
            </w:pPr>
          </w:p>
        </w:tc>
        <w:tc>
          <w:tcPr>
            <w:tcW w:w="1530" w:type="dxa"/>
            <w:vAlign w:val="center"/>
          </w:tcPr>
          <w:p w14:paraId="7E541F38"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bl>
    <w:p w14:paraId="095B46DF" w14:textId="77777777" w:rsidR="00CD6D79" w:rsidRPr="00D52055" w:rsidRDefault="00CD6D79" w:rsidP="00D5203A">
      <w:pPr>
        <w:numPr>
          <w:ilvl w:val="0"/>
          <w:numId w:val="7"/>
        </w:numPr>
        <w:spacing w:before="120" w:after="0" w:line="240" w:lineRule="auto"/>
        <w:rPr>
          <w:rFonts w:ascii="Calibri" w:hAnsi="Calibri" w:cs="Calibri"/>
        </w:rPr>
      </w:pPr>
      <w:r w:rsidRPr="00BE3EB0">
        <w:rPr>
          <w:rFonts w:ascii="Calibri" w:hAnsi="Calibri" w:cs="Calibri"/>
        </w:rPr>
        <w:t xml:space="preserve">Complete a </w:t>
      </w:r>
      <w:r w:rsidRPr="00D5203A">
        <w:rPr>
          <w:rFonts w:ascii="Calibri" w:hAnsi="Calibri" w:cs="Calibri"/>
          <w:u w:val="single"/>
        </w:rPr>
        <w:t>hand calculation</w:t>
      </w:r>
      <w:r w:rsidRPr="00BE3EB0">
        <w:rPr>
          <w:rFonts w:ascii="Calibri" w:hAnsi="Calibri" w:cs="Calibri"/>
        </w:rPr>
        <w:t xml:space="preserve"> on a test case to compare to your program results.   </w:t>
      </w:r>
      <w:r>
        <w:rPr>
          <w:rFonts w:ascii="Calibri" w:hAnsi="Calibri" w:cs="Calibri"/>
        </w:rPr>
        <w:br/>
      </w:r>
      <w:r w:rsidRPr="007F0D1E">
        <w:rPr>
          <w:rFonts w:ascii="Calibri" w:hAnsi="Calibri" w:cs="Calibri"/>
          <w:u w:val="single"/>
        </w:rPr>
        <w:t xml:space="preserve">Use </w:t>
      </w:r>
      <w:r w:rsidR="000858F3" w:rsidRPr="007F0D1E">
        <w:rPr>
          <w:rFonts w:ascii="Lucida Handwriting" w:hAnsi="Lucida Handwriting" w:cs="Calibri"/>
          <w:u w:val="single"/>
        </w:rPr>
        <w:t>r</w:t>
      </w:r>
      <w:r w:rsidRPr="007F0D1E">
        <w:rPr>
          <w:rFonts w:ascii="Calibri" w:hAnsi="Calibri" w:cs="Calibri"/>
          <w:u w:val="single"/>
        </w:rPr>
        <w:t xml:space="preserve"> = </w:t>
      </w:r>
      <w:r w:rsidR="007F0D1E" w:rsidRPr="007F0D1E">
        <w:rPr>
          <w:rFonts w:ascii="Calibri" w:hAnsi="Calibri" w:cs="Calibri"/>
          <w:u w:val="single"/>
        </w:rPr>
        <w:t>1.2</w:t>
      </w:r>
      <w:r w:rsidRPr="007F0D1E">
        <w:rPr>
          <w:rFonts w:ascii="Calibri" w:hAnsi="Calibri" w:cs="Calibri"/>
          <w:u w:val="single"/>
        </w:rPr>
        <w:t xml:space="preserve"> </w:t>
      </w:r>
      <w:r w:rsidR="007F0D1E">
        <w:rPr>
          <w:rFonts w:ascii="Calibri" w:hAnsi="Calibri" w:cs="Calibri"/>
          <w:u w:val="single"/>
        </w:rPr>
        <w:t>ft</w:t>
      </w:r>
      <w:r w:rsidRPr="007F0D1E">
        <w:rPr>
          <w:rFonts w:ascii="Calibri" w:hAnsi="Calibri" w:cs="Calibri"/>
          <w:u w:val="single"/>
        </w:rPr>
        <w:t xml:space="preserve"> and </w:t>
      </w:r>
      <w:r w:rsidR="000858F3" w:rsidRPr="007F0D1E">
        <w:rPr>
          <w:rFonts w:ascii="Lucida Handwriting" w:hAnsi="Lucida Handwriting" w:cs="Calibri"/>
          <w:u w:val="single"/>
        </w:rPr>
        <w:t>h</w:t>
      </w:r>
      <w:r w:rsidRPr="007F0D1E">
        <w:rPr>
          <w:rFonts w:ascii="Calibri" w:hAnsi="Calibri" w:cs="Calibri"/>
          <w:u w:val="single"/>
        </w:rPr>
        <w:t xml:space="preserve"> = </w:t>
      </w:r>
      <w:r w:rsidR="007F0D1E" w:rsidRPr="007F0D1E">
        <w:rPr>
          <w:rFonts w:ascii="Calibri" w:hAnsi="Calibri" w:cs="Calibri"/>
          <w:u w:val="single"/>
        </w:rPr>
        <w:t>3</w:t>
      </w:r>
      <w:r w:rsidR="007F0D1E">
        <w:rPr>
          <w:rFonts w:ascii="Calibri" w:hAnsi="Calibri" w:cs="Calibri"/>
          <w:u w:val="single"/>
        </w:rPr>
        <w:t xml:space="preserve"> ft</w:t>
      </w:r>
      <w:r w:rsidR="00166ECF">
        <w:rPr>
          <w:rFonts w:ascii="Calibri" w:hAnsi="Calibri" w:cs="Calibri"/>
          <w:u w:val="single"/>
        </w:rPr>
        <w:t>.</w:t>
      </w:r>
      <w:r w:rsidRPr="007F0D1E">
        <w:rPr>
          <w:rFonts w:ascii="Calibri" w:hAnsi="Calibri" w:cs="Calibri"/>
          <w:u w:val="single"/>
        </w:rPr>
        <w:t xml:space="preserve"> as a test case.</w:t>
      </w:r>
      <w:r w:rsidRPr="000858F3">
        <w:rPr>
          <w:rFonts w:ascii="Calibri" w:hAnsi="Calibri" w:cs="Calibri"/>
        </w:rPr>
        <w:t xml:space="preserve"> </w:t>
      </w:r>
    </w:p>
    <w:p w14:paraId="0DBA86A5" w14:textId="77777777" w:rsidR="00CD6D79" w:rsidRPr="00BE3EB0" w:rsidRDefault="00CD6D79" w:rsidP="007F0D1E">
      <w:pPr>
        <w:rPr>
          <w:rFonts w:ascii="Calibri" w:hAnsi="Calibri" w:cs="Calibri"/>
        </w:rPr>
      </w:pPr>
    </w:p>
    <w:p w14:paraId="47CC332B" w14:textId="77777777" w:rsidR="00CD6D79" w:rsidRDefault="00CD6D79" w:rsidP="00CD6D79">
      <w:pPr>
        <w:ind w:left="360"/>
        <w:rPr>
          <w:rFonts w:ascii="Calibri" w:hAnsi="Calibri" w:cs="Calibri"/>
        </w:rPr>
      </w:pPr>
    </w:p>
    <w:p w14:paraId="7FD3E08B" w14:textId="77777777" w:rsidR="00CD6D79" w:rsidRDefault="00CD6D79" w:rsidP="00CD6D79">
      <w:pPr>
        <w:ind w:left="360"/>
        <w:rPr>
          <w:rFonts w:ascii="Calibri" w:hAnsi="Calibri" w:cs="Calibri"/>
        </w:rPr>
      </w:pPr>
    </w:p>
    <w:p w14:paraId="7E5A3239" w14:textId="77777777" w:rsidR="00ED371F" w:rsidRDefault="00ED371F">
      <w:pPr>
        <w:rPr>
          <w:rFonts w:ascii="Calibri" w:hAnsi="Calibri" w:cs="Calibri"/>
          <w:b/>
        </w:rPr>
      </w:pPr>
      <w:r>
        <w:rPr>
          <w:rFonts w:ascii="Calibri" w:hAnsi="Calibri" w:cs="Calibri"/>
          <w:b/>
        </w:rPr>
        <w:br w:type="page"/>
      </w:r>
    </w:p>
    <w:p w14:paraId="6545AD1D" w14:textId="77777777" w:rsidR="00CD6D79" w:rsidRPr="00BE3EB0" w:rsidRDefault="00CD6D79" w:rsidP="005100B0">
      <w:pPr>
        <w:spacing w:after="0"/>
        <w:ind w:left="360"/>
        <w:rPr>
          <w:rFonts w:ascii="Calibri" w:hAnsi="Calibri" w:cs="Calibri"/>
          <w:b/>
        </w:rPr>
      </w:pPr>
      <w:r w:rsidRPr="00BE3EB0">
        <w:rPr>
          <w:rFonts w:ascii="Calibri" w:hAnsi="Calibri" w:cs="Calibri"/>
          <w:b/>
        </w:rPr>
        <w:lastRenderedPageBreak/>
        <w:t>Parts c</w:t>
      </w:r>
      <w:r w:rsidR="00441A80">
        <w:rPr>
          <w:rFonts w:ascii="Calibri" w:hAnsi="Calibri" w:cs="Calibri"/>
          <w:b/>
        </w:rPr>
        <w:t>, d</w:t>
      </w:r>
      <w:r w:rsidRPr="00BE3EB0">
        <w:rPr>
          <w:rFonts w:ascii="Calibri" w:hAnsi="Calibri" w:cs="Calibri"/>
          <w:b/>
        </w:rPr>
        <w:t xml:space="preserve"> and </w:t>
      </w:r>
      <w:r w:rsidR="00441A80">
        <w:rPr>
          <w:rFonts w:ascii="Calibri" w:hAnsi="Calibri" w:cs="Calibri"/>
          <w:b/>
        </w:rPr>
        <w:t>e</w:t>
      </w:r>
      <w:r w:rsidRPr="00BE3EB0">
        <w:rPr>
          <w:rFonts w:ascii="Calibri" w:hAnsi="Calibri" w:cs="Calibri"/>
          <w:b/>
        </w:rPr>
        <w:t xml:space="preserve"> </w:t>
      </w:r>
      <w:r w:rsidR="00441A80">
        <w:rPr>
          <w:rFonts w:ascii="Calibri" w:hAnsi="Calibri" w:cs="Calibri"/>
          <w:b/>
        </w:rPr>
        <w:t xml:space="preserve">should be copied to a document and </w:t>
      </w:r>
      <w:r w:rsidRPr="00BE3EB0">
        <w:rPr>
          <w:rFonts w:ascii="Calibri" w:hAnsi="Calibri" w:cs="Calibri"/>
          <w:b/>
        </w:rPr>
        <w:t>p</w:t>
      </w:r>
      <w:r>
        <w:rPr>
          <w:rFonts w:ascii="Calibri" w:hAnsi="Calibri" w:cs="Calibri"/>
          <w:b/>
        </w:rPr>
        <w:t xml:space="preserve">rinted out </w:t>
      </w:r>
      <w:r w:rsidR="00441A80">
        <w:rPr>
          <w:rFonts w:ascii="Calibri" w:hAnsi="Calibri" w:cs="Calibri"/>
          <w:b/>
        </w:rPr>
        <w:t xml:space="preserve">together.  </w:t>
      </w:r>
    </w:p>
    <w:p w14:paraId="3D0F2DD7" w14:textId="77777777" w:rsidR="00441A80" w:rsidRDefault="00CD6D79" w:rsidP="00441A80">
      <w:pPr>
        <w:ind w:left="720" w:hanging="360"/>
        <w:rPr>
          <w:rFonts w:ascii="Calibri" w:hAnsi="Calibri" w:cs="Calibri"/>
        </w:rPr>
      </w:pPr>
      <w:r w:rsidRPr="00BE3EB0">
        <w:rPr>
          <w:rFonts w:ascii="Calibri" w:hAnsi="Calibri" w:cs="Calibri"/>
        </w:rPr>
        <w:t>c.</w:t>
      </w:r>
      <w:r w:rsidRPr="00BE3EB0">
        <w:rPr>
          <w:rFonts w:ascii="Calibri" w:hAnsi="Calibri" w:cs="Calibri"/>
        </w:rPr>
        <w:tab/>
      </w:r>
      <w:r w:rsidR="00441A80" w:rsidRPr="00D5203A">
        <w:rPr>
          <w:rFonts w:ascii="Calibri" w:hAnsi="Calibri" w:cs="Calibri"/>
          <w:u w:val="single"/>
        </w:rPr>
        <w:t>Code</w:t>
      </w:r>
      <w:r w:rsidR="00D5203A" w:rsidRPr="00D5203A">
        <w:rPr>
          <w:rFonts w:ascii="Calibri" w:hAnsi="Calibri" w:cs="Calibri"/>
          <w:u w:val="single"/>
        </w:rPr>
        <w:t xml:space="preserve"> with Comments</w:t>
      </w:r>
      <w:r w:rsidR="00441A80">
        <w:rPr>
          <w:rFonts w:ascii="Calibri" w:hAnsi="Calibri" w:cs="Calibri"/>
        </w:rPr>
        <w:t>:  Copy your developed code to a word document.</w:t>
      </w:r>
      <w:r w:rsidR="00441A80" w:rsidRPr="00441A80">
        <w:rPr>
          <w:rFonts w:ascii="Calibri" w:hAnsi="Calibri" w:cs="Calibri"/>
        </w:rPr>
        <w:t xml:space="preserve"> </w:t>
      </w:r>
      <w:r w:rsidR="00441A80">
        <w:rPr>
          <w:rFonts w:ascii="Calibri" w:hAnsi="Calibri" w:cs="Calibri"/>
        </w:rPr>
        <w:t>Use full comments on this program (including Problem ID, User introduction/help, Variable definition, Program Steps)</w:t>
      </w:r>
    </w:p>
    <w:p w14:paraId="0A5E780F" w14:textId="77777777" w:rsidR="00CD6D79" w:rsidRPr="00BE3EB0" w:rsidRDefault="00441A80" w:rsidP="00441A80">
      <w:pPr>
        <w:ind w:left="720" w:hanging="360"/>
        <w:rPr>
          <w:rFonts w:ascii="Calibri" w:hAnsi="Calibri" w:cs="Calibri"/>
        </w:rPr>
      </w:pPr>
      <w:r>
        <w:rPr>
          <w:rFonts w:ascii="Calibri" w:hAnsi="Calibri" w:cs="Calibri"/>
        </w:rPr>
        <w:t>d.</w:t>
      </w:r>
      <w:r>
        <w:rPr>
          <w:rFonts w:ascii="Calibri" w:hAnsi="Calibri" w:cs="Calibri"/>
        </w:rPr>
        <w:tab/>
      </w:r>
      <w:r w:rsidRPr="00D5203A">
        <w:rPr>
          <w:rFonts w:ascii="Calibri" w:hAnsi="Calibri" w:cs="Calibri"/>
          <w:u w:val="single"/>
        </w:rPr>
        <w:t>Scalar Execution:</w:t>
      </w:r>
      <w:r>
        <w:rPr>
          <w:rFonts w:ascii="Calibri" w:hAnsi="Calibri" w:cs="Calibri"/>
        </w:rPr>
        <w:t xml:space="preserve"> </w:t>
      </w:r>
      <w:r w:rsidR="00CD6D79" w:rsidRPr="00BE3EB0">
        <w:rPr>
          <w:rFonts w:ascii="Calibri" w:hAnsi="Calibri" w:cs="Calibri"/>
        </w:rPr>
        <w:t xml:space="preserve"> </w:t>
      </w:r>
      <w:r>
        <w:rPr>
          <w:rFonts w:ascii="Calibri" w:hAnsi="Calibri" w:cs="Calibri"/>
        </w:rPr>
        <w:t>Run your developed code</w:t>
      </w:r>
      <w:r w:rsidR="00CD6D79" w:rsidRPr="00BE3EB0">
        <w:rPr>
          <w:rFonts w:ascii="Calibri" w:hAnsi="Calibri" w:cs="Calibri"/>
        </w:rPr>
        <w:t xml:space="preserve"> on the</w:t>
      </w:r>
      <w:r>
        <w:rPr>
          <w:rFonts w:ascii="Calibri" w:hAnsi="Calibri" w:cs="Calibri"/>
        </w:rPr>
        <w:t xml:space="preserve"> above test case.  Copy the Command window call and result to the document with the code.  </w:t>
      </w:r>
      <w:r w:rsidR="00092E56">
        <w:rPr>
          <w:rFonts w:ascii="Calibri" w:hAnsi="Calibri" w:cs="Calibri"/>
        </w:rPr>
        <w:t>Note: all I/O must be at the command line)</w:t>
      </w:r>
      <w:r w:rsidR="00CD6D79" w:rsidRPr="00BE3EB0">
        <w:rPr>
          <w:rFonts w:ascii="Calibri" w:hAnsi="Calibri" w:cs="Calibri"/>
        </w:rPr>
        <w:t xml:space="preserve">  </w:t>
      </w:r>
    </w:p>
    <w:p w14:paraId="23A435D8" w14:textId="6B4A8A93" w:rsidR="005669ED" w:rsidRDefault="00441A80" w:rsidP="00FB5C43">
      <w:pPr>
        <w:ind w:left="720" w:hanging="360"/>
        <w:rPr>
          <w:rFonts w:ascii="Calibri" w:hAnsi="Calibri" w:cs="Calibri"/>
        </w:rPr>
      </w:pPr>
      <w:r>
        <w:rPr>
          <w:rFonts w:ascii="Calibri" w:hAnsi="Calibri" w:cs="Calibri"/>
        </w:rPr>
        <w:t xml:space="preserve">e.   </w:t>
      </w:r>
      <w:r w:rsidRPr="00D5203A">
        <w:rPr>
          <w:rFonts w:ascii="Calibri" w:hAnsi="Calibri" w:cs="Calibri"/>
          <w:u w:val="single"/>
        </w:rPr>
        <w:t>Vector Execution</w:t>
      </w:r>
      <w:r>
        <w:rPr>
          <w:rFonts w:ascii="Calibri" w:hAnsi="Calibri" w:cs="Calibri"/>
        </w:rPr>
        <w:t xml:space="preserve">: </w:t>
      </w:r>
      <w:r w:rsidR="00CD6D79" w:rsidRPr="00BE3EB0">
        <w:rPr>
          <w:rFonts w:ascii="Calibri" w:hAnsi="Calibri" w:cs="Calibri"/>
        </w:rPr>
        <w:t xml:space="preserve">Test the program with </w:t>
      </w:r>
      <w:r w:rsidR="00FC3D51">
        <w:rPr>
          <w:rFonts w:ascii="Calibri" w:hAnsi="Calibri" w:cs="Calibri"/>
        </w:rPr>
        <w:t xml:space="preserve">an input of two equal length vectors </w:t>
      </w:r>
      <w:r w:rsidR="00FC3D51" w:rsidRPr="00B7017D">
        <w:rPr>
          <w:rFonts w:ascii="Calibri" w:hAnsi="Calibri" w:cs="Calibri"/>
        </w:rPr>
        <w:t>(one for</w:t>
      </w:r>
      <w:r w:rsidR="00092E56" w:rsidRPr="00B7017D">
        <w:rPr>
          <w:rFonts w:ascii="Calibri" w:hAnsi="Calibri" w:cs="Calibri"/>
        </w:rPr>
        <w:t xml:space="preserve"> the </w:t>
      </w:r>
      <w:r w:rsidR="00B7017D" w:rsidRPr="00B7017D">
        <w:rPr>
          <w:rFonts w:ascii="Calibri" w:hAnsi="Calibri" w:cs="Calibri"/>
        </w:rPr>
        <w:t>base radius and one for cone height</w:t>
      </w:r>
      <w:r w:rsidR="00FC3D51" w:rsidRPr="00B7017D">
        <w:rPr>
          <w:rFonts w:ascii="Calibri" w:hAnsi="Calibri" w:cs="Calibri"/>
        </w:rPr>
        <w:t>)</w:t>
      </w:r>
      <w:r w:rsidRPr="00B7017D">
        <w:rPr>
          <w:rFonts w:ascii="Calibri" w:hAnsi="Calibri" w:cs="Calibri"/>
        </w:rPr>
        <w:t xml:space="preserve">. </w:t>
      </w:r>
      <w:r w:rsidRPr="000858F3">
        <w:rPr>
          <w:rFonts w:ascii="Calibri" w:hAnsi="Calibri" w:cs="Calibri"/>
          <w:color w:val="FF0000"/>
        </w:rPr>
        <w:t xml:space="preserve"> </w:t>
      </w:r>
      <w:r>
        <w:rPr>
          <w:rFonts w:ascii="Calibri" w:hAnsi="Calibri" w:cs="Calibri"/>
        </w:rPr>
        <w:t xml:space="preserve">Add a copy the </w:t>
      </w:r>
      <w:r w:rsidRPr="00A21B8C">
        <w:rPr>
          <w:rFonts w:ascii="Calibri" w:hAnsi="Calibri" w:cs="Calibri"/>
          <w:u w:val="single"/>
        </w:rPr>
        <w:t>Command window call and result</w:t>
      </w:r>
      <w:r>
        <w:rPr>
          <w:rFonts w:ascii="Calibri" w:hAnsi="Calibri" w:cs="Calibri"/>
        </w:rPr>
        <w:t xml:space="preserve"> to your document.  </w:t>
      </w:r>
      <w:r w:rsidRPr="00BE3EB0">
        <w:rPr>
          <w:rFonts w:ascii="Calibri" w:hAnsi="Calibri" w:cs="Calibri"/>
        </w:rPr>
        <w:t xml:space="preserve">  </w:t>
      </w:r>
    </w:p>
    <w:p w14:paraId="6DB26BAB" w14:textId="6B537F0E" w:rsidR="00CF59BB" w:rsidRPr="00380AFF" w:rsidRDefault="006C53B8" w:rsidP="00C9748C">
      <w:pPr>
        <w:numPr>
          <w:ilvl w:val="0"/>
          <w:numId w:val="6"/>
        </w:numPr>
        <w:spacing w:after="0" w:line="240" w:lineRule="auto"/>
      </w:pPr>
      <w:r>
        <w:t>Files &amp; Arrays (1</w:t>
      </w:r>
      <w:r w:rsidR="009B4E30">
        <w:t>5</w:t>
      </w:r>
      <w:r w:rsidR="00092E56">
        <w:t xml:space="preserve"> points)</w:t>
      </w:r>
      <w:r w:rsidR="00C9748C">
        <w:t xml:space="preserve">:    </w:t>
      </w:r>
      <w:r w:rsidR="00CF59BB" w:rsidRPr="00380AFF">
        <w:t>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w:t>
      </w:r>
      <w:r w:rsidR="00C9748C">
        <w:t>e in the ASCII file ‘tension.csv</w:t>
      </w:r>
      <w:r w:rsidR="00CF59BB" w:rsidRPr="00380AFF">
        <w:t>’</w:t>
      </w:r>
      <w:r w:rsidR="00453502">
        <w:t>.</w:t>
      </w:r>
      <w:r w:rsidR="00482275">
        <w:t xml:space="preserve"> </w:t>
      </w:r>
      <w:r w:rsidR="00CF59BB" w:rsidRPr="00380AFF">
        <w:t xml:space="preserve">In this file: </w:t>
      </w:r>
    </w:p>
    <w:p w14:paraId="70D974E8"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1 is the elongation of the bar in thousands of an inch, </w:t>
      </w:r>
    </w:p>
    <w:p w14:paraId="6166D6CC"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2 is the tension corresponding </w:t>
      </w:r>
      <w:r w:rsidR="00FC3D51">
        <w:t xml:space="preserve">to </w:t>
      </w:r>
      <w:r w:rsidRPr="00380AFF">
        <w:t xml:space="preserve">each elongation as the tension is increased, </w:t>
      </w:r>
    </w:p>
    <w:p w14:paraId="414B4D51"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3 is the tension corresponding to each elongation as the tension is reduced.  </w:t>
      </w:r>
    </w:p>
    <w:p w14:paraId="00E1E3E9" w14:textId="77777777" w:rsidR="00C9748C" w:rsidRDefault="00CF59BB" w:rsidP="00CF59BB">
      <w:pPr>
        <w:spacing w:after="0" w:line="240" w:lineRule="auto"/>
        <w:ind w:firstLine="360"/>
      </w:pPr>
      <w:r w:rsidRPr="00380AFF">
        <w:t>Both tension</w:t>
      </w:r>
      <w:r w:rsidR="00ED371F">
        <w:t xml:space="preserve"> variables have units of pounds-</w:t>
      </w:r>
      <w:r w:rsidRPr="00380AFF">
        <w:t xml:space="preserve">force.  </w:t>
      </w:r>
      <w:r w:rsidR="00C9748C">
        <w:t xml:space="preserve">  </w:t>
      </w:r>
    </w:p>
    <w:p w14:paraId="74F1200F" w14:textId="77777777" w:rsidR="00C9748C" w:rsidRDefault="00C9748C" w:rsidP="00CF59BB">
      <w:pPr>
        <w:spacing w:after="0" w:line="240" w:lineRule="auto"/>
        <w:ind w:firstLine="360"/>
      </w:pPr>
    </w:p>
    <w:p w14:paraId="6167C50D" w14:textId="275198E0" w:rsidR="00E41547" w:rsidRDefault="00C9748C" w:rsidP="00523108">
      <w:pPr>
        <w:spacing w:after="0" w:line="240" w:lineRule="auto"/>
        <w:ind w:left="360"/>
      </w:pPr>
      <w:r>
        <w:t xml:space="preserve">Prepare a </w:t>
      </w:r>
      <w:r w:rsidR="006C53B8">
        <w:t>script</w:t>
      </w:r>
      <w:r w:rsidR="00ED371F">
        <w:t xml:space="preserve"> that</w:t>
      </w:r>
      <w:r w:rsidR="005669ED">
        <w:t xml:space="preserve"> will:</w:t>
      </w:r>
      <w:r w:rsidR="00ED371F">
        <w:t xml:space="preserve"> </w:t>
      </w:r>
    </w:p>
    <w:p w14:paraId="0C4E000B" w14:textId="77777777" w:rsidR="00FC1E82" w:rsidRDefault="00FC1E82" w:rsidP="00523108">
      <w:pPr>
        <w:numPr>
          <w:ilvl w:val="0"/>
          <w:numId w:val="15"/>
        </w:numPr>
        <w:spacing w:after="0" w:line="240" w:lineRule="auto"/>
      </w:pPr>
      <w:r>
        <w:rPr>
          <w:u w:val="single"/>
        </w:rPr>
        <w:t xml:space="preserve">Interactively </w:t>
      </w:r>
      <w:r w:rsidRPr="00D5203A">
        <w:rPr>
          <w:u w:val="single"/>
        </w:rPr>
        <w:t>Input the File Name</w:t>
      </w:r>
      <w:r>
        <w:t>:  The name of the data file must be inputted using interactive input in the script (i.e., the name of the file should not appear in the code).</w:t>
      </w:r>
    </w:p>
    <w:p w14:paraId="373046E5" w14:textId="6C599C17" w:rsidR="00E41547" w:rsidRDefault="00907432" w:rsidP="00523108">
      <w:pPr>
        <w:numPr>
          <w:ilvl w:val="0"/>
          <w:numId w:val="15"/>
        </w:numPr>
        <w:spacing w:after="0" w:line="240" w:lineRule="auto"/>
      </w:pPr>
      <w:r>
        <w:rPr>
          <w:u w:val="single"/>
        </w:rPr>
        <w:t>I</w:t>
      </w:r>
      <w:r w:rsidR="00523108">
        <w:rPr>
          <w:u w:val="single"/>
        </w:rPr>
        <w:t>m</w:t>
      </w:r>
      <w:r>
        <w:rPr>
          <w:u w:val="single"/>
        </w:rPr>
        <w:t>port</w:t>
      </w:r>
      <w:r w:rsidR="00ED371F" w:rsidRPr="00D5203A">
        <w:rPr>
          <w:u w:val="single"/>
        </w:rPr>
        <w:t xml:space="preserve"> </w:t>
      </w:r>
      <w:r w:rsidR="00E41547" w:rsidRPr="00D5203A">
        <w:rPr>
          <w:u w:val="single"/>
        </w:rPr>
        <w:t xml:space="preserve">the </w:t>
      </w:r>
      <w:r w:rsidR="00CF59BB" w:rsidRPr="00D5203A">
        <w:rPr>
          <w:u w:val="single"/>
        </w:rPr>
        <w:t>ASCII</w:t>
      </w:r>
      <w:r w:rsidR="00C9748C" w:rsidRPr="00D5203A">
        <w:rPr>
          <w:u w:val="single"/>
        </w:rPr>
        <w:t xml:space="preserve"> (</w:t>
      </w:r>
      <w:r w:rsidR="00FC3D51" w:rsidRPr="00D5203A">
        <w:rPr>
          <w:u w:val="single"/>
        </w:rPr>
        <w:t>.</w:t>
      </w:r>
      <w:r w:rsidR="00C9748C" w:rsidRPr="00D5203A">
        <w:rPr>
          <w:u w:val="single"/>
        </w:rPr>
        <w:t xml:space="preserve">csv) </w:t>
      </w:r>
      <w:r w:rsidR="00CF59BB" w:rsidRPr="00D5203A">
        <w:rPr>
          <w:u w:val="single"/>
        </w:rPr>
        <w:t>file</w:t>
      </w:r>
      <w:r w:rsidR="005669ED">
        <w:t xml:space="preserve">:  Uses the input variable containing the file name to </w:t>
      </w:r>
      <w:r w:rsidR="00523108">
        <w:t>import named</w:t>
      </w:r>
      <w:r w:rsidR="005669ED">
        <w:t xml:space="preserve"> file into </w:t>
      </w:r>
      <w:r w:rsidR="00523108">
        <w:t xml:space="preserve">the </w:t>
      </w:r>
      <w:r w:rsidR="005669ED">
        <w:t>MATLAB</w:t>
      </w:r>
      <w:r w:rsidR="00523108">
        <w:t xml:space="preserve"> workspace</w:t>
      </w:r>
    </w:p>
    <w:p w14:paraId="3EC61C3D" w14:textId="1A66DCD8" w:rsidR="00523108" w:rsidRPr="00523108" w:rsidRDefault="00523108" w:rsidP="00523108">
      <w:pPr>
        <w:pStyle w:val="ListParagraph"/>
        <w:numPr>
          <w:ilvl w:val="0"/>
          <w:numId w:val="15"/>
        </w:numPr>
        <w:spacing w:after="0" w:line="240" w:lineRule="auto"/>
      </w:pPr>
      <w:r w:rsidRPr="00523108">
        <w:rPr>
          <w:u w:val="single"/>
        </w:rPr>
        <w:t>Create Vectors</w:t>
      </w:r>
      <w:r>
        <w:t>: create three vectors (one for each column of data) from the imputed structure</w:t>
      </w:r>
    </w:p>
    <w:p w14:paraId="4BCD0752" w14:textId="77777777" w:rsidR="00845AF5" w:rsidRDefault="00E41547" w:rsidP="00523108">
      <w:pPr>
        <w:pStyle w:val="ListParagraph"/>
        <w:numPr>
          <w:ilvl w:val="0"/>
          <w:numId w:val="15"/>
        </w:numPr>
        <w:spacing w:after="0" w:line="240" w:lineRule="auto"/>
      </w:pPr>
      <w:r w:rsidRPr="004156F5">
        <w:rPr>
          <w:u w:val="single"/>
        </w:rPr>
        <w:t>Displays</w:t>
      </w:r>
      <w:r w:rsidR="00CF59BB" w:rsidRPr="004156F5">
        <w:rPr>
          <w:u w:val="single"/>
        </w:rPr>
        <w:t xml:space="preserve"> the first five rows</w:t>
      </w:r>
      <w:r w:rsidR="00CF59BB">
        <w:t xml:space="preserve"> of data in the </w:t>
      </w:r>
      <w:r w:rsidR="005669ED">
        <w:t>c</w:t>
      </w:r>
      <w:r w:rsidR="00CF59BB">
        <w:t xml:space="preserve">ommand </w:t>
      </w:r>
      <w:r>
        <w:t>W</w:t>
      </w:r>
      <w:r w:rsidR="00CF59BB">
        <w:t xml:space="preserve">indow.    </w:t>
      </w:r>
    </w:p>
    <w:p w14:paraId="1DEBC0E0" w14:textId="77777777" w:rsidR="004156F5" w:rsidRPr="003E748E" w:rsidRDefault="004156F5" w:rsidP="00845AF5">
      <w:pPr>
        <w:spacing w:after="0" w:line="240" w:lineRule="auto"/>
        <w:rPr>
          <w:sz w:val="16"/>
        </w:rPr>
      </w:pPr>
    </w:p>
    <w:p w14:paraId="48E070B2" w14:textId="2C0CB455" w:rsidR="00845AF5" w:rsidRDefault="00845AF5" w:rsidP="00FC1E82">
      <w:pPr>
        <w:spacing w:after="0" w:line="240" w:lineRule="auto"/>
        <w:ind w:firstLine="360"/>
      </w:pPr>
      <w:r>
        <w:t xml:space="preserve">Prepare a printout on a new page that includes: </w:t>
      </w:r>
      <w:r>
        <w:tab/>
        <w:t xml:space="preserve">(1) the script, </w:t>
      </w:r>
      <w:r>
        <w:br/>
        <w:t xml:space="preserve"> </w:t>
      </w:r>
      <w:r>
        <w:tab/>
      </w:r>
      <w:r>
        <w:tab/>
      </w:r>
      <w:r>
        <w:tab/>
      </w:r>
      <w:r>
        <w:tab/>
      </w:r>
      <w:r>
        <w:tab/>
      </w:r>
      <w:r>
        <w:tab/>
      </w:r>
      <w:r w:rsidR="00FC1E82">
        <w:tab/>
      </w:r>
      <w:r>
        <w:t>(2) the resulting command window call &amp; output,</w:t>
      </w:r>
    </w:p>
    <w:p w14:paraId="28A12B6E" w14:textId="1CA708E1" w:rsidR="00845AF5" w:rsidRPr="003E748E" w:rsidRDefault="00845AF5" w:rsidP="00845AF5">
      <w:pPr>
        <w:spacing w:after="0" w:line="240" w:lineRule="auto"/>
        <w:rPr>
          <w:sz w:val="14"/>
        </w:rPr>
      </w:pPr>
    </w:p>
    <w:p w14:paraId="521C8D0B" w14:textId="4DD85BD9" w:rsidR="00C9748C" w:rsidRDefault="00845AF5" w:rsidP="00FC1E82">
      <w:pPr>
        <w:spacing w:after="0" w:line="240" w:lineRule="auto"/>
        <w:ind w:firstLine="360"/>
      </w:pPr>
      <w:r>
        <w:t>Script commen</w:t>
      </w:r>
      <w:r w:rsidR="00FC1E82">
        <w:t xml:space="preserve">ts can &amp; should be limited to:   </w:t>
      </w:r>
      <w:r>
        <w:t xml:space="preserve">problem identification, </w:t>
      </w:r>
      <w:r w:rsidR="00FC1E82">
        <w:t xml:space="preserve">your </w:t>
      </w:r>
      <w:r>
        <w:t xml:space="preserve">name, and </w:t>
      </w:r>
      <w:r>
        <w:br/>
        <w:t xml:space="preserve"> </w:t>
      </w:r>
      <w:r>
        <w:tab/>
      </w:r>
      <w:r>
        <w:tab/>
      </w:r>
      <w:r>
        <w:tab/>
      </w:r>
      <w:r>
        <w:tab/>
      </w:r>
      <w:r>
        <w:tab/>
      </w:r>
      <w:r>
        <w:tab/>
      </w:r>
      <w:r w:rsidR="00FC1E82">
        <w:t xml:space="preserve">   </w:t>
      </w:r>
      <w:r>
        <w:t xml:space="preserve">identification of the program parts </w:t>
      </w:r>
      <w:bookmarkStart w:id="2" w:name="_Hlk6486681"/>
      <w:r w:rsidR="00FC1E82">
        <w:t>(i.e., parts a–</w:t>
      </w:r>
      <w:r w:rsidR="003E748E">
        <w:t>d</w:t>
      </w:r>
      <w:r>
        <w:t xml:space="preserve"> above).  </w:t>
      </w:r>
      <w:bookmarkEnd w:id="2"/>
    </w:p>
    <w:p w14:paraId="4A0BEA03" w14:textId="571BA00B" w:rsidR="00845AF5" w:rsidRPr="00C9748C" w:rsidRDefault="00845AF5" w:rsidP="00845AF5">
      <w:pPr>
        <w:spacing w:after="0" w:line="240" w:lineRule="auto"/>
      </w:pPr>
    </w:p>
    <w:p w14:paraId="25A8EC63" w14:textId="5476D8D7" w:rsidR="00845AF5" w:rsidRDefault="00845AF5" w:rsidP="006C53B8">
      <w:pPr>
        <w:pStyle w:val="ListParagraph"/>
        <w:numPr>
          <w:ilvl w:val="0"/>
          <w:numId w:val="6"/>
        </w:numPr>
        <w:spacing w:after="0" w:line="240" w:lineRule="auto"/>
      </w:pPr>
      <w:r w:rsidRPr="00845AF5">
        <w:t>Graphing</w:t>
      </w:r>
      <w:r>
        <w:t xml:space="preserve"> (</w:t>
      </w:r>
      <w:r w:rsidR="009B4E30">
        <w:t>6</w:t>
      </w:r>
      <w:r>
        <w:t xml:space="preserve"> pts): </w:t>
      </w:r>
      <w:r w:rsidR="009B4E30">
        <w:t xml:space="preserve"> Using data imported in Problem 2, </w:t>
      </w:r>
      <w:r w:rsidR="00CF59BB" w:rsidRPr="00845AF5">
        <w:t>Graph</w:t>
      </w:r>
      <w:r>
        <w:t xml:space="preserve"> </w:t>
      </w:r>
      <w:r w:rsidR="00441A80" w:rsidRPr="00845AF5">
        <w:t>the</w:t>
      </w:r>
      <w:r w:rsidR="00CF59BB" w:rsidRPr="00845AF5">
        <w:t xml:space="preserve"> two </w:t>
      </w:r>
      <w:r w:rsidR="003E0C25" w:rsidRPr="00845AF5">
        <w:t>series</w:t>
      </w:r>
      <w:r w:rsidR="00D5203A" w:rsidRPr="00845AF5">
        <w:t xml:space="preserve"> </w:t>
      </w:r>
      <w:r w:rsidR="00D5203A">
        <w:t xml:space="preserve">for </w:t>
      </w:r>
      <w:r w:rsidR="00CF59BB" w:rsidRPr="00380AFF">
        <w:t>tension vs. elongation</w:t>
      </w:r>
      <w:r>
        <w:t xml:space="preserve"> </w:t>
      </w:r>
    </w:p>
    <w:p w14:paraId="54396DA6" w14:textId="75B84BF5" w:rsidR="003E0C25" w:rsidRDefault="003E0C25" w:rsidP="006C53B8">
      <w:pPr>
        <w:numPr>
          <w:ilvl w:val="1"/>
          <w:numId w:val="6"/>
        </w:numPr>
        <w:spacing w:after="0" w:line="240" w:lineRule="auto"/>
      </w:pPr>
      <w:r w:rsidRPr="00380AFF">
        <w:t xml:space="preserve">One </w:t>
      </w:r>
      <w:r>
        <w:t>series</w:t>
      </w:r>
      <w:r w:rsidRPr="00380AFF">
        <w:t xml:space="preserve"> should be for increasing tension and the other for decreasing tension.  </w:t>
      </w:r>
    </w:p>
    <w:p w14:paraId="3A305850" w14:textId="4C4664B1" w:rsidR="003E0C25" w:rsidRDefault="003E0C25" w:rsidP="006C53B8">
      <w:pPr>
        <w:numPr>
          <w:ilvl w:val="1"/>
          <w:numId w:val="6"/>
        </w:numPr>
        <w:spacing w:after="0" w:line="240" w:lineRule="auto"/>
      </w:pPr>
      <w:r>
        <w:t xml:space="preserve">Put both </w:t>
      </w:r>
      <w:r w:rsidR="00CF59BB" w:rsidRPr="00380AFF">
        <w:t>o</w:t>
      </w:r>
      <w:r w:rsidR="002D548B">
        <w:t>n one plot (</w:t>
      </w:r>
      <w:r>
        <w:t xml:space="preserve">i.e., </w:t>
      </w:r>
      <w:r w:rsidR="002D548B">
        <w:t>one set of x</w:t>
      </w:r>
      <w:r w:rsidR="004156F5">
        <w:t>-</w:t>
      </w:r>
      <w:r w:rsidR="002D548B">
        <w:t>y axes).</w:t>
      </w:r>
      <w:r w:rsidR="00CF59BB" w:rsidRPr="00380AFF">
        <w:t xml:space="preserve"> </w:t>
      </w:r>
      <w:r w:rsidR="00FC3D51">
        <w:t xml:space="preserve"> </w:t>
      </w:r>
    </w:p>
    <w:p w14:paraId="6BB8DB30" w14:textId="14771507" w:rsidR="003E0C25" w:rsidRDefault="003E0C25" w:rsidP="006C53B8">
      <w:pPr>
        <w:numPr>
          <w:ilvl w:val="1"/>
          <w:numId w:val="6"/>
        </w:numPr>
        <w:spacing w:after="0" w:line="240" w:lineRule="auto"/>
      </w:pPr>
      <w:r w:rsidRPr="00380AFF">
        <w:t>Plot</w:t>
      </w:r>
      <w:r>
        <w:t xml:space="preserve"> the elongation on the x-axis</w:t>
      </w:r>
      <w:r w:rsidR="004156F5">
        <w:t xml:space="preserve"> (the two tensions on the y)</w:t>
      </w:r>
      <w:r>
        <w:t>.</w:t>
      </w:r>
    </w:p>
    <w:p w14:paraId="2DBDB062" w14:textId="657B0BE5" w:rsidR="003E0C25" w:rsidRDefault="002D548B" w:rsidP="006C53B8">
      <w:pPr>
        <w:numPr>
          <w:ilvl w:val="1"/>
          <w:numId w:val="6"/>
        </w:numPr>
        <w:spacing w:after="0" w:line="240" w:lineRule="auto"/>
      </w:pPr>
      <w:r>
        <w:t>Plot the entire data set (not simply the five rows displayed</w:t>
      </w:r>
      <w:r w:rsidR="004156F5">
        <w:t xml:space="preserve"> previously</w:t>
      </w:r>
      <w:r>
        <w:t>).</w:t>
      </w:r>
    </w:p>
    <w:p w14:paraId="61246176" w14:textId="2AF624FB" w:rsidR="003E0C25" w:rsidRDefault="00CF59BB" w:rsidP="006C53B8">
      <w:pPr>
        <w:numPr>
          <w:ilvl w:val="1"/>
          <w:numId w:val="6"/>
        </w:numPr>
        <w:spacing w:after="0" w:line="240" w:lineRule="auto"/>
      </w:pPr>
      <w:r w:rsidRPr="00380AFF">
        <w:t>C</w:t>
      </w:r>
      <w:r>
        <w:t>ompletely</w:t>
      </w:r>
      <w:r w:rsidR="00277222">
        <w:t xml:space="preserve"> label</w:t>
      </w:r>
      <w:r w:rsidR="00E41547">
        <w:t xml:space="preserve"> the resulting </w:t>
      </w:r>
      <w:r w:rsidRPr="00380AFF">
        <w:t xml:space="preserve">graph and its two </w:t>
      </w:r>
      <w:r w:rsidR="00D5203A" w:rsidRPr="00380AFF">
        <w:t>curves</w:t>
      </w:r>
      <w:r w:rsidR="00D5203A">
        <w:t xml:space="preserve"> (including axis labels and legend).</w:t>
      </w:r>
      <w:r w:rsidRPr="00380AFF">
        <w:t xml:space="preserve">   </w:t>
      </w:r>
    </w:p>
    <w:p w14:paraId="4BBBDF1B" w14:textId="77B74963" w:rsidR="003E0C25" w:rsidRDefault="003E0C25" w:rsidP="006C53B8">
      <w:pPr>
        <w:numPr>
          <w:ilvl w:val="1"/>
          <w:numId w:val="6"/>
        </w:numPr>
        <w:spacing w:after="0" w:line="240" w:lineRule="auto"/>
      </w:pPr>
      <w:r>
        <w:t>Make sure graph and fonts are easily read and follow standard graph format conventions.</w:t>
      </w:r>
    </w:p>
    <w:p w14:paraId="518AB4E0" w14:textId="18D29960" w:rsidR="003E0C25" w:rsidRDefault="008D22F0" w:rsidP="008D22F0">
      <w:pPr>
        <w:tabs>
          <w:tab w:val="num" w:pos="1080"/>
        </w:tabs>
        <w:spacing w:after="0" w:line="240" w:lineRule="auto"/>
        <w:ind w:left="360"/>
      </w:pPr>
      <w:r>
        <w:t xml:space="preserve">Copy the commands used (either </w:t>
      </w:r>
      <w:r w:rsidR="004156F5">
        <w:t>command window code or as</w:t>
      </w:r>
      <w:r>
        <w:t xml:space="preserve"> a script</w:t>
      </w:r>
      <w:r w:rsidR="004156F5">
        <w:t>)</w:t>
      </w:r>
      <w:r>
        <w:t xml:space="preserve"> a</w:t>
      </w:r>
      <w:r w:rsidR="00C9748C">
        <w:t>nd</w:t>
      </w:r>
      <w:r w:rsidR="003E0C25">
        <w:t xml:space="preserve"> </w:t>
      </w:r>
      <w:r w:rsidR="00C9748C">
        <w:t xml:space="preserve">the requested graph.  </w:t>
      </w:r>
    </w:p>
    <w:p w14:paraId="42D251DB" w14:textId="59090869" w:rsidR="009E4906" w:rsidRDefault="009E4906" w:rsidP="008D22F0">
      <w:pPr>
        <w:tabs>
          <w:tab w:val="num" w:pos="1080"/>
        </w:tabs>
        <w:spacing w:after="0" w:line="240" w:lineRule="auto"/>
        <w:ind w:left="360"/>
      </w:pPr>
    </w:p>
    <w:p w14:paraId="16910ED0" w14:textId="4A9477B0" w:rsidR="005669ED" w:rsidRDefault="00FC1E82" w:rsidP="00DD10B2">
      <w:pPr>
        <w:spacing w:after="0" w:line="240" w:lineRule="auto"/>
        <w:ind w:left="720"/>
      </w:pPr>
      <w:r>
        <w:rPr>
          <w:noProof/>
        </w:rPr>
        <mc:AlternateContent>
          <mc:Choice Requires="wps">
            <w:drawing>
              <wp:anchor distT="0" distB="0" distL="114300" distR="114300" simplePos="0" relativeHeight="251665408" behindDoc="0" locked="0" layoutInCell="1" allowOverlap="1" wp14:anchorId="4277140E" wp14:editId="25F30FE4">
                <wp:simplePos x="0" y="0"/>
                <wp:positionH relativeFrom="column">
                  <wp:posOffset>662940</wp:posOffset>
                </wp:positionH>
                <wp:positionV relativeFrom="paragraph">
                  <wp:posOffset>71120</wp:posOffset>
                </wp:positionV>
                <wp:extent cx="4991100" cy="10896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4991100" cy="108966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C8D8E" w14:textId="67416BE5" w:rsidR="009B4E30" w:rsidRDefault="009B4E30">
                            <w:r w:rsidRPr="00DD10B2">
                              <w:rPr>
                                <w:b/>
                                <w:u w:val="single"/>
                              </w:rPr>
                              <w:t>If stuck</w:t>
                            </w:r>
                            <w:r>
                              <w:t xml:space="preserve"> on successfully reading in the csv file:  You can use the data file </w:t>
                            </w:r>
                            <w:proofErr w:type="spellStart"/>
                            <w:r>
                              <w:t>tension.mat</w:t>
                            </w:r>
                            <w:proofErr w:type="spellEnd"/>
                            <w:r>
                              <w:t xml:space="preserve"> (with a loss of </w:t>
                            </w:r>
                            <w:r w:rsidR="00FC1E82">
                              <w:t xml:space="preserve">the </w:t>
                            </w:r>
                            <w:r w:rsidR="003E748E">
                              <w:t>10</w:t>
                            </w:r>
                            <w:r w:rsidR="00FC1E82">
                              <w:t xml:space="preserve"> </w:t>
                            </w:r>
                            <w:r>
                              <w:t xml:space="preserve">points for reading the csv </w:t>
                            </w:r>
                            <w:r w:rsidR="003E748E">
                              <w:t xml:space="preserve">and addressing the </w:t>
                            </w:r>
                            <w:r>
                              <w:t xml:space="preserve">file).  At the command line type &gt;&gt; </w:t>
                            </w:r>
                            <w:r w:rsidR="00FC1E82">
                              <w:rPr>
                                <w:b/>
                                <w:i/>
                              </w:rPr>
                              <w:t xml:space="preserve">load </w:t>
                            </w:r>
                            <w:proofErr w:type="spellStart"/>
                            <w:r w:rsidR="00FC1E82">
                              <w:rPr>
                                <w:b/>
                                <w:i/>
                              </w:rPr>
                              <w:t>tension</w:t>
                            </w:r>
                            <w:r w:rsidRPr="00845AF5">
                              <w:rPr>
                                <w:b/>
                                <w:i/>
                              </w:rPr>
                              <w:t>.mat</w:t>
                            </w:r>
                            <w:proofErr w:type="spellEnd"/>
                            <w:r>
                              <w:t xml:space="preserve"> to load the three variables </w:t>
                            </w:r>
                            <w:r w:rsidRPr="006267F2">
                              <w:rPr>
                                <w:b/>
                                <w:i/>
                              </w:rPr>
                              <w:t>elongation</w:t>
                            </w:r>
                            <w:r>
                              <w:t xml:space="preserve">, </w:t>
                            </w:r>
                            <w:proofErr w:type="spellStart"/>
                            <w:r w:rsidRPr="006267F2">
                              <w:rPr>
                                <w:b/>
                                <w:i/>
                              </w:rPr>
                              <w:t>TensionUp</w:t>
                            </w:r>
                            <w:proofErr w:type="spellEnd"/>
                            <w:r>
                              <w:t xml:space="preserve">, and </w:t>
                            </w:r>
                            <w:proofErr w:type="spellStart"/>
                            <w:r w:rsidRPr="006267F2">
                              <w:rPr>
                                <w:b/>
                                <w:i/>
                              </w:rPr>
                              <w:t>TensionDown</w:t>
                            </w:r>
                            <w:proofErr w:type="spellEnd"/>
                            <w:r>
                              <w:t xml:space="preserve">.  The file </w:t>
                            </w:r>
                            <w:proofErr w:type="spellStart"/>
                            <w:r>
                              <w:t>tension.mat</w:t>
                            </w:r>
                            <w:proofErr w:type="spellEnd"/>
                            <w:r>
                              <w:t xml:space="preserve"> must be in your current working directory.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7140E" id="_x0000_t202" coordsize="21600,21600" o:spt="202" path="m,l,21600r21600,l21600,xe">
                <v:stroke joinstyle="miter"/>
                <v:path gradientshapeok="t" o:connecttype="rect"/>
              </v:shapetype>
              <v:shape id="_x0000_s1027" type="#_x0000_t202" style="position:absolute;left:0;text-align:left;margin-left:52.2pt;margin-top:5.6pt;width:393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" fillcolor="#f2f2f2 [3052]" strokeweight=".5pt">
                <v:textbox>
                  <w:txbxContent>
                    <w:p w14:paraId="1A2C8D8E" w14:textId="67416BE5" w:rsidR="009B4E30" w:rsidRDefault="009B4E30">
                      <w:r w:rsidRPr="00DD10B2">
                        <w:rPr>
                          <w:b/>
                          <w:u w:val="single"/>
                        </w:rPr>
                        <w:t>If stuck</w:t>
                      </w:r>
                      <w:r>
                        <w:t xml:space="preserve"> on successfully reading in the csv file:  You can use the data file </w:t>
                      </w:r>
                      <w:proofErr w:type="spellStart"/>
                      <w:r>
                        <w:t>tension.mat</w:t>
                      </w:r>
                      <w:proofErr w:type="spellEnd"/>
                      <w:r>
                        <w:t xml:space="preserve"> (with a loss of </w:t>
                      </w:r>
                      <w:r w:rsidR="00FC1E82">
                        <w:t xml:space="preserve">the </w:t>
                      </w:r>
                      <w:r w:rsidR="003E748E">
                        <w:t>10</w:t>
                      </w:r>
                      <w:r w:rsidR="00FC1E82">
                        <w:t xml:space="preserve"> </w:t>
                      </w:r>
                      <w:r>
                        <w:t xml:space="preserve">points for reading the csv </w:t>
                      </w:r>
                      <w:r w:rsidR="003E748E">
                        <w:t xml:space="preserve">and addressing the </w:t>
                      </w:r>
                      <w:r>
                        <w:t xml:space="preserve">file).  At the command line type &gt;&gt; </w:t>
                      </w:r>
                      <w:r w:rsidR="00FC1E82">
                        <w:rPr>
                          <w:b/>
                          <w:i/>
                        </w:rPr>
                        <w:t xml:space="preserve">load </w:t>
                      </w:r>
                      <w:proofErr w:type="spellStart"/>
                      <w:r w:rsidR="00FC1E82">
                        <w:rPr>
                          <w:b/>
                          <w:i/>
                        </w:rPr>
                        <w:t>tension</w:t>
                      </w:r>
                      <w:r w:rsidRPr="00845AF5">
                        <w:rPr>
                          <w:b/>
                          <w:i/>
                        </w:rPr>
                        <w:t>.mat</w:t>
                      </w:r>
                      <w:proofErr w:type="spellEnd"/>
                      <w:r>
                        <w:t xml:space="preserve"> to load the three variables </w:t>
                      </w:r>
                      <w:r w:rsidRPr="006267F2">
                        <w:rPr>
                          <w:b/>
                          <w:i/>
                        </w:rPr>
                        <w:t>elongation</w:t>
                      </w:r>
                      <w:r>
                        <w:t xml:space="preserve">, </w:t>
                      </w:r>
                      <w:proofErr w:type="spellStart"/>
                      <w:r w:rsidRPr="006267F2">
                        <w:rPr>
                          <w:b/>
                          <w:i/>
                        </w:rPr>
                        <w:t>TensionUp</w:t>
                      </w:r>
                      <w:proofErr w:type="spellEnd"/>
                      <w:r>
                        <w:t xml:space="preserve">, and </w:t>
                      </w:r>
                      <w:proofErr w:type="spellStart"/>
                      <w:r w:rsidRPr="006267F2">
                        <w:rPr>
                          <w:b/>
                          <w:i/>
                        </w:rPr>
                        <w:t>TensionDown</w:t>
                      </w:r>
                      <w:proofErr w:type="spellEnd"/>
                      <w:r>
                        <w:t xml:space="preserve">.  The file </w:t>
                      </w:r>
                      <w:proofErr w:type="spellStart"/>
                      <w:r>
                        <w:t>tension.mat</w:t>
                      </w:r>
                      <w:proofErr w:type="spellEnd"/>
                      <w:r>
                        <w:t xml:space="preserve"> must be in your current working directory.  </w:t>
                      </w:r>
                    </w:p>
                  </w:txbxContent>
                </v:textbox>
              </v:shape>
            </w:pict>
          </mc:Fallback>
        </mc:AlternateContent>
      </w:r>
      <w:r w:rsidR="005669ED">
        <w:br w:type="page"/>
      </w:r>
    </w:p>
    <w:p w14:paraId="55F1F856" w14:textId="77777777" w:rsidR="00302D9C" w:rsidRDefault="00302D9C" w:rsidP="00302D9C">
      <w:pPr>
        <w:pStyle w:val="ListParagraph"/>
        <w:spacing w:line="240" w:lineRule="auto"/>
        <w:ind w:left="360"/>
      </w:pPr>
    </w:p>
    <w:p w14:paraId="3ED0CC9D" w14:textId="77777777" w:rsidR="00D57AEE" w:rsidRDefault="005669ED" w:rsidP="00D57AEE">
      <w:pPr>
        <w:pStyle w:val="ListParagraph"/>
        <w:numPr>
          <w:ilvl w:val="0"/>
          <w:numId w:val="6"/>
        </w:numPr>
        <w:spacing w:line="240" w:lineRule="auto"/>
      </w:pPr>
      <w:r>
        <w:rPr>
          <w:noProof/>
        </w:rPr>
        <mc:AlternateContent>
          <mc:Choice Requires="wps">
            <w:drawing>
              <wp:anchor distT="0" distB="0" distL="114300" distR="114300" simplePos="0" relativeHeight="251662336" behindDoc="0" locked="0" layoutInCell="1" allowOverlap="1" wp14:anchorId="42E98249" wp14:editId="1337FE5E">
                <wp:simplePos x="0" y="0"/>
                <wp:positionH relativeFrom="margin">
                  <wp:posOffset>3619500</wp:posOffset>
                </wp:positionH>
                <wp:positionV relativeFrom="paragraph">
                  <wp:posOffset>36195</wp:posOffset>
                </wp:positionV>
                <wp:extent cx="2667000" cy="248602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6025"/>
                        </a:xfrm>
                        <a:prstGeom prst="rect">
                          <a:avLst/>
                        </a:prstGeom>
                        <a:solidFill>
                          <a:srgbClr val="FFFFFF"/>
                        </a:solidFill>
                        <a:ln w="9525">
                          <a:solidFill>
                            <a:srgbClr val="000000"/>
                          </a:solidFill>
                          <a:miter lim="800000"/>
                          <a:headEnd/>
                          <a:tailEnd/>
                        </a:ln>
                      </wps:spPr>
                      <wps:txb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98249" id="Text Box 10" o:spid="_x0000_s1028" type="#_x0000_t202" style="position:absolute;left:0;text-align:left;margin-left:285pt;margin-top:2.85pt;width:210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">
                <v:textbo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v:textbox>
                <w10:wrap type="square" anchorx="margin"/>
              </v:shape>
            </w:pict>
          </mc:Fallback>
        </mc:AlternateContent>
      </w:r>
      <w:r w:rsidR="00092E56">
        <w:t xml:space="preserve">Structured Programming – </w:t>
      </w:r>
      <w:r w:rsidR="00A05871">
        <w:t>loop</w:t>
      </w:r>
      <w:r w:rsidR="00092E56">
        <w:t xml:space="preserve"> (21 points): </w:t>
      </w:r>
      <w:r w:rsidR="005100B0">
        <w:t>Figure 2 shows a</w:t>
      </w:r>
      <w:r w:rsidR="00092E56">
        <w:t xml:space="preserve"> </w:t>
      </w:r>
      <w:r w:rsidR="00A05871">
        <w:t xml:space="preserve">MATLAB function </w:t>
      </w:r>
      <w:r w:rsidR="005100B0">
        <w:t xml:space="preserve">that </w:t>
      </w:r>
      <w:r w:rsidR="00A05871">
        <w:t>converts a negative number to</w:t>
      </w:r>
      <w:r w:rsidR="00092E56">
        <w:t xml:space="preserve"> </w:t>
      </w:r>
      <w:r w:rsidR="00A05871">
        <w:t>-1, a positive number to +1, and zero to zero.</w:t>
      </w:r>
      <w:r w:rsidR="00B72FAB">
        <w:t xml:space="preserve"> </w:t>
      </w:r>
      <w:r w:rsidR="00A05871">
        <w:t xml:space="preserve">  </w:t>
      </w:r>
      <w:r w:rsidR="00893CE7">
        <w:t>Enter this code,</w:t>
      </w:r>
      <w:r w:rsidR="00893CE7" w:rsidRPr="00893CE7">
        <w:t xml:space="preserve"> </w:t>
      </w:r>
      <w:r w:rsidR="00893CE7">
        <w:t xml:space="preserve">and save it to your MATLAB test folder. </w:t>
      </w:r>
      <w:r w:rsidR="00D57AEE">
        <w:t xml:space="preserve"> You do not have to copy the comments. </w:t>
      </w:r>
      <w:r w:rsidR="00893CE7">
        <w:t xml:space="preserve"> </w:t>
      </w:r>
    </w:p>
    <w:p w14:paraId="6B4686EA" w14:textId="77777777" w:rsidR="00A05871" w:rsidRPr="00D57AEE" w:rsidRDefault="00A05871" w:rsidP="00D57AEE">
      <w:pPr>
        <w:pStyle w:val="ListParagraph"/>
        <w:spacing w:line="240" w:lineRule="auto"/>
        <w:ind w:left="360"/>
        <w:rPr>
          <w:sz w:val="10"/>
        </w:rPr>
      </w:pPr>
    </w:p>
    <w:p w14:paraId="0BB29DB8" w14:textId="77777777" w:rsidR="004A13FC" w:rsidRPr="004A13FC" w:rsidRDefault="00893CE7" w:rsidP="00D57AEE">
      <w:pPr>
        <w:pStyle w:val="ListParagraph"/>
        <w:numPr>
          <w:ilvl w:val="0"/>
          <w:numId w:val="16"/>
        </w:numPr>
        <w:spacing w:line="240" w:lineRule="auto"/>
      </w:pPr>
      <w:r w:rsidRPr="002255AE">
        <w:rPr>
          <w:u w:val="single"/>
        </w:rPr>
        <w:t>Validate this function</w:t>
      </w:r>
      <w:r w:rsidRPr="004A13FC">
        <w:t xml:space="preserve"> as is</w:t>
      </w:r>
      <w:r w:rsidR="005100B0" w:rsidRPr="004A13FC">
        <w:t xml:space="preserve"> and copy </w:t>
      </w:r>
      <w:r w:rsidR="00FB5C43" w:rsidRPr="004A13FC">
        <w:t>the validation runs to a</w:t>
      </w:r>
      <w:r w:rsidR="005100B0" w:rsidRPr="004A13FC">
        <w:t xml:space="preserve"> document</w:t>
      </w:r>
      <w:r w:rsidRPr="004A13FC">
        <w:t xml:space="preserve">.  </w:t>
      </w:r>
      <w:r w:rsidR="002D548B">
        <w:t>On the document with the validation runs, b</w:t>
      </w:r>
      <w:r w:rsidRPr="004A13FC">
        <w:t xml:space="preserve">riefly explain your </w:t>
      </w:r>
      <w:r w:rsidRPr="00092E56">
        <w:rPr>
          <w:u w:val="single"/>
        </w:rPr>
        <w:t xml:space="preserve">validation </w:t>
      </w:r>
      <w:r w:rsidRPr="004A13FC">
        <w:t xml:space="preserve">logic (i.e., </w:t>
      </w:r>
      <w:r w:rsidR="00092E56">
        <w:t>how the test cases you choose test that the function is working correctly in all aspects.</w:t>
      </w:r>
      <w:r w:rsidRPr="004A13FC">
        <w:t>)</w:t>
      </w:r>
      <w:r w:rsidR="00A05871" w:rsidRPr="004A13FC">
        <w:t>.</w:t>
      </w:r>
      <w:r w:rsidR="00B72FAB" w:rsidRPr="004A13FC">
        <w:t xml:space="preserve">  </w:t>
      </w:r>
      <w:r w:rsidR="00D57AEE">
        <w:t xml:space="preserve"> You do not need to include a copy of the code at this stage. </w:t>
      </w:r>
    </w:p>
    <w:p w14:paraId="5E596619" w14:textId="77777777" w:rsidR="004A13FC" w:rsidRPr="00D57AEE" w:rsidRDefault="004A13FC" w:rsidP="00D57AEE">
      <w:pPr>
        <w:pStyle w:val="ListParagraph"/>
        <w:spacing w:line="240" w:lineRule="auto"/>
        <w:rPr>
          <w:sz w:val="12"/>
        </w:rPr>
      </w:pPr>
    </w:p>
    <w:p w14:paraId="26AEA726" w14:textId="77777777" w:rsidR="004A13FC" w:rsidRPr="00D57AEE" w:rsidRDefault="00D57AEE" w:rsidP="00D57AEE">
      <w:pPr>
        <w:pStyle w:val="ListParagraph"/>
        <w:numPr>
          <w:ilvl w:val="0"/>
          <w:numId w:val="16"/>
        </w:numPr>
        <w:spacing w:line="240" w:lineRule="auto"/>
        <w:rPr>
          <w:sz w:val="12"/>
        </w:rPr>
      </w:pPr>
      <w:r w:rsidRPr="002255AE">
        <w:rPr>
          <w:noProof/>
          <w:u w:val="single"/>
        </w:rPr>
        <mc:AlternateContent>
          <mc:Choice Requires="wps">
            <w:drawing>
              <wp:anchor distT="0" distB="0" distL="114300" distR="114300" simplePos="0" relativeHeight="251663360" behindDoc="0" locked="0" layoutInCell="1" allowOverlap="1" wp14:anchorId="66261970" wp14:editId="5EAACDDB">
                <wp:simplePos x="0" y="0"/>
                <wp:positionH relativeFrom="column">
                  <wp:posOffset>3617595</wp:posOffset>
                </wp:positionH>
                <wp:positionV relativeFrom="paragraph">
                  <wp:posOffset>551815</wp:posOffset>
                </wp:positionV>
                <wp:extent cx="2667000" cy="4667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4418" w14:textId="77777777"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1970" id="Text Box 6" o:spid="_x0000_s1029" type="#_x0000_t202" style="position:absolute;left:0;text-align:left;margin-left:284.85pt;margin-top:43.45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" filled="f" stroked="f" strokeweight=".5pt">
                <v:textbox>
                  <w:txbxContent>
                    <w:p w14:paraId="4EA44418" w14:textId="77777777" w:rsidR="005100B0" w:rsidRDefault="005100B0">
                      <w:r w:rsidRPr="005100B0">
                        <w:rPr>
                          <w:b/>
                        </w:rPr>
                        <w:t>Figure 2:</w:t>
                      </w:r>
                      <w:r>
                        <w:t xml:space="preserve">  MATLAB function for Problem 3 that flags the sign of a number.  </w:t>
                      </w:r>
                    </w:p>
                  </w:txbxContent>
                </v:textbox>
                <w10:wrap type="square"/>
              </v:shape>
            </w:pict>
          </mc:Fallback>
        </mc:AlternateContent>
      </w:r>
      <w:r w:rsidR="00A05871" w:rsidRPr="002255AE">
        <w:rPr>
          <w:u w:val="single"/>
        </w:rPr>
        <w:t>Modify this function</w:t>
      </w:r>
      <w:r w:rsidR="00A05871">
        <w:t xml:space="preserve"> so that it will handle </w:t>
      </w:r>
      <w:r w:rsidR="00B72FAB">
        <w:t xml:space="preserve">vector </w:t>
      </w:r>
      <w:r w:rsidR="00A05871">
        <w:t xml:space="preserve">inputs </w:t>
      </w:r>
      <w:r w:rsidR="00A15154">
        <w:t xml:space="preserve">and evaluate them </w:t>
      </w:r>
      <w:r w:rsidR="00FB5C43">
        <w:t>element-by-element</w:t>
      </w:r>
      <w:r w:rsidR="004A13FC">
        <w:t xml:space="preserve">.  </w:t>
      </w:r>
      <w:r w:rsidR="002255AE" w:rsidRPr="00D57AEE">
        <w:rPr>
          <w:b/>
          <w:i/>
        </w:rPr>
        <w:t xml:space="preserve">Comments may be limited to </w:t>
      </w:r>
      <w:r>
        <w:rPr>
          <w:b/>
          <w:i/>
        </w:rPr>
        <w:t xml:space="preserve">your name and </w:t>
      </w:r>
      <w:r w:rsidR="002255AE" w:rsidRPr="00D57AEE">
        <w:rPr>
          <w:b/>
          <w:i/>
        </w:rPr>
        <w:t>problem Identification</w:t>
      </w:r>
      <w:r w:rsidR="002255AE">
        <w:t xml:space="preserve">.  </w:t>
      </w:r>
      <w:r w:rsidR="004A13FC">
        <w:t>Add a copy the modified code to the</w:t>
      </w:r>
      <w:r w:rsidR="00920CF9">
        <w:t xml:space="preserve"> document with the</w:t>
      </w:r>
      <w:r w:rsidR="004A13FC">
        <w:t xml:space="preserve"> part a results.</w:t>
      </w:r>
      <w:r w:rsidR="002255AE" w:rsidRPr="002255AE">
        <w:t xml:space="preserve"> </w:t>
      </w:r>
      <w:r w:rsidR="002255AE">
        <w:br/>
      </w:r>
    </w:p>
    <w:p w14:paraId="154F1D05" w14:textId="77777777" w:rsidR="00A05871" w:rsidRDefault="00A15154" w:rsidP="00D57AEE">
      <w:pPr>
        <w:pStyle w:val="ListParagraph"/>
        <w:numPr>
          <w:ilvl w:val="0"/>
          <w:numId w:val="16"/>
        </w:numPr>
        <w:spacing w:line="240" w:lineRule="auto"/>
      </w:pPr>
      <w:r w:rsidRPr="002255AE">
        <w:rPr>
          <w:u w:val="single"/>
        </w:rPr>
        <w:t>E</w:t>
      </w:r>
      <w:r w:rsidR="00893CE7" w:rsidRPr="002255AE">
        <w:rPr>
          <w:u w:val="single"/>
        </w:rPr>
        <w:t>xecute</w:t>
      </w:r>
      <w:r w:rsidR="00A05871" w:rsidRPr="002255AE">
        <w:rPr>
          <w:u w:val="single"/>
        </w:rPr>
        <w:t xml:space="preserve"> </w:t>
      </w:r>
      <w:r w:rsidRPr="002255AE">
        <w:rPr>
          <w:u w:val="single"/>
        </w:rPr>
        <w:t>the modified function</w:t>
      </w:r>
      <w:r>
        <w:t xml:space="preserve"> </w:t>
      </w:r>
      <w:r w:rsidR="00A05871">
        <w:t xml:space="preserve">for </w:t>
      </w:r>
      <w:r w:rsidR="00FB5C43">
        <w:t>the following</w:t>
      </w:r>
      <w:r w:rsidR="00A05871">
        <w:t xml:space="preserve"> </w:t>
      </w:r>
      <w:r w:rsidR="002255AE">
        <w:t xml:space="preserve">two test </w:t>
      </w:r>
      <w:r w:rsidR="00D57AEE">
        <w:t>cases:</w:t>
      </w:r>
    </w:p>
    <w:p w14:paraId="171915D8" w14:textId="77777777" w:rsidR="00D57AEE" w:rsidRPr="00D57AEE" w:rsidRDefault="00D57AEE" w:rsidP="00D57AEE">
      <w:pPr>
        <w:pStyle w:val="ListParagraph"/>
        <w:spacing w:line="240" w:lineRule="auto"/>
        <w:rPr>
          <w:sz w:val="12"/>
        </w:rPr>
      </w:pPr>
    </w:p>
    <w:p w14:paraId="3867CED2" w14:textId="77777777" w:rsidR="00A05871" w:rsidRDefault="00A05871" w:rsidP="00D57AEE">
      <w:pPr>
        <w:pStyle w:val="ListParagraph"/>
        <w:numPr>
          <w:ilvl w:val="0"/>
          <w:numId w:val="10"/>
        </w:numPr>
        <w:spacing w:line="240" w:lineRule="auto"/>
        <w:ind w:left="1440" w:hanging="435"/>
      </w:pPr>
      <w:r>
        <w:t xml:space="preserve">x1= </w:t>
      </w:r>
      <w:r w:rsidR="008A2031">
        <w:t>[</w:t>
      </w:r>
      <w:r>
        <w:t xml:space="preserve">4, </w:t>
      </w:r>
      <w:r w:rsidR="00B204BB">
        <w:t>- 2.1, 0,</w:t>
      </w:r>
      <w:r>
        <w:t xml:space="preserve"> 3.6];</w:t>
      </w:r>
    </w:p>
    <w:p w14:paraId="01760F7B" w14:textId="77777777" w:rsidR="00D57AEE" w:rsidRPr="00D57AEE" w:rsidRDefault="00D57AEE" w:rsidP="00D57AEE">
      <w:pPr>
        <w:pStyle w:val="ListParagraph"/>
        <w:spacing w:line="240" w:lineRule="auto"/>
        <w:ind w:left="1440"/>
        <w:rPr>
          <w:sz w:val="18"/>
        </w:rPr>
      </w:pPr>
    </w:p>
    <w:p w14:paraId="293C9636" w14:textId="77777777" w:rsidR="00FB5C43" w:rsidRDefault="00504A3E" w:rsidP="00D57AEE">
      <w:pPr>
        <w:pStyle w:val="ListParagraph"/>
        <w:numPr>
          <w:ilvl w:val="0"/>
          <w:numId w:val="10"/>
        </w:numPr>
        <w:spacing w:line="240" w:lineRule="auto"/>
        <w:ind w:left="1440" w:hanging="435"/>
      </w:pPr>
      <w:r>
        <w:t xml:space="preserve">x2= [-1, </w:t>
      </w:r>
      <w:r w:rsidR="00A05871">
        <w:t>4,</w:t>
      </w:r>
      <w:r>
        <w:t xml:space="preserve"> -5</w:t>
      </w:r>
      <w:r w:rsidR="00A05871">
        <w:t>];</w:t>
      </w:r>
    </w:p>
    <w:p w14:paraId="145B55C3" w14:textId="77777777" w:rsidR="00A05871" w:rsidRDefault="00FB5C43" w:rsidP="00D57AEE">
      <w:pPr>
        <w:spacing w:line="240" w:lineRule="auto"/>
        <w:ind w:left="720"/>
      </w:pPr>
      <w:r>
        <w:t xml:space="preserve">Add the </w:t>
      </w:r>
      <w:r w:rsidR="00A15154">
        <w:t xml:space="preserve">results </w:t>
      </w:r>
      <w:r>
        <w:t xml:space="preserve">of these test cases </w:t>
      </w:r>
      <w:r w:rsidR="004A13FC">
        <w:t>the</w:t>
      </w:r>
      <w:r>
        <w:t xml:space="preserve"> material</w:t>
      </w:r>
      <w:r w:rsidR="004A13FC">
        <w:t xml:space="preserve"> from parts </w:t>
      </w:r>
      <w:r w:rsidR="00920CF9">
        <w:t>(</w:t>
      </w:r>
      <w:r w:rsidR="004A13FC">
        <w:t>a</w:t>
      </w:r>
      <w:r w:rsidR="00920CF9">
        <w:t>) and</w:t>
      </w:r>
      <w:r w:rsidR="004A13FC">
        <w:t xml:space="preserve"> </w:t>
      </w:r>
      <w:r w:rsidR="00920CF9">
        <w:t>(</w:t>
      </w:r>
      <w:r w:rsidR="004A13FC">
        <w:t>b</w:t>
      </w:r>
      <w:r w:rsidR="00920CF9">
        <w:t>)</w:t>
      </w:r>
      <w:r w:rsidR="004A13FC">
        <w:t xml:space="preserve">. </w:t>
      </w:r>
      <w:r w:rsidR="00920CF9">
        <w:t xml:space="preserve"> </w:t>
      </w:r>
      <w:r w:rsidR="004A13FC">
        <w:t xml:space="preserve">Print out. </w:t>
      </w:r>
      <w:r>
        <w:t xml:space="preserve">   </w:t>
      </w:r>
    </w:p>
    <w:p w14:paraId="0EF5C50A" w14:textId="77777777" w:rsidR="00D57AEE" w:rsidRDefault="00D57AEE">
      <w:r>
        <w:br w:type="page"/>
      </w:r>
    </w:p>
    <w:p w14:paraId="0594CC64" w14:textId="77777777" w:rsidR="00CD6D79" w:rsidRPr="00C016EE" w:rsidRDefault="00092E56" w:rsidP="00C9748C">
      <w:pPr>
        <w:pStyle w:val="ListParagraph"/>
        <w:numPr>
          <w:ilvl w:val="0"/>
          <w:numId w:val="6"/>
        </w:numPr>
        <w:tabs>
          <w:tab w:val="left" w:pos="1080"/>
        </w:tabs>
      </w:pPr>
      <w:r>
        <w:lastRenderedPageBreak/>
        <w:t xml:space="preserve">Structured Programming – </w:t>
      </w:r>
      <w:r w:rsidR="00A05871">
        <w:t>Conditionals</w:t>
      </w:r>
      <w:r>
        <w:t xml:space="preserve"> (21 points</w:t>
      </w:r>
      <w:r w:rsidR="00A05871">
        <w:t xml:space="preserve">):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CD6D79" w:rsidRPr="00C016EE" w14:paraId="4ACF8E84" w14:textId="77777777" w:rsidTr="00697E19">
        <w:tc>
          <w:tcPr>
            <w:tcW w:w="2250" w:type="dxa"/>
          </w:tcPr>
          <w:p w14:paraId="3871D98E" w14:textId="77777777" w:rsidR="00CD6D79" w:rsidRPr="00C016EE" w:rsidRDefault="00CD6D79" w:rsidP="00697E19">
            <w:pPr>
              <w:tabs>
                <w:tab w:val="left" w:pos="1080"/>
              </w:tabs>
              <w:jc w:val="center"/>
            </w:pPr>
            <w:r w:rsidRPr="00C016EE">
              <w:t>Quantity Purchased</w:t>
            </w:r>
          </w:p>
        </w:tc>
        <w:tc>
          <w:tcPr>
            <w:tcW w:w="2160" w:type="dxa"/>
          </w:tcPr>
          <w:p w14:paraId="02B3E7C8" w14:textId="77777777" w:rsidR="00CD6D79" w:rsidRPr="00C016EE" w:rsidRDefault="00CD6D79" w:rsidP="00697E19">
            <w:pPr>
              <w:tabs>
                <w:tab w:val="left" w:pos="1080"/>
              </w:tabs>
              <w:jc w:val="center"/>
            </w:pPr>
            <w:r w:rsidRPr="00C016EE">
              <w:t>Price/IC</w:t>
            </w:r>
          </w:p>
        </w:tc>
      </w:tr>
      <w:tr w:rsidR="00CD6D79" w:rsidRPr="00C016EE" w14:paraId="2B7E303F" w14:textId="77777777" w:rsidTr="00697E19">
        <w:tc>
          <w:tcPr>
            <w:tcW w:w="2250" w:type="dxa"/>
          </w:tcPr>
          <w:p w14:paraId="179B33E7" w14:textId="77777777" w:rsidR="00CD6D79" w:rsidRPr="00C016EE" w:rsidRDefault="00CD6D79" w:rsidP="0038651F">
            <w:pPr>
              <w:tabs>
                <w:tab w:val="left" w:pos="1080"/>
              </w:tabs>
              <w:jc w:val="center"/>
            </w:pPr>
            <w:r w:rsidRPr="00C016EE">
              <w:t xml:space="preserve">1 – </w:t>
            </w:r>
            <w:r w:rsidR="0038651F">
              <w:t>3</w:t>
            </w:r>
            <w:r w:rsidRPr="00C016EE">
              <w:t>4</w:t>
            </w:r>
          </w:p>
        </w:tc>
        <w:tc>
          <w:tcPr>
            <w:tcW w:w="2160" w:type="dxa"/>
          </w:tcPr>
          <w:p w14:paraId="3822D626" w14:textId="77777777" w:rsidR="00CD6D79" w:rsidRPr="00C016EE" w:rsidRDefault="0006775F" w:rsidP="00697E19">
            <w:pPr>
              <w:tabs>
                <w:tab w:val="left" w:pos="1080"/>
              </w:tabs>
              <w:jc w:val="center"/>
            </w:pPr>
            <w:r>
              <w:t>$ 4.15</w:t>
            </w:r>
          </w:p>
        </w:tc>
      </w:tr>
      <w:tr w:rsidR="00CD6D79" w:rsidRPr="00C016EE" w14:paraId="6A1E5F15" w14:textId="77777777" w:rsidTr="00697E19">
        <w:tc>
          <w:tcPr>
            <w:tcW w:w="2250" w:type="dxa"/>
          </w:tcPr>
          <w:p w14:paraId="230D9C75" w14:textId="77777777" w:rsidR="00CD6D79" w:rsidRPr="00C016EE" w:rsidRDefault="0038651F" w:rsidP="00453502">
            <w:pPr>
              <w:tabs>
                <w:tab w:val="left" w:pos="1080"/>
              </w:tabs>
              <w:jc w:val="center"/>
            </w:pPr>
            <w:r>
              <w:t>3</w:t>
            </w:r>
            <w:r w:rsidR="00CD6D79" w:rsidRPr="00C016EE">
              <w:t xml:space="preserve">5 – </w:t>
            </w:r>
            <w:r w:rsidR="00453502">
              <w:t>149</w:t>
            </w:r>
          </w:p>
        </w:tc>
        <w:tc>
          <w:tcPr>
            <w:tcW w:w="2160" w:type="dxa"/>
          </w:tcPr>
          <w:p w14:paraId="5C37F77D" w14:textId="77777777" w:rsidR="00CD6D79" w:rsidRPr="00C016EE" w:rsidRDefault="0006775F" w:rsidP="00697E19">
            <w:pPr>
              <w:tabs>
                <w:tab w:val="left" w:pos="1080"/>
              </w:tabs>
              <w:jc w:val="center"/>
            </w:pPr>
            <w:r>
              <w:t>$ 3.23</w:t>
            </w:r>
          </w:p>
        </w:tc>
      </w:tr>
      <w:tr w:rsidR="00CD6D79" w:rsidRPr="00C016EE" w14:paraId="493CD4FF" w14:textId="77777777" w:rsidTr="00697E19">
        <w:tc>
          <w:tcPr>
            <w:tcW w:w="2250" w:type="dxa"/>
          </w:tcPr>
          <w:p w14:paraId="2A329F51" w14:textId="77777777" w:rsidR="00CD6D79" w:rsidRPr="00C016EE" w:rsidRDefault="0038651F" w:rsidP="00453502">
            <w:pPr>
              <w:tabs>
                <w:tab w:val="left" w:pos="1080"/>
              </w:tabs>
              <w:jc w:val="center"/>
            </w:pPr>
            <w:r>
              <w:t>1</w:t>
            </w:r>
            <w:r w:rsidR="00453502">
              <w:t>50</w:t>
            </w:r>
            <w:r>
              <w:t xml:space="preserve"> – 5</w:t>
            </w:r>
            <w:r w:rsidR="00CD6D79" w:rsidRPr="00C016EE">
              <w:t>99</w:t>
            </w:r>
          </w:p>
        </w:tc>
        <w:tc>
          <w:tcPr>
            <w:tcW w:w="2160" w:type="dxa"/>
          </w:tcPr>
          <w:p w14:paraId="7316B579" w14:textId="77777777" w:rsidR="00CD6D79" w:rsidRPr="00C016EE" w:rsidRDefault="0006775F" w:rsidP="00697E19">
            <w:pPr>
              <w:tabs>
                <w:tab w:val="left" w:pos="1080"/>
              </w:tabs>
              <w:jc w:val="center"/>
            </w:pPr>
            <w:r>
              <w:t>$ 2.35</w:t>
            </w:r>
          </w:p>
        </w:tc>
      </w:tr>
      <w:tr w:rsidR="00CD6D79" w:rsidRPr="00C016EE" w14:paraId="69D650DB" w14:textId="77777777" w:rsidTr="00697E19">
        <w:tc>
          <w:tcPr>
            <w:tcW w:w="2250" w:type="dxa"/>
          </w:tcPr>
          <w:p w14:paraId="3DC42629" w14:textId="77777777" w:rsidR="00CD6D79" w:rsidRPr="00C016EE" w:rsidRDefault="0038651F" w:rsidP="0006775F">
            <w:pPr>
              <w:tabs>
                <w:tab w:val="left" w:pos="1080"/>
              </w:tabs>
              <w:jc w:val="center"/>
            </w:pPr>
            <w:r>
              <w:t xml:space="preserve">&gt; </w:t>
            </w:r>
            <w:r w:rsidR="0006775F">
              <w:t>599</w:t>
            </w:r>
          </w:p>
        </w:tc>
        <w:tc>
          <w:tcPr>
            <w:tcW w:w="2160" w:type="dxa"/>
          </w:tcPr>
          <w:p w14:paraId="28F8BF79" w14:textId="77777777" w:rsidR="00CD6D79" w:rsidRPr="00C016EE" w:rsidRDefault="00CD6D79" w:rsidP="00697E19">
            <w:pPr>
              <w:tabs>
                <w:tab w:val="left" w:pos="1080"/>
              </w:tabs>
              <w:jc w:val="center"/>
            </w:pPr>
            <w:r w:rsidRPr="00C016EE">
              <w:t>Call for quote</w:t>
            </w:r>
          </w:p>
        </w:tc>
      </w:tr>
    </w:tbl>
    <w:p w14:paraId="5DE8E1D6" w14:textId="77777777" w:rsidR="00302D9C" w:rsidRDefault="00302D9C" w:rsidP="00ED476B">
      <w:pPr>
        <w:tabs>
          <w:tab w:val="left" w:pos="1080"/>
        </w:tabs>
        <w:spacing w:after="0"/>
        <w:ind w:left="360"/>
      </w:pPr>
    </w:p>
    <w:p w14:paraId="4A2CA762" w14:textId="4A6BC464" w:rsidR="00302D9C" w:rsidRDefault="00D57AEE" w:rsidP="00ED476B">
      <w:pPr>
        <w:tabs>
          <w:tab w:val="left" w:pos="1080"/>
        </w:tabs>
        <w:spacing w:after="0"/>
        <w:ind w:left="360"/>
      </w:pPr>
      <w:r>
        <w:t>For example if the or</w:t>
      </w:r>
      <w:r w:rsidR="0006775F">
        <w:t>der is 50 chips select the $3.23</w:t>
      </w:r>
      <w:r>
        <w:t xml:space="preserve"> price and multiply by the number of chips: 3.19*50 = </w:t>
      </w:r>
      <w:r w:rsidR="00ED476B">
        <w:t>$159.50</w:t>
      </w:r>
      <w:r w:rsidR="00302D9C">
        <w:t xml:space="preserve">.  So the program should return $159.50.  </w:t>
      </w:r>
      <w:r w:rsidR="0063087D">
        <w:br/>
      </w:r>
      <w:r w:rsidR="00302D9C">
        <w:t xml:space="preserve">N.B. the </w:t>
      </w:r>
      <w:r w:rsidR="00813D3A">
        <w:t xml:space="preserve">MATLAB </w:t>
      </w:r>
      <w:proofErr w:type="gramStart"/>
      <w:r w:rsidR="00302D9C">
        <w:t>command</w:t>
      </w:r>
      <w:r w:rsidR="00B71742">
        <w:t xml:space="preserve">  &gt;</w:t>
      </w:r>
      <w:proofErr w:type="gramEnd"/>
      <w:r w:rsidR="00B71742">
        <w:t>&gt;</w:t>
      </w:r>
      <w:r w:rsidR="00302D9C">
        <w:t xml:space="preserve"> </w:t>
      </w:r>
      <w:r w:rsidR="00B71742">
        <w:rPr>
          <w:b/>
          <w:i/>
        </w:rPr>
        <w:t>fo</w:t>
      </w:r>
      <w:r w:rsidR="00302D9C" w:rsidRPr="003C2318">
        <w:rPr>
          <w:b/>
          <w:i/>
        </w:rPr>
        <w:t xml:space="preserve">rmat </w:t>
      </w:r>
      <w:r w:rsidR="00B71742">
        <w:rPr>
          <w:b/>
          <w:i/>
        </w:rPr>
        <w:t>b</w:t>
      </w:r>
      <w:r w:rsidR="00302D9C" w:rsidRPr="003C2318">
        <w:rPr>
          <w:b/>
          <w:i/>
        </w:rPr>
        <w:t>ank</w:t>
      </w:r>
      <w:r w:rsidR="00302D9C">
        <w:t xml:space="preserve"> will result in numbers formatted with two decimal places. </w:t>
      </w:r>
    </w:p>
    <w:p w14:paraId="2E1E2FDF" w14:textId="77777777" w:rsidR="00B204BB" w:rsidRDefault="00B204BB" w:rsidP="00ED476B">
      <w:pPr>
        <w:tabs>
          <w:tab w:val="left" w:pos="1080"/>
        </w:tabs>
        <w:spacing w:after="0"/>
        <w:ind w:left="360"/>
      </w:pPr>
    </w:p>
    <w:p w14:paraId="571F4C9C" w14:textId="0D1CEB85" w:rsidR="00B204BB" w:rsidRDefault="00B204BB" w:rsidP="00ED476B">
      <w:pPr>
        <w:tabs>
          <w:tab w:val="left" w:pos="1080"/>
        </w:tabs>
        <w:spacing w:after="0"/>
        <w:ind w:left="360"/>
      </w:pPr>
      <w:r>
        <w:t xml:space="preserve">If the number of chips is more than 600 the program should return </w:t>
      </w:r>
      <w:proofErr w:type="spellStart"/>
      <w:r>
        <w:t>NaN</w:t>
      </w:r>
      <w:proofErr w:type="spellEnd"/>
      <w:r>
        <w:t xml:space="preserve"> </w:t>
      </w:r>
      <w:r w:rsidR="00F0325F" w:rsidRPr="00F0325F">
        <w:rPr>
          <w:u w:val="single"/>
        </w:rPr>
        <w:t>as</w:t>
      </w:r>
      <w:r w:rsidRPr="00F0325F">
        <w:rPr>
          <w:u w:val="single"/>
        </w:rPr>
        <w:t xml:space="preserve"> the command line output</w:t>
      </w:r>
      <w:r>
        <w:t xml:space="preserve"> and </w:t>
      </w:r>
      <w:r w:rsidRPr="00F0325F">
        <w:rPr>
          <w:u w:val="single"/>
        </w:rPr>
        <w:t>display</w:t>
      </w:r>
      <w:r>
        <w:t xml:space="preserve"> a text message “Call for Quote”</w:t>
      </w:r>
      <w:r w:rsidR="00F0325F">
        <w:t xml:space="preserve"> in the command window</w:t>
      </w:r>
      <w:r>
        <w:t xml:space="preserve">. </w:t>
      </w:r>
    </w:p>
    <w:p w14:paraId="66CAEB44" w14:textId="77777777" w:rsidR="00ED476B" w:rsidRDefault="00ED476B" w:rsidP="00ED476B">
      <w:pPr>
        <w:tabs>
          <w:tab w:val="left" w:pos="1080"/>
        </w:tabs>
        <w:spacing w:after="0"/>
        <w:ind w:left="360"/>
      </w:pPr>
    </w:p>
    <w:p w14:paraId="11B06D71" w14:textId="77777777" w:rsidR="00CD6D79" w:rsidRDefault="00FC3D51" w:rsidP="00DE03A0">
      <w:pPr>
        <w:tabs>
          <w:tab w:val="left" w:pos="1080"/>
        </w:tabs>
        <w:ind w:left="360"/>
      </w:pPr>
      <w:r>
        <w:t>T</w:t>
      </w:r>
      <w:r w:rsidR="00FB5C43">
        <w:t xml:space="preserve">able </w:t>
      </w:r>
      <w:r>
        <w:t xml:space="preserve">1 </w:t>
      </w:r>
      <w:r w:rsidR="00DE03A0">
        <w:t>outlines the basic</w:t>
      </w:r>
      <w:r w:rsidR="00FB5C43">
        <w:t xml:space="preserve"> setup </w:t>
      </w:r>
      <w:r w:rsidR="00DE03A0">
        <w:t>for</w:t>
      </w:r>
      <w:r w:rsidR="00FB5C43">
        <w:t xml:space="preserve"> this problem</w:t>
      </w:r>
      <w:r>
        <w:t>.</w:t>
      </w:r>
      <w:r w:rsidR="00D57AEE">
        <w:t xml:space="preserve">   The I/O in your program must match this setup.  </w:t>
      </w:r>
    </w:p>
    <w:p w14:paraId="38634472" w14:textId="77777777" w:rsidR="00FC3D51" w:rsidRPr="00C016EE" w:rsidRDefault="00FC3D51" w:rsidP="00A64AE9">
      <w:pPr>
        <w:tabs>
          <w:tab w:val="left" w:pos="1080"/>
        </w:tabs>
        <w:spacing w:after="0"/>
        <w:ind w:left="360"/>
      </w:pPr>
      <w:r w:rsidRPr="00FC3D51">
        <w:rPr>
          <w:b/>
        </w:rPr>
        <w:t>Table 1:</w:t>
      </w:r>
      <w:r w:rsidR="00A64AE9">
        <w:t xml:space="preserve"> Goal</w:t>
      </w:r>
      <w:r>
        <w:t xml:space="preserve"> and I/O structure for the Chip Price </w:t>
      </w:r>
      <w:r w:rsidR="00A64AE9">
        <w:t>Problem</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78"/>
        <w:gridCol w:w="3642"/>
        <w:gridCol w:w="1980"/>
        <w:gridCol w:w="1530"/>
      </w:tblGrid>
      <w:tr w:rsidR="00FB5C43" w:rsidRPr="00BE3EB0" w14:paraId="635D255D" w14:textId="77777777" w:rsidTr="001908B5">
        <w:trPr>
          <w:trHeight w:val="287"/>
        </w:trPr>
        <w:tc>
          <w:tcPr>
            <w:tcW w:w="450" w:type="dxa"/>
            <w:textDirection w:val="btLr"/>
            <w:vAlign w:val="center"/>
          </w:tcPr>
          <w:p w14:paraId="53458C53" w14:textId="77777777" w:rsidR="00FB5C43" w:rsidRPr="00ED371F" w:rsidRDefault="00FB5C43" w:rsidP="00FB5C43">
            <w:pPr>
              <w:ind w:left="113" w:right="113"/>
              <w:jc w:val="center"/>
              <w:rPr>
                <w:rFonts w:ascii="Calibri" w:hAnsi="Calibri" w:cs="Calibri"/>
                <w:b/>
              </w:rPr>
            </w:pPr>
            <w:r>
              <w:rPr>
                <w:rFonts w:ascii="Calibri" w:hAnsi="Calibri" w:cs="Calibri"/>
                <w:b/>
              </w:rPr>
              <w:t xml:space="preserve">Goal </w:t>
            </w:r>
          </w:p>
        </w:tc>
        <w:tc>
          <w:tcPr>
            <w:tcW w:w="8730" w:type="dxa"/>
            <w:gridSpan w:val="4"/>
          </w:tcPr>
          <w:p w14:paraId="2E252DDC" w14:textId="77777777" w:rsidR="00FB5C43" w:rsidRPr="00FB5C43" w:rsidRDefault="00FB5C43" w:rsidP="00FB5C43">
            <w:pPr>
              <w:spacing w:before="60" w:after="60"/>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FB5C43" w:rsidRPr="00BE3EB0" w14:paraId="10239A2C" w14:textId="77777777" w:rsidTr="001908B5">
        <w:trPr>
          <w:trHeight w:val="287"/>
        </w:trPr>
        <w:tc>
          <w:tcPr>
            <w:tcW w:w="450" w:type="dxa"/>
            <w:vMerge w:val="restart"/>
            <w:textDirection w:val="btLr"/>
            <w:vAlign w:val="center"/>
          </w:tcPr>
          <w:p w14:paraId="076F55D4" w14:textId="77777777" w:rsidR="00FB5C43" w:rsidRPr="00ED371F" w:rsidRDefault="00FB5C43" w:rsidP="00FB5C43">
            <w:pPr>
              <w:ind w:left="113" w:right="113"/>
              <w:jc w:val="center"/>
              <w:rPr>
                <w:rFonts w:ascii="Calibri" w:hAnsi="Calibri" w:cs="Calibri"/>
                <w:b/>
              </w:rPr>
            </w:pPr>
            <w:r w:rsidRPr="00ED371F">
              <w:rPr>
                <w:rFonts w:ascii="Calibri" w:hAnsi="Calibri" w:cs="Calibri"/>
                <w:b/>
              </w:rPr>
              <w:t>Inputs</w:t>
            </w:r>
          </w:p>
        </w:tc>
        <w:tc>
          <w:tcPr>
            <w:tcW w:w="1578" w:type="dxa"/>
          </w:tcPr>
          <w:p w14:paraId="553C4EDA"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5A9DAD0"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C1A54"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7CCAEE44" w14:textId="77777777" w:rsidR="00FB5C43" w:rsidRPr="00ED371F" w:rsidRDefault="00FB5C43" w:rsidP="00FF4373">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FB5C43" w:rsidRPr="00BE3EB0" w14:paraId="5A117D8D" w14:textId="77777777" w:rsidTr="001908B5">
        <w:tc>
          <w:tcPr>
            <w:tcW w:w="450" w:type="dxa"/>
            <w:vMerge/>
            <w:vAlign w:val="center"/>
          </w:tcPr>
          <w:p w14:paraId="40DE3A04" w14:textId="77777777" w:rsidR="00FB5C43" w:rsidRPr="00ED371F" w:rsidRDefault="00FB5C43" w:rsidP="00FB5C43">
            <w:pPr>
              <w:jc w:val="center"/>
              <w:rPr>
                <w:rFonts w:ascii="Calibri" w:hAnsi="Calibri" w:cs="Calibri"/>
                <w:b/>
                <w:color w:val="008000"/>
              </w:rPr>
            </w:pPr>
          </w:p>
        </w:tc>
        <w:tc>
          <w:tcPr>
            <w:tcW w:w="1578" w:type="dxa"/>
          </w:tcPr>
          <w:p w14:paraId="28646F7D" w14:textId="77777777" w:rsidR="00FB5C43" w:rsidRPr="00FE599C" w:rsidRDefault="00FB5C43" w:rsidP="00FB5C43">
            <w:pPr>
              <w:spacing w:before="120" w:after="120"/>
              <w:jc w:val="center"/>
              <w:rPr>
                <w:rFonts w:ascii="Bradley Hand ITC" w:hAnsi="Bradley Hand ITC"/>
              </w:rPr>
            </w:pPr>
            <w:r w:rsidRPr="00FE599C">
              <w:rPr>
                <w:rFonts w:ascii="Bradley Hand ITC" w:hAnsi="Bradley Hand ITC"/>
              </w:rPr>
              <w:t>qty</w:t>
            </w:r>
          </w:p>
        </w:tc>
        <w:tc>
          <w:tcPr>
            <w:tcW w:w="3642" w:type="dxa"/>
          </w:tcPr>
          <w:p w14:paraId="3015E58E" w14:textId="77777777" w:rsidR="00FB5C43" w:rsidRPr="00FE599C" w:rsidRDefault="00FB5C43" w:rsidP="00FB5C43">
            <w:pPr>
              <w:spacing w:before="120" w:after="120"/>
              <w:rPr>
                <w:rFonts w:ascii="Bradley Hand ITC" w:hAnsi="Bradley Hand ITC"/>
              </w:rPr>
            </w:pPr>
            <w:r w:rsidRPr="00FE599C">
              <w:rPr>
                <w:rFonts w:ascii="Bradley Hand ITC" w:hAnsi="Bradley Hand ITC"/>
              </w:rPr>
              <w:t>The number of items to be purchased</w:t>
            </w:r>
          </w:p>
        </w:tc>
        <w:tc>
          <w:tcPr>
            <w:tcW w:w="1980" w:type="dxa"/>
          </w:tcPr>
          <w:p w14:paraId="53143594" w14:textId="77777777" w:rsidR="00FB5C43" w:rsidRPr="00FE599C" w:rsidRDefault="00FB5C43" w:rsidP="001908B5">
            <w:pPr>
              <w:spacing w:before="120" w:after="120"/>
              <w:jc w:val="center"/>
              <w:rPr>
                <w:rFonts w:ascii="Bradley Hand ITC" w:hAnsi="Bradley Hand ITC"/>
              </w:rPr>
            </w:pPr>
            <w:r w:rsidRPr="00FE599C">
              <w:rPr>
                <w:rFonts w:ascii="Bradley Hand ITC" w:hAnsi="Bradley Hand ITC"/>
              </w:rPr>
              <w:t>Count</w:t>
            </w:r>
          </w:p>
        </w:tc>
        <w:tc>
          <w:tcPr>
            <w:tcW w:w="1530" w:type="dxa"/>
          </w:tcPr>
          <w:p w14:paraId="4958430F" w14:textId="77777777" w:rsidR="00FB5C43" w:rsidRPr="00BE3EB0" w:rsidRDefault="00FB5C43" w:rsidP="00FB5C43">
            <w:pPr>
              <w:spacing w:before="120" w:after="120"/>
              <w:rPr>
                <w:rFonts w:ascii="Calibri" w:hAnsi="Calibri" w:cs="Calibri"/>
                <w:color w:val="008000"/>
              </w:rPr>
            </w:pPr>
            <w:r w:rsidRPr="00BE3EB0">
              <w:rPr>
                <w:rFonts w:ascii="Calibri" w:hAnsi="Calibri" w:cs="Calibri"/>
                <w:color w:val="008000"/>
              </w:rPr>
              <w:t>Command line</w:t>
            </w:r>
          </w:p>
        </w:tc>
      </w:tr>
      <w:tr w:rsidR="00FB5C43" w:rsidRPr="00BE3EB0" w14:paraId="11269B38" w14:textId="77777777" w:rsidTr="001908B5">
        <w:tc>
          <w:tcPr>
            <w:tcW w:w="450" w:type="dxa"/>
            <w:vMerge w:val="restart"/>
            <w:textDirection w:val="btLr"/>
            <w:vAlign w:val="center"/>
          </w:tcPr>
          <w:p w14:paraId="6C0A61A9" w14:textId="77777777" w:rsidR="00FB5C43" w:rsidRPr="00ED371F" w:rsidRDefault="00FB5C43" w:rsidP="00FF4373">
            <w:pPr>
              <w:ind w:left="113" w:right="113"/>
              <w:jc w:val="center"/>
              <w:rPr>
                <w:rFonts w:ascii="Calibri" w:hAnsi="Calibri" w:cs="Calibri"/>
                <w:b/>
              </w:rPr>
            </w:pPr>
            <w:r>
              <w:rPr>
                <w:rFonts w:ascii="Calibri" w:hAnsi="Calibri" w:cs="Calibri"/>
                <w:b/>
              </w:rPr>
              <w:t>Outputs</w:t>
            </w:r>
          </w:p>
        </w:tc>
        <w:tc>
          <w:tcPr>
            <w:tcW w:w="1578" w:type="dxa"/>
          </w:tcPr>
          <w:p w14:paraId="65518F9F"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4FFB117"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9692A"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158457BD" w14:textId="77777777" w:rsidR="00FB5C43" w:rsidRPr="00ED371F" w:rsidRDefault="00FB5C43" w:rsidP="00FF4373">
            <w:pPr>
              <w:spacing w:after="0"/>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FB5C43" w:rsidRPr="00BE3EB0" w14:paraId="5B4CE876" w14:textId="77777777" w:rsidTr="001908B5">
        <w:tc>
          <w:tcPr>
            <w:tcW w:w="450" w:type="dxa"/>
            <w:vMerge/>
          </w:tcPr>
          <w:p w14:paraId="111D779B" w14:textId="77777777" w:rsidR="00FB5C43" w:rsidRPr="00BE3EB0" w:rsidRDefault="00FB5C43" w:rsidP="00FB5C43">
            <w:pPr>
              <w:rPr>
                <w:rFonts w:ascii="Calibri" w:hAnsi="Calibri" w:cs="Calibri"/>
                <w:color w:val="008000"/>
              </w:rPr>
            </w:pPr>
          </w:p>
        </w:tc>
        <w:tc>
          <w:tcPr>
            <w:tcW w:w="1578" w:type="dxa"/>
          </w:tcPr>
          <w:p w14:paraId="32823AFE"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Cost</w:t>
            </w:r>
          </w:p>
        </w:tc>
        <w:tc>
          <w:tcPr>
            <w:tcW w:w="3642" w:type="dxa"/>
          </w:tcPr>
          <w:p w14:paraId="491DF944" w14:textId="77777777" w:rsidR="00FB5C43" w:rsidRPr="00FE599C" w:rsidRDefault="00FB5C43" w:rsidP="00FB5C43">
            <w:pPr>
              <w:spacing w:before="60" w:after="60"/>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1980" w:type="dxa"/>
          </w:tcPr>
          <w:p w14:paraId="1DF07B20"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30" w:type="dxa"/>
          </w:tcPr>
          <w:p w14:paraId="2DB030CD" w14:textId="77777777" w:rsidR="00FB5C43" w:rsidRPr="00BE3EB0" w:rsidRDefault="00FB5C43" w:rsidP="00FB5C43">
            <w:pPr>
              <w:spacing w:before="60" w:after="60"/>
              <w:rPr>
                <w:rFonts w:ascii="Calibri" w:hAnsi="Calibri" w:cs="Calibri"/>
                <w:color w:val="008000"/>
              </w:rPr>
            </w:pPr>
            <w:r w:rsidRPr="00BE3EB0">
              <w:rPr>
                <w:rFonts w:ascii="Calibri" w:hAnsi="Calibri" w:cs="Calibri"/>
                <w:color w:val="008000"/>
              </w:rPr>
              <w:t>Command line</w:t>
            </w:r>
          </w:p>
        </w:tc>
      </w:tr>
      <w:tr w:rsidR="00FB5C43" w:rsidRPr="00BE3EB0" w14:paraId="3CD80C83" w14:textId="77777777" w:rsidTr="001908B5">
        <w:trPr>
          <w:trHeight w:val="305"/>
        </w:trPr>
        <w:tc>
          <w:tcPr>
            <w:tcW w:w="450" w:type="dxa"/>
            <w:vMerge/>
          </w:tcPr>
          <w:p w14:paraId="307ED55A" w14:textId="77777777" w:rsidR="00FB5C43" w:rsidRPr="00BE3EB0" w:rsidRDefault="00FB5C43" w:rsidP="00FB5C43">
            <w:pPr>
              <w:rPr>
                <w:rFonts w:ascii="Calibri" w:hAnsi="Calibri" w:cs="Calibri"/>
                <w:color w:val="008000"/>
              </w:rPr>
            </w:pPr>
          </w:p>
        </w:tc>
        <w:tc>
          <w:tcPr>
            <w:tcW w:w="1578" w:type="dxa"/>
          </w:tcPr>
          <w:p w14:paraId="0CCBB969" w14:textId="77777777" w:rsidR="00FB5C43" w:rsidRPr="00FE599C" w:rsidRDefault="00FB5C43" w:rsidP="00FB5C43">
            <w:pPr>
              <w:spacing w:before="60" w:after="60"/>
              <w:jc w:val="center"/>
              <w:rPr>
                <w:rFonts w:ascii="Bradley Hand ITC" w:hAnsi="Bradley Hand ITC"/>
              </w:rPr>
            </w:pPr>
          </w:p>
        </w:tc>
        <w:tc>
          <w:tcPr>
            <w:tcW w:w="3642" w:type="dxa"/>
          </w:tcPr>
          <w:p w14:paraId="7E94B134" w14:textId="77777777" w:rsidR="00FB5C43" w:rsidRPr="00FE599C" w:rsidRDefault="00FB5C43" w:rsidP="00FB5C43">
            <w:pPr>
              <w:spacing w:before="60" w:after="60"/>
              <w:rPr>
                <w:rFonts w:ascii="Bradley Hand ITC" w:hAnsi="Bradley Hand ITC"/>
              </w:rPr>
            </w:pPr>
            <w:r>
              <w:rPr>
                <w:rFonts w:ascii="Bradley Hand ITC" w:hAnsi="Bradley Hand ITC"/>
              </w:rPr>
              <w:t>Display ‘Call for quote’ for large qty.</w:t>
            </w:r>
          </w:p>
        </w:tc>
        <w:tc>
          <w:tcPr>
            <w:tcW w:w="1980" w:type="dxa"/>
          </w:tcPr>
          <w:p w14:paraId="295F23B5" w14:textId="77777777" w:rsidR="00FB5C43" w:rsidRPr="00FE599C" w:rsidRDefault="00FB5C43" w:rsidP="00FB5C43">
            <w:pPr>
              <w:spacing w:before="60" w:after="60"/>
              <w:jc w:val="center"/>
              <w:rPr>
                <w:rFonts w:ascii="Bradley Hand ITC" w:hAnsi="Bradley Hand ITC"/>
              </w:rPr>
            </w:pPr>
            <w:r>
              <w:rPr>
                <w:rFonts w:ascii="Bradley Hand ITC" w:hAnsi="Bradley Hand ITC"/>
              </w:rPr>
              <w:t>text</w:t>
            </w:r>
          </w:p>
        </w:tc>
        <w:tc>
          <w:tcPr>
            <w:tcW w:w="1530" w:type="dxa"/>
          </w:tcPr>
          <w:p w14:paraId="41E9AE7F" w14:textId="77777777" w:rsidR="00FB5C43" w:rsidRPr="00BE3EB0" w:rsidRDefault="00A15154" w:rsidP="00FB5C43">
            <w:pPr>
              <w:spacing w:before="60" w:after="60"/>
              <w:rPr>
                <w:rFonts w:ascii="Calibri" w:hAnsi="Calibri" w:cs="Calibri"/>
                <w:color w:val="008000"/>
              </w:rPr>
            </w:pPr>
            <w:r>
              <w:rPr>
                <w:rFonts w:ascii="Calibri" w:hAnsi="Calibri" w:cs="Calibri"/>
                <w:color w:val="008000"/>
              </w:rPr>
              <w:t xml:space="preserve">Display </w:t>
            </w:r>
          </w:p>
        </w:tc>
      </w:tr>
    </w:tbl>
    <w:p w14:paraId="4764D747" w14:textId="77777777" w:rsidR="00ED476B" w:rsidRDefault="00ED476B" w:rsidP="00D57AEE">
      <w:pPr>
        <w:spacing w:after="0"/>
        <w:ind w:left="630" w:hanging="270"/>
      </w:pPr>
    </w:p>
    <w:p w14:paraId="02A3A8E5" w14:textId="77777777" w:rsidR="002255AE" w:rsidRDefault="00167876" w:rsidP="00D57AEE">
      <w:pPr>
        <w:spacing w:after="0"/>
        <w:ind w:left="630" w:hanging="270"/>
      </w:pPr>
      <w:r>
        <w:t>a</w:t>
      </w:r>
      <w:r w:rsidR="00CD6D79" w:rsidRPr="00C016EE">
        <w:t>.</w:t>
      </w:r>
      <w:r w:rsidR="00CD6D79" w:rsidRPr="00C016EE">
        <w:tab/>
      </w:r>
      <w:r w:rsidR="00753F3A" w:rsidRPr="002255AE">
        <w:rPr>
          <w:u w:val="single"/>
        </w:rPr>
        <w:t>In the space b</w:t>
      </w:r>
      <w:r w:rsidR="00A64AE9" w:rsidRPr="002255AE">
        <w:rPr>
          <w:u w:val="single"/>
        </w:rPr>
        <w:t>elow</w:t>
      </w:r>
      <w:r w:rsidR="00A64AE9">
        <w:t xml:space="preserve"> show</w:t>
      </w:r>
      <w:r w:rsidR="00CD6D79" w:rsidRPr="00C016EE">
        <w:t xml:space="preserve"> </w:t>
      </w:r>
      <w:r w:rsidR="00A80FDC">
        <w:t xml:space="preserve">hand calculations on an appropriate number of </w:t>
      </w:r>
      <w:r w:rsidR="00CD6D79" w:rsidRPr="00C016EE">
        <w:t>test cases to compare to your program results</w:t>
      </w:r>
      <w:r w:rsidR="00A80FDC">
        <w:t>.  Plan enough cases to provide for adequate program validation</w:t>
      </w:r>
      <w:r w:rsidR="00CD6D79" w:rsidRPr="00C016EE">
        <w:t xml:space="preserve">. </w:t>
      </w:r>
    </w:p>
    <w:p w14:paraId="5B931475" w14:textId="77777777" w:rsidR="00971DBC" w:rsidRDefault="00971DBC" w:rsidP="00D57AEE">
      <w:pPr>
        <w:spacing w:after="0"/>
        <w:ind w:left="1440" w:hanging="1080"/>
      </w:pPr>
    </w:p>
    <w:p w14:paraId="3484C059" w14:textId="77777777" w:rsidR="00971DBC" w:rsidRDefault="00971DBC" w:rsidP="00D57AEE">
      <w:pPr>
        <w:spacing w:after="0"/>
        <w:ind w:left="1440" w:hanging="1080"/>
      </w:pPr>
    </w:p>
    <w:p w14:paraId="63D3D9C4" w14:textId="77777777" w:rsidR="00971DBC" w:rsidRDefault="00971DBC" w:rsidP="00D57AEE">
      <w:pPr>
        <w:spacing w:after="0"/>
        <w:ind w:left="1440" w:hanging="1080"/>
      </w:pPr>
    </w:p>
    <w:p w14:paraId="51562053" w14:textId="77777777" w:rsidR="00ED476B" w:rsidRPr="00C016EE" w:rsidRDefault="00ED476B" w:rsidP="00D57AEE">
      <w:pPr>
        <w:spacing w:after="0"/>
        <w:ind w:left="1440" w:hanging="1080"/>
      </w:pPr>
    </w:p>
    <w:p w14:paraId="7022EE1C" w14:textId="77777777" w:rsidR="00CD6D79" w:rsidRDefault="00CD6D79" w:rsidP="00D57AEE">
      <w:pPr>
        <w:spacing w:after="0"/>
        <w:ind w:left="1440" w:hanging="1080"/>
      </w:pPr>
    </w:p>
    <w:p w14:paraId="07159FD6" w14:textId="77777777" w:rsidR="00ED476B" w:rsidRPr="00C016EE" w:rsidRDefault="00ED476B" w:rsidP="00D57AEE">
      <w:pPr>
        <w:spacing w:after="0"/>
        <w:ind w:left="1440" w:hanging="1080"/>
      </w:pPr>
    </w:p>
    <w:p w14:paraId="63A18B5D" w14:textId="77777777" w:rsidR="00CD6D79" w:rsidRPr="00C016EE" w:rsidRDefault="00CD6D79" w:rsidP="00D57AEE">
      <w:pPr>
        <w:spacing w:after="0"/>
        <w:ind w:left="1440" w:hanging="1080"/>
      </w:pPr>
    </w:p>
    <w:p w14:paraId="476C5895" w14:textId="77777777" w:rsidR="003C23A0" w:rsidRDefault="00CD6D79" w:rsidP="003C23A0">
      <w:pPr>
        <w:pStyle w:val="ListParagraph"/>
        <w:numPr>
          <w:ilvl w:val="0"/>
          <w:numId w:val="18"/>
        </w:numPr>
        <w:spacing w:after="0"/>
      </w:pPr>
      <w:r w:rsidRPr="00C016EE">
        <w:t>Develop your code</w:t>
      </w:r>
      <w:r w:rsidR="00920CF9">
        <w:t xml:space="preserve">. </w:t>
      </w:r>
      <w:r w:rsidRPr="00C016EE">
        <w:t xml:space="preserve"> </w:t>
      </w:r>
      <w:r w:rsidR="00DE03A0">
        <w:t xml:space="preserve">Comments may be limited to ID., student name and date.  </w:t>
      </w:r>
    </w:p>
    <w:p w14:paraId="228F3841" w14:textId="77777777" w:rsidR="00920CF9" w:rsidRDefault="00920CF9" w:rsidP="003C23A0">
      <w:pPr>
        <w:pStyle w:val="ListParagraph"/>
        <w:numPr>
          <w:ilvl w:val="0"/>
          <w:numId w:val="18"/>
        </w:numPr>
        <w:tabs>
          <w:tab w:val="clear" w:pos="720"/>
        </w:tabs>
        <w:spacing w:after="0"/>
      </w:pPr>
      <w:r>
        <w:t xml:space="preserve">Execute your code for the test cases calculated in part a. </w:t>
      </w:r>
    </w:p>
    <w:p w14:paraId="6B6DCD35" w14:textId="77777777" w:rsidR="00ED476B" w:rsidRDefault="00ED476B" w:rsidP="00ED476B">
      <w:pPr>
        <w:spacing w:after="0"/>
      </w:pPr>
    </w:p>
    <w:p w14:paraId="6E6661E9" w14:textId="77777777" w:rsidR="00ED476B" w:rsidRDefault="00ED476B" w:rsidP="00ED476B">
      <w:pPr>
        <w:spacing w:after="0"/>
      </w:pPr>
    </w:p>
    <w:p w14:paraId="68C72AFE" w14:textId="77777777" w:rsidR="00CD6D79" w:rsidRDefault="00DE03A0" w:rsidP="00920CF9">
      <w:pPr>
        <w:ind w:left="360"/>
      </w:pPr>
      <w:r>
        <w:t>Copy</w:t>
      </w:r>
      <w:r w:rsidR="00CD6D79" w:rsidRPr="00C016EE">
        <w:t xml:space="preserve"> the function</w:t>
      </w:r>
      <w:r>
        <w:t xml:space="preserve"> code</w:t>
      </w:r>
      <w:r w:rsidR="00CD6D79" w:rsidRPr="00C016EE">
        <w:t xml:space="preserve"> develop</w:t>
      </w:r>
      <w:r>
        <w:t>ed</w:t>
      </w:r>
      <w:r w:rsidR="00CD6D79" w:rsidRPr="00C016EE">
        <w:t xml:space="preserve"> and the </w:t>
      </w:r>
      <w:r>
        <w:t>execution</w:t>
      </w:r>
      <w:r w:rsidR="00CD6D79" w:rsidRPr="00C016EE">
        <w:t xml:space="preserve"> </w:t>
      </w:r>
      <w:r>
        <w:t>for the</w:t>
      </w:r>
      <w:r w:rsidR="00CD6D79" w:rsidRPr="00C016EE">
        <w:t xml:space="preserve"> test ca</w:t>
      </w:r>
      <w:r>
        <w:t xml:space="preserve">ses to a document and print out.  </w:t>
      </w:r>
    </w:p>
    <w:p w14:paraId="3BC93C26" w14:textId="77777777" w:rsidR="00920CF9" w:rsidRDefault="00920CF9" w:rsidP="00920CF9">
      <w:r>
        <w:tab/>
      </w:r>
    </w:p>
    <w:p w14:paraId="32154A88" w14:textId="77777777" w:rsidR="00CD6D79" w:rsidRDefault="00CD6D79">
      <w:r>
        <w:br w:type="page"/>
      </w:r>
    </w:p>
    <w:p w14:paraId="75D91D3E" w14:textId="77777777" w:rsidR="00D57AEE" w:rsidRDefault="00092E56" w:rsidP="008E1843">
      <w:pPr>
        <w:numPr>
          <w:ilvl w:val="0"/>
          <w:numId w:val="6"/>
        </w:numPr>
        <w:spacing w:after="0" w:line="240" w:lineRule="auto"/>
      </w:pPr>
      <w:r>
        <w:lastRenderedPageBreak/>
        <w:t>Empirical Models (14 points</w:t>
      </w:r>
      <w:proofErr w:type="gramStart"/>
      <w:r>
        <w:t xml:space="preserve">)  </w:t>
      </w:r>
      <w:r w:rsidR="00CD6D79">
        <w:t>Each</w:t>
      </w:r>
      <w:proofErr w:type="gramEnd"/>
      <w:r w:rsidR="00CD6D79">
        <w:t xml:space="preserve"> of the two problems below shows a different set of data plotted three ways.  From the plots deduce the likely model that will fit this data.  </w:t>
      </w:r>
    </w:p>
    <w:p w14:paraId="2543CB8F" w14:textId="77777777" w:rsidR="00971DBC" w:rsidRDefault="00971DBC" w:rsidP="00D57AEE">
      <w:pPr>
        <w:spacing w:after="0" w:line="240" w:lineRule="auto"/>
        <w:ind w:left="360"/>
      </w:pPr>
      <w:r>
        <w:t xml:space="preserve">Your answer for </w:t>
      </w:r>
      <w:r w:rsidRPr="00971DBC">
        <w:rPr>
          <w:u w:val="single"/>
        </w:rPr>
        <w:t>each data set</w:t>
      </w:r>
      <w:r>
        <w:t xml:space="preserve"> should include </w:t>
      </w:r>
    </w:p>
    <w:p w14:paraId="34E5067D" w14:textId="77777777" w:rsidR="00971DBC" w:rsidRPr="00971DBC" w:rsidRDefault="00971DBC" w:rsidP="00D57AEE">
      <w:pPr>
        <w:numPr>
          <w:ilvl w:val="1"/>
          <w:numId w:val="6"/>
        </w:numPr>
        <w:spacing w:after="0" w:line="240" w:lineRule="auto"/>
      </w:pPr>
      <w:r>
        <w:t>The name of the likely model</w:t>
      </w:r>
      <w:r w:rsidR="0098138F">
        <w:t xml:space="preserve"> </w:t>
      </w:r>
      <w:r w:rsidR="00D57AEE">
        <w:t xml:space="preserve">linear, exponential or power </w:t>
      </w:r>
      <w:r w:rsidR="0098138F">
        <w:t>(</w:t>
      </w:r>
      <w:r w:rsidR="0098138F" w:rsidRPr="00DB3B34">
        <w:rPr>
          <w:u w:val="single"/>
        </w:rPr>
        <w:t>not</w:t>
      </w:r>
      <w:r w:rsidR="0098138F">
        <w:t xml:space="preserve"> the name of the plot)</w:t>
      </w:r>
      <w:r>
        <w:t>.</w:t>
      </w:r>
    </w:p>
    <w:p w14:paraId="5136C592" w14:textId="62969441" w:rsidR="00971DBC" w:rsidRPr="00971DBC" w:rsidRDefault="00971DBC" w:rsidP="00D57AEE">
      <w:pPr>
        <w:numPr>
          <w:ilvl w:val="1"/>
          <w:numId w:val="6"/>
        </w:numPr>
        <w:spacing w:after="0" w:line="240" w:lineRule="auto"/>
      </w:pPr>
      <w:r>
        <w:t>The corresponding</w:t>
      </w:r>
      <w:r w:rsidR="00CD6D79" w:rsidRPr="00971DBC">
        <w:t xml:space="preserve"> equation (using m and b for the model parameters) </w:t>
      </w:r>
      <w:r>
        <w:t>for that model.</w:t>
      </w:r>
      <w:r w:rsidR="006A09FD">
        <w:t xml:space="preserve">  You are not expected to determine the values of m or b. </w:t>
      </w:r>
    </w:p>
    <w:p w14:paraId="3D465BEA" w14:textId="77777777" w:rsidR="00C33AD0" w:rsidRDefault="00971DBC" w:rsidP="00D57AEE">
      <w:pPr>
        <w:numPr>
          <w:ilvl w:val="1"/>
          <w:numId w:val="6"/>
        </w:numPr>
        <w:spacing w:after="0" w:line="240" w:lineRule="auto"/>
      </w:pPr>
      <w:r>
        <w:t xml:space="preserve">A brief </w:t>
      </w:r>
      <w:r w:rsidRPr="00971DBC">
        <w:t>explana</w:t>
      </w:r>
      <w:r>
        <w:t>tion of</w:t>
      </w:r>
      <w:r w:rsidR="00CD6D79" w:rsidRPr="00971DBC">
        <w:t xml:space="preserve"> why you choose that type of model. </w:t>
      </w:r>
    </w:p>
    <w:p w14:paraId="4F40ECBC" w14:textId="77777777" w:rsidR="00A05871" w:rsidRPr="00971DBC" w:rsidRDefault="00CD6D79" w:rsidP="00C33AD0">
      <w:pPr>
        <w:spacing w:after="0" w:line="240" w:lineRule="auto"/>
        <w:ind w:left="720"/>
      </w:pPr>
      <w:r w:rsidRPr="00971DBC">
        <w:t xml:space="preserve"> </w:t>
      </w:r>
    </w:p>
    <w:p w14:paraId="08C6C224" w14:textId="77777777" w:rsidR="00A05871" w:rsidRPr="00A64AE9" w:rsidRDefault="00A64AE9" w:rsidP="00A05871">
      <w:pPr>
        <w:spacing w:after="0" w:line="240" w:lineRule="auto"/>
        <w:ind w:left="360"/>
        <w:rPr>
          <w:b/>
        </w:rPr>
      </w:pPr>
      <w:r w:rsidRPr="00A64AE9">
        <w:rPr>
          <w:b/>
        </w:rPr>
        <w:t xml:space="preserve">Write answers on this page in the space provided after each data set’s graphs.  </w:t>
      </w:r>
    </w:p>
    <w:p w14:paraId="4C128A63" w14:textId="77777777" w:rsidR="00A64AE9" w:rsidRDefault="00A64AE9" w:rsidP="00A05871">
      <w:pPr>
        <w:spacing w:after="0" w:line="240" w:lineRule="auto"/>
        <w:ind w:left="360"/>
      </w:pPr>
    </w:p>
    <w:p w14:paraId="7E53D15A" w14:textId="77777777" w:rsidR="00CD6D79" w:rsidRDefault="00A05871" w:rsidP="00CD6D79">
      <w:pPr>
        <w:numPr>
          <w:ilvl w:val="1"/>
          <w:numId w:val="4"/>
        </w:numPr>
        <w:spacing w:after="0" w:line="240" w:lineRule="auto"/>
      </w:pPr>
      <w:r>
        <w:t>First Data Set</w:t>
      </w:r>
    </w:p>
    <w:p w14:paraId="70935E48" w14:textId="77777777" w:rsidR="00A05871" w:rsidRPr="007F7887" w:rsidRDefault="00A05871" w:rsidP="00A05871">
      <w:pPr>
        <w:spacing w:after="0" w:line="240" w:lineRule="auto"/>
        <w:ind w:left="360"/>
      </w:pPr>
    </w:p>
    <w:p w14:paraId="6094E245" w14:textId="77777777" w:rsidR="00CD6D79" w:rsidRDefault="00016DCB" w:rsidP="00CD6D79">
      <w:pPr>
        <w:ind w:left="360"/>
      </w:pPr>
      <w:r w:rsidRPr="0031423F">
        <w:rPr>
          <w:noProof/>
        </w:rPr>
        <w:drawing>
          <wp:inline distT="0" distB="0" distL="0" distR="0" wp14:anchorId="59A8212D" wp14:editId="220D944A">
            <wp:extent cx="583882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570" r="7372"/>
                    <a:stretch>
                      <a:fillRect/>
                    </a:stretch>
                  </pic:blipFill>
                  <pic:spPr bwMode="auto">
                    <a:xfrm>
                      <a:off x="0" y="0"/>
                      <a:ext cx="5838825" cy="1962150"/>
                    </a:xfrm>
                    <a:prstGeom prst="rect">
                      <a:avLst/>
                    </a:prstGeom>
                    <a:noFill/>
                    <a:ln>
                      <a:noFill/>
                    </a:ln>
                  </pic:spPr>
                </pic:pic>
              </a:graphicData>
            </a:graphic>
          </wp:inline>
        </w:drawing>
      </w:r>
    </w:p>
    <w:p w14:paraId="4AB9637B" w14:textId="77777777" w:rsidR="00A05871" w:rsidRDefault="00A05871" w:rsidP="00CD6D79">
      <w:pPr>
        <w:ind w:left="360"/>
        <w:rPr>
          <w:rFonts w:ascii="Comic Sans MS" w:hAnsi="Comic Sans MS"/>
          <w:color w:val="008000"/>
        </w:rPr>
      </w:pPr>
    </w:p>
    <w:p w14:paraId="452A4D89" w14:textId="77777777" w:rsidR="00C33AD0" w:rsidRDefault="00C33AD0" w:rsidP="00CD6D79">
      <w:pPr>
        <w:ind w:left="360"/>
        <w:rPr>
          <w:rFonts w:ascii="Comic Sans MS" w:hAnsi="Comic Sans MS"/>
          <w:color w:val="008000"/>
        </w:rPr>
      </w:pPr>
    </w:p>
    <w:p w14:paraId="02ED512C" w14:textId="77777777" w:rsidR="0098138F" w:rsidRPr="00546F34" w:rsidRDefault="0098138F" w:rsidP="00CD6D79">
      <w:pPr>
        <w:ind w:left="360"/>
        <w:rPr>
          <w:rFonts w:ascii="Comic Sans MS" w:hAnsi="Comic Sans MS"/>
          <w:color w:val="008000"/>
        </w:rPr>
      </w:pPr>
    </w:p>
    <w:p w14:paraId="654FB4A3" w14:textId="77777777" w:rsidR="00CD6D79" w:rsidRDefault="00A05871" w:rsidP="00CD6D79">
      <w:pPr>
        <w:numPr>
          <w:ilvl w:val="1"/>
          <w:numId w:val="4"/>
        </w:numPr>
        <w:spacing w:after="0" w:line="240" w:lineRule="auto"/>
      </w:pPr>
      <w:r>
        <w:t xml:space="preserve">Second Data Set </w:t>
      </w:r>
    </w:p>
    <w:p w14:paraId="3DD1BF23" w14:textId="77777777" w:rsidR="0098138F" w:rsidRDefault="0098138F" w:rsidP="0098138F">
      <w:pPr>
        <w:spacing w:after="0" w:line="240" w:lineRule="auto"/>
        <w:ind w:left="1080"/>
      </w:pPr>
    </w:p>
    <w:p w14:paraId="329E7E1A" w14:textId="77777777" w:rsidR="00CD6D79" w:rsidRPr="00546F34" w:rsidRDefault="00016DCB" w:rsidP="00CD6D79">
      <w:pPr>
        <w:ind w:left="360"/>
        <w:rPr>
          <w:rFonts w:ascii="Comic Sans MS" w:hAnsi="Comic Sans MS"/>
          <w:color w:val="008000"/>
        </w:rPr>
      </w:pPr>
      <w:r w:rsidRPr="00DF7350">
        <w:rPr>
          <w:noProof/>
        </w:rPr>
        <w:drawing>
          <wp:inline distT="0" distB="0" distL="0" distR="0" wp14:anchorId="7DFEA5A8" wp14:editId="2D2628E0">
            <wp:extent cx="5724525" cy="2004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539" cy="2025022"/>
                    </a:xfrm>
                    <a:prstGeom prst="rect">
                      <a:avLst/>
                    </a:prstGeom>
                    <a:noFill/>
                    <a:ln>
                      <a:noFill/>
                    </a:ln>
                  </pic:spPr>
                </pic:pic>
              </a:graphicData>
            </a:graphic>
          </wp:inline>
        </w:drawing>
      </w:r>
    </w:p>
    <w:sectPr w:rsidR="00CD6D79" w:rsidRPr="00546F34" w:rsidSect="009C3642">
      <w:headerReference w:type="default" r:id="rId11"/>
      <w:pgSz w:w="12240" w:h="15840"/>
      <w:pgMar w:top="1080" w:right="117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F6CA" w14:textId="77777777" w:rsidR="006724B3" w:rsidRDefault="006724B3" w:rsidP="006E5FE9">
      <w:pPr>
        <w:spacing w:after="0" w:line="240" w:lineRule="auto"/>
      </w:pPr>
      <w:r>
        <w:separator/>
      </w:r>
    </w:p>
  </w:endnote>
  <w:endnote w:type="continuationSeparator" w:id="0">
    <w:p w14:paraId="05B8AB59" w14:textId="77777777" w:rsidR="006724B3" w:rsidRDefault="006724B3" w:rsidP="006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E32E" w14:textId="77777777" w:rsidR="006724B3" w:rsidRDefault="006724B3" w:rsidP="006E5FE9">
      <w:pPr>
        <w:spacing w:after="0" w:line="240" w:lineRule="auto"/>
      </w:pPr>
      <w:r>
        <w:separator/>
      </w:r>
    </w:p>
  </w:footnote>
  <w:footnote w:type="continuationSeparator" w:id="0">
    <w:p w14:paraId="7D999974" w14:textId="77777777" w:rsidR="006724B3" w:rsidRDefault="006724B3" w:rsidP="006E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B804" w14:textId="5AF37EAD" w:rsidR="006E5FE9" w:rsidRPr="006E5FE9" w:rsidRDefault="006E5FE9">
    <w:pPr>
      <w:pStyle w:val="Header"/>
      <w:rPr>
        <w:b/>
      </w:rPr>
    </w:pPr>
    <w:r w:rsidRPr="006E5FE9">
      <w:rPr>
        <w:b/>
      </w:rPr>
      <w:t>ENGR 128 – Computer Practical</w:t>
    </w:r>
    <w:r w:rsidRPr="006E5FE9">
      <w:rPr>
        <w:b/>
      </w:rPr>
      <w:tab/>
    </w:r>
    <w:r w:rsidRPr="006E5FE9">
      <w:rPr>
        <w:b/>
      </w:rP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7F"/>
    <w:multiLevelType w:val="hybridMultilevel"/>
    <w:tmpl w:val="1A8243D2"/>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5555"/>
    <w:multiLevelType w:val="hybridMultilevel"/>
    <w:tmpl w:val="EC4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45C"/>
    <w:multiLevelType w:val="hybridMultilevel"/>
    <w:tmpl w:val="6244423C"/>
    <w:lvl w:ilvl="0" w:tplc="FF3A2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97"/>
    <w:multiLevelType w:val="hybridMultilevel"/>
    <w:tmpl w:val="A7B087AE"/>
    <w:lvl w:ilvl="0" w:tplc="041E2A9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74A0C3E"/>
    <w:multiLevelType w:val="hybridMultilevel"/>
    <w:tmpl w:val="C276DE42"/>
    <w:lvl w:ilvl="0" w:tplc="CEBA3080">
      <w:start w:val="1"/>
      <w:numFmt w:val="bullet"/>
      <w:lvlText w:val=""/>
      <w:lvlJc w:val="left"/>
      <w:pPr>
        <w:tabs>
          <w:tab w:val="num" w:pos="576"/>
        </w:tabs>
        <w:ind w:left="432" w:hanging="72"/>
      </w:pPr>
      <w:rPr>
        <w:rFonts w:ascii="Symbol" w:hAnsi="Symbol" w:hint="default"/>
      </w:rPr>
    </w:lvl>
    <w:lvl w:ilvl="1" w:tplc="10F84F7A">
      <w:start w:val="1"/>
      <w:numFmt w:val="lowerLetter"/>
      <w:lvlText w:val="%2."/>
      <w:lvlJc w:val="left"/>
      <w:pPr>
        <w:tabs>
          <w:tab w:val="num" w:pos="1440"/>
        </w:tabs>
        <w:ind w:left="1440" w:hanging="360"/>
      </w:pPr>
      <w:rPr>
        <w:rFonts w:ascii="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65003"/>
    <w:multiLevelType w:val="hybridMultilevel"/>
    <w:tmpl w:val="B3C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23A64"/>
    <w:multiLevelType w:val="hybridMultilevel"/>
    <w:tmpl w:val="86249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C5C24"/>
    <w:multiLevelType w:val="hybridMultilevel"/>
    <w:tmpl w:val="50DEDC1A"/>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945EE3"/>
    <w:multiLevelType w:val="hybridMultilevel"/>
    <w:tmpl w:val="F07A0806"/>
    <w:lvl w:ilvl="0" w:tplc="FF3A2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FB7EA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F7828"/>
    <w:multiLevelType w:val="hybridMultilevel"/>
    <w:tmpl w:val="6964AC84"/>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8" w15:restartNumberingAfterBreak="0">
    <w:nsid w:val="73AE1FA2"/>
    <w:multiLevelType w:val="hybridMultilevel"/>
    <w:tmpl w:val="811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17"/>
  </w:num>
  <w:num w:numId="4">
    <w:abstractNumId w:val="13"/>
  </w:num>
  <w:num w:numId="5">
    <w:abstractNumId w:val="6"/>
  </w:num>
  <w:num w:numId="6">
    <w:abstractNumId w:val="11"/>
  </w:num>
  <w:num w:numId="7">
    <w:abstractNumId w:val="14"/>
  </w:num>
  <w:num w:numId="8">
    <w:abstractNumId w:val="19"/>
  </w:num>
  <w:num w:numId="9">
    <w:abstractNumId w:val="16"/>
  </w:num>
  <w:num w:numId="10">
    <w:abstractNumId w:val="5"/>
  </w:num>
  <w:num w:numId="11">
    <w:abstractNumId w:val="10"/>
  </w:num>
  <w:num w:numId="12">
    <w:abstractNumId w:val="3"/>
  </w:num>
  <w:num w:numId="13">
    <w:abstractNumId w:val="4"/>
  </w:num>
  <w:num w:numId="14">
    <w:abstractNumId w:val="12"/>
  </w:num>
  <w:num w:numId="15">
    <w:abstractNumId w:val="15"/>
  </w:num>
  <w:num w:numId="16">
    <w:abstractNumId w:val="8"/>
  </w:num>
  <w:num w:numId="17">
    <w:abstractNumId w:val="1"/>
  </w:num>
  <w:num w:numId="18">
    <w:abstractNumId w:val="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A"/>
    <w:rsid w:val="00016DCB"/>
    <w:rsid w:val="00017C66"/>
    <w:rsid w:val="00046C3D"/>
    <w:rsid w:val="0006775F"/>
    <w:rsid w:val="000858F3"/>
    <w:rsid w:val="00092E56"/>
    <w:rsid w:val="00094DD7"/>
    <w:rsid w:val="000B553D"/>
    <w:rsid w:val="000C1033"/>
    <w:rsid w:val="00122CB5"/>
    <w:rsid w:val="00166ECF"/>
    <w:rsid w:val="00167876"/>
    <w:rsid w:val="001908B5"/>
    <w:rsid w:val="00196888"/>
    <w:rsid w:val="001C1D8B"/>
    <w:rsid w:val="001F4A5A"/>
    <w:rsid w:val="00217846"/>
    <w:rsid w:val="002255AE"/>
    <w:rsid w:val="002509B4"/>
    <w:rsid w:val="00277222"/>
    <w:rsid w:val="00277C6C"/>
    <w:rsid w:val="002834CA"/>
    <w:rsid w:val="002913DA"/>
    <w:rsid w:val="002D548B"/>
    <w:rsid w:val="002E0B5F"/>
    <w:rsid w:val="00302D9C"/>
    <w:rsid w:val="00314CC9"/>
    <w:rsid w:val="003213E2"/>
    <w:rsid w:val="0033055B"/>
    <w:rsid w:val="003335F3"/>
    <w:rsid w:val="0038651F"/>
    <w:rsid w:val="003C105F"/>
    <w:rsid w:val="003C2318"/>
    <w:rsid w:val="003C23A0"/>
    <w:rsid w:val="003C5508"/>
    <w:rsid w:val="003D5E7E"/>
    <w:rsid w:val="003E0C25"/>
    <w:rsid w:val="003E1ECB"/>
    <w:rsid w:val="003E748E"/>
    <w:rsid w:val="0040167C"/>
    <w:rsid w:val="004156F5"/>
    <w:rsid w:val="00441A80"/>
    <w:rsid w:val="00453502"/>
    <w:rsid w:val="00482275"/>
    <w:rsid w:val="004A13FC"/>
    <w:rsid w:val="004E1AEF"/>
    <w:rsid w:val="00504A3E"/>
    <w:rsid w:val="005100B0"/>
    <w:rsid w:val="00523108"/>
    <w:rsid w:val="0052709A"/>
    <w:rsid w:val="005669ED"/>
    <w:rsid w:val="005E04BE"/>
    <w:rsid w:val="005E126B"/>
    <w:rsid w:val="006267F2"/>
    <w:rsid w:val="0063087D"/>
    <w:rsid w:val="00636C26"/>
    <w:rsid w:val="006724B3"/>
    <w:rsid w:val="00690C58"/>
    <w:rsid w:val="006A09FD"/>
    <w:rsid w:val="006B1A71"/>
    <w:rsid w:val="006C53B8"/>
    <w:rsid w:val="006E5FE9"/>
    <w:rsid w:val="00713666"/>
    <w:rsid w:val="00753F3A"/>
    <w:rsid w:val="007F0C29"/>
    <w:rsid w:val="007F0D1E"/>
    <w:rsid w:val="00813D3A"/>
    <w:rsid w:val="00845AF5"/>
    <w:rsid w:val="008640DF"/>
    <w:rsid w:val="0089071A"/>
    <w:rsid w:val="00893CE7"/>
    <w:rsid w:val="008A2031"/>
    <w:rsid w:val="008D22F0"/>
    <w:rsid w:val="008E1843"/>
    <w:rsid w:val="008F69F8"/>
    <w:rsid w:val="00907224"/>
    <w:rsid w:val="00907432"/>
    <w:rsid w:val="00920CF9"/>
    <w:rsid w:val="009231F4"/>
    <w:rsid w:val="00925350"/>
    <w:rsid w:val="00971DBC"/>
    <w:rsid w:val="0098138F"/>
    <w:rsid w:val="00982CA9"/>
    <w:rsid w:val="009B0B0E"/>
    <w:rsid w:val="009B4E30"/>
    <w:rsid w:val="009C3642"/>
    <w:rsid w:val="009E295C"/>
    <w:rsid w:val="009E4906"/>
    <w:rsid w:val="009F4905"/>
    <w:rsid w:val="00A05871"/>
    <w:rsid w:val="00A109CC"/>
    <w:rsid w:val="00A1361F"/>
    <w:rsid w:val="00A15154"/>
    <w:rsid w:val="00A21B8C"/>
    <w:rsid w:val="00A52BD1"/>
    <w:rsid w:val="00A64AE9"/>
    <w:rsid w:val="00A80FDC"/>
    <w:rsid w:val="00AC4AC1"/>
    <w:rsid w:val="00AE524C"/>
    <w:rsid w:val="00B204BB"/>
    <w:rsid w:val="00B7017D"/>
    <w:rsid w:val="00B71742"/>
    <w:rsid w:val="00B72FAB"/>
    <w:rsid w:val="00BC0ED1"/>
    <w:rsid w:val="00BC7DC3"/>
    <w:rsid w:val="00BE524A"/>
    <w:rsid w:val="00C33AD0"/>
    <w:rsid w:val="00C9748C"/>
    <w:rsid w:val="00CA4E57"/>
    <w:rsid w:val="00CC7151"/>
    <w:rsid w:val="00CD6D79"/>
    <w:rsid w:val="00CF59BB"/>
    <w:rsid w:val="00D0437E"/>
    <w:rsid w:val="00D17B6D"/>
    <w:rsid w:val="00D21EF6"/>
    <w:rsid w:val="00D34064"/>
    <w:rsid w:val="00D5203A"/>
    <w:rsid w:val="00D57AEE"/>
    <w:rsid w:val="00D6591A"/>
    <w:rsid w:val="00DB3B34"/>
    <w:rsid w:val="00DD10B2"/>
    <w:rsid w:val="00DE03A0"/>
    <w:rsid w:val="00DE6335"/>
    <w:rsid w:val="00E41547"/>
    <w:rsid w:val="00ED371F"/>
    <w:rsid w:val="00ED476B"/>
    <w:rsid w:val="00EE4EF3"/>
    <w:rsid w:val="00F0325F"/>
    <w:rsid w:val="00F33FA7"/>
    <w:rsid w:val="00F54E4E"/>
    <w:rsid w:val="00F75174"/>
    <w:rsid w:val="00FB5C43"/>
    <w:rsid w:val="00FC1E82"/>
    <w:rsid w:val="00FC3D51"/>
    <w:rsid w:val="00F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308AB"/>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E9"/>
  </w:style>
  <w:style w:type="paragraph" w:styleId="Footer">
    <w:name w:val="footer"/>
    <w:basedOn w:val="Normal"/>
    <w:link w:val="FooterChar"/>
    <w:uiPriority w:val="99"/>
    <w:unhideWhenUsed/>
    <w:rsid w:val="006E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E9"/>
  </w:style>
  <w:style w:type="paragraph" w:styleId="BalloonText">
    <w:name w:val="Balloon Text"/>
    <w:basedOn w:val="Normal"/>
    <w:link w:val="BalloonTextChar"/>
    <w:uiPriority w:val="99"/>
    <w:semiHidden/>
    <w:unhideWhenUsed/>
    <w:rsid w:val="0033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F3"/>
    <w:rPr>
      <w:rFonts w:ascii="Segoe UI" w:hAnsi="Segoe UI" w:cs="Segoe UI"/>
      <w:sz w:val="18"/>
      <w:szCs w:val="18"/>
    </w:rPr>
  </w:style>
  <w:style w:type="character" w:styleId="PlaceholderText">
    <w:name w:val="Placeholder Text"/>
    <w:basedOn w:val="DefaultParagraphFont"/>
    <w:uiPriority w:val="99"/>
    <w:semiHidden/>
    <w:rsid w:val="003D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CB3-76F5-4FD3-BA48-864968F1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20</cp:revision>
  <cp:lastPrinted>2019-04-18T19:06:00Z</cp:lastPrinted>
  <dcterms:created xsi:type="dcterms:W3CDTF">2020-04-16T21:09:00Z</dcterms:created>
  <dcterms:modified xsi:type="dcterms:W3CDTF">2020-04-21T15:56:00Z</dcterms:modified>
</cp:coreProperties>
</file>