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9C" w:rsidRPr="0039509C" w:rsidRDefault="0039509C" w:rsidP="0039509C">
      <w:pPr>
        <w:spacing w:after="0" w:line="240" w:lineRule="auto"/>
        <w:jc w:val="center"/>
        <w:rPr>
          <w:rFonts w:ascii="CMU Serif" w:hAnsi="CMU Serif" w:cs="CMU Serif"/>
          <w:b/>
        </w:rPr>
      </w:pPr>
      <w:r w:rsidRPr="0039509C">
        <w:rPr>
          <w:rFonts w:ascii="CMU Serif" w:hAnsi="CMU Serif" w:cs="CMU Serif"/>
          <w:b/>
        </w:rPr>
        <w:t>CE 45000: Transport Policy and Planning</w:t>
      </w:r>
    </w:p>
    <w:p w:rsidR="0039509C" w:rsidRPr="0039509C" w:rsidRDefault="0039509C" w:rsidP="0039509C">
      <w:pPr>
        <w:spacing w:after="0" w:line="240" w:lineRule="auto"/>
        <w:jc w:val="center"/>
        <w:rPr>
          <w:rFonts w:ascii="CMU Serif" w:hAnsi="CMU Serif" w:cs="CMU Serif"/>
          <w:b/>
        </w:rPr>
      </w:pPr>
      <w:r>
        <w:rPr>
          <w:rFonts w:ascii="CMU Serif" w:hAnsi="CMU Serif" w:cs="CMU Serif"/>
          <w:b/>
        </w:rPr>
        <w:t>Homework 4</w:t>
      </w:r>
    </w:p>
    <w:p w:rsidR="00054430" w:rsidRPr="0039509C" w:rsidRDefault="0039509C" w:rsidP="0039509C">
      <w:pPr>
        <w:spacing w:after="0" w:line="240" w:lineRule="auto"/>
        <w:jc w:val="center"/>
        <w:rPr>
          <w:rFonts w:ascii="CMU Serif" w:hAnsi="CMU Serif" w:cs="CMU Serif"/>
        </w:rPr>
      </w:pPr>
      <w:r w:rsidRPr="0039509C">
        <w:rPr>
          <w:rFonts w:ascii="CMU Serif" w:hAnsi="CMU Serif" w:cs="CMU Serif"/>
          <w:b/>
        </w:rPr>
        <w:t xml:space="preserve">Due: </w:t>
      </w:r>
      <w:r>
        <w:rPr>
          <w:rFonts w:ascii="CMU Serif" w:hAnsi="CMU Serif" w:cs="CMU Serif"/>
          <w:b/>
        </w:rPr>
        <w:t>Monday</w:t>
      </w:r>
      <w:r w:rsidRPr="0039509C">
        <w:rPr>
          <w:rFonts w:ascii="CMU Serif" w:hAnsi="CMU Serif" w:cs="CMU Serif"/>
          <w:b/>
        </w:rPr>
        <w:t xml:space="preserve">, </w:t>
      </w:r>
      <w:r>
        <w:rPr>
          <w:rFonts w:ascii="CMU Serif" w:hAnsi="CMU Serif" w:cs="CMU Serif"/>
          <w:b/>
        </w:rPr>
        <w:t>Octob</w:t>
      </w:r>
      <w:bookmarkStart w:id="0" w:name="_GoBack"/>
      <w:bookmarkEnd w:id="0"/>
      <w:r>
        <w:rPr>
          <w:rFonts w:ascii="CMU Serif" w:hAnsi="CMU Serif" w:cs="CMU Serif"/>
          <w:b/>
        </w:rPr>
        <w:t>er 23</w:t>
      </w:r>
      <w:r w:rsidRPr="0039509C">
        <w:rPr>
          <w:rFonts w:ascii="CMU Serif" w:hAnsi="CMU Serif" w:cs="CMU Serif"/>
          <w:b/>
        </w:rPr>
        <w:t>, 2018</w:t>
      </w:r>
    </w:p>
    <w:p w:rsidR="00054430" w:rsidRPr="0039509C" w:rsidRDefault="00054430" w:rsidP="00054430">
      <w:pPr>
        <w:spacing w:before="240" w:after="0" w:line="240" w:lineRule="auto"/>
        <w:rPr>
          <w:rFonts w:ascii="CMU Serif" w:hAnsi="CMU Serif" w:cs="CMU Serif"/>
        </w:rPr>
      </w:pPr>
      <w:r w:rsidRPr="0039509C">
        <w:rPr>
          <w:rFonts w:ascii="CMU Serif" w:hAnsi="CMU Serif" w:cs="CMU Serif"/>
          <w:b/>
        </w:rPr>
        <w:t>Problem 1.</w:t>
      </w:r>
      <w:r w:rsidRPr="0039509C">
        <w:rPr>
          <w:rFonts w:ascii="CMU Serif" w:hAnsi="CMU Serif" w:cs="CMU Serif"/>
        </w:rPr>
        <w:t xml:space="preserve"> Using dataset 1 and the following equations</w:t>
      </w:r>
      <w:r w:rsidR="003B2B50" w:rsidRPr="0039509C">
        <w:rPr>
          <w:rFonts w:ascii="CMU Serif" w:hAnsi="CMU Serif" w:cs="CMU Serif"/>
        </w:rPr>
        <w:t>,</w:t>
      </w:r>
      <w:r w:rsidRPr="0039509C">
        <w:rPr>
          <w:rFonts w:ascii="CMU Serif" w:hAnsi="CMU Serif" w:cs="CMU Serif"/>
        </w:rPr>
        <w:t xml:space="preserve"> calculate existing and next year PSIs for all segments.</w:t>
      </w:r>
    </w:p>
    <w:p w:rsidR="00054430" w:rsidRPr="0039509C" w:rsidRDefault="00054430" w:rsidP="000C596F">
      <w:pPr>
        <w:spacing w:before="240" w:after="0" w:line="240" w:lineRule="auto"/>
        <w:jc w:val="center"/>
        <w:rPr>
          <w:rFonts w:ascii="CMU Serif" w:hAnsi="CMU Serif" w:cs="CMU Serif"/>
        </w:rPr>
      </w:pPr>
      <w:r w:rsidRPr="0039509C">
        <w:rPr>
          <w:rFonts w:ascii="CMU Serif" w:hAnsi="CMU Serif" w:cs="CMU Serif"/>
          <w:noProof/>
        </w:rPr>
        <w:drawing>
          <wp:inline distT="0" distB="0" distL="0" distR="0" wp14:anchorId="6FC4CA8C" wp14:editId="6B9B3FB0">
            <wp:extent cx="3035300" cy="2527300"/>
            <wp:effectExtent l="0" t="0" r="12700" b="63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65F66" w:rsidRPr="0039509C" w:rsidRDefault="00054430" w:rsidP="00054430">
      <w:pPr>
        <w:spacing w:before="240" w:after="0" w:line="240" w:lineRule="auto"/>
        <w:rPr>
          <w:rFonts w:ascii="CMU Serif" w:hAnsi="CMU Serif" w:cs="CMU Serif"/>
        </w:rPr>
      </w:pPr>
      <w:r w:rsidRPr="0039509C">
        <w:rPr>
          <w:rFonts w:ascii="CMU Serif" w:hAnsi="CMU Serif" w:cs="CMU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F9111" wp14:editId="5A2CFC89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3384550" cy="514350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0" cy="514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54430" w:rsidRPr="000C596F" w:rsidRDefault="00054430" w:rsidP="000544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36"/>
                                  </w:rPr>
                                  <m:t>PSI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36"/>
                                  </w:rPr>
                                  <m:t>=5.35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  <m:t>-0.0058*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  <m:t>IRI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36"/>
                                  </w:rPr>
                                  <m:t> -4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36"/>
                                  </w:rPr>
                                  <m:t>RU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  <m:t>T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36"/>
                                  </w:rPr>
                                  <m:t>-3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  <m:t>1-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36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36"/>
                                              </w:rPr>
                                              <m:t>PCI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36"/>
                                              </w:rPr>
                                              <m:t>100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F9111" id="Rectangle 5" o:spid="_x0000_s1026" style="position:absolute;margin-left:0;margin-top:9.25pt;width:266.5pt;height:4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" filled="f" stroked="f">
                <v:textbox>
                  <w:txbxContent>
                    <w:p w:rsidR="00054430" w:rsidRPr="000C596F" w:rsidRDefault="00054430" w:rsidP="00054430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36"/>
                            </w:rPr>
                            <m:t>PSI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36"/>
                            </w:rPr>
                            <m:t>=5.35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m:t>e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m:t>-0.0058*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m:t>IRI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36"/>
                            </w:rPr>
                            <m:t> -4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36"/>
                            </w:rPr>
                            <m:t>RU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m:t>T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36"/>
                            </w:rPr>
                            <m:t>-3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m:t>1-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2"/>
                                      <w:szCs w:val="3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2"/>
                                          <w:szCs w:val="3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2"/>
                                          <w:szCs w:val="36"/>
                                        </w:rPr>
                                        <m:t>PCI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2"/>
                                          <w:szCs w:val="36"/>
                                        </w:rPr>
                                        <m:t>100</m:t>
                                      </m:r>
                                    </m:den>
                                  </m:f>
                                </m:e>
                              </m:d>
                            </m:e>
                          </m:d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65F66" w:rsidRPr="0039509C" w:rsidRDefault="00C65F66" w:rsidP="00C65F66">
      <w:pPr>
        <w:rPr>
          <w:rFonts w:ascii="CMU Serif" w:hAnsi="CMU Serif" w:cs="CMU Serif"/>
        </w:rPr>
      </w:pPr>
    </w:p>
    <w:p w:rsidR="00C65F66" w:rsidRPr="0039509C" w:rsidRDefault="00C65F66" w:rsidP="00C65F66">
      <w:pPr>
        <w:spacing w:before="240" w:after="0" w:line="240" w:lineRule="auto"/>
        <w:rPr>
          <w:rFonts w:ascii="CMU Serif" w:hAnsi="CMU Serif" w:cs="CMU Serif"/>
        </w:rPr>
      </w:pPr>
      <w:r w:rsidRPr="0039509C">
        <w:rPr>
          <w:rFonts w:ascii="CMU Serif" w:hAnsi="CMU Serif" w:cs="CMU Serif"/>
          <w:b/>
        </w:rPr>
        <w:t>Problem 2.</w:t>
      </w:r>
      <w:r w:rsidRPr="0039509C">
        <w:rPr>
          <w:rFonts w:ascii="CMU Serif" w:hAnsi="CMU Serif" w:cs="CMU Serif"/>
        </w:rPr>
        <w:t xml:space="preserve"> Using dataset 2, develop </w:t>
      </w:r>
      <w:r w:rsidR="003B2B50" w:rsidRPr="0039509C">
        <w:rPr>
          <w:rFonts w:ascii="CMU Serif" w:hAnsi="CMU Serif" w:cs="CMU Serif"/>
        </w:rPr>
        <w:t xml:space="preserve">pavement </w:t>
      </w:r>
      <w:r w:rsidRPr="0039509C">
        <w:rPr>
          <w:rFonts w:ascii="CMU Serif" w:hAnsi="CMU Serif" w:cs="CMU Serif"/>
        </w:rPr>
        <w:t>deterioration model</w:t>
      </w:r>
      <w:r w:rsidR="003B2B50" w:rsidRPr="0039509C">
        <w:rPr>
          <w:rFonts w:ascii="CMU Serif" w:hAnsi="CMU Serif" w:cs="CMU Serif"/>
        </w:rPr>
        <w:t>s</w:t>
      </w:r>
      <w:r w:rsidRPr="0039509C">
        <w:rPr>
          <w:rFonts w:ascii="CMU Serif" w:hAnsi="CMU Serif" w:cs="CMU Serif"/>
        </w:rPr>
        <w:t xml:space="preserve"> for </w:t>
      </w:r>
      <w:r w:rsidR="00B10B1E" w:rsidRPr="0039509C">
        <w:rPr>
          <w:rFonts w:ascii="CMU Serif" w:hAnsi="CMU Serif" w:cs="CMU Serif"/>
        </w:rPr>
        <w:t>three types of roads with different functional classification? Identity the one with lowest traffic volume?</w:t>
      </w:r>
    </w:p>
    <w:p w:rsidR="00C65F66" w:rsidRPr="0039509C" w:rsidRDefault="00C65F66" w:rsidP="00C65F66">
      <w:pPr>
        <w:spacing w:before="240" w:after="0" w:line="240" w:lineRule="auto"/>
        <w:rPr>
          <w:rFonts w:ascii="CMU Serif" w:hAnsi="CMU Serif" w:cs="CMU Serif"/>
        </w:rPr>
      </w:pPr>
      <w:r w:rsidRPr="0039509C">
        <w:rPr>
          <w:rFonts w:ascii="CMU Serif" w:hAnsi="CMU Serif" w:cs="CMU Serif"/>
          <w:b/>
        </w:rPr>
        <w:t>Problem 3.</w:t>
      </w:r>
      <w:r w:rsidRPr="0039509C">
        <w:rPr>
          <w:rFonts w:ascii="CMU Serif" w:hAnsi="CMU Serif" w:cs="CMU Serif"/>
        </w:rPr>
        <w:t xml:space="preserve"> Using dataset 3, develop</w:t>
      </w:r>
      <w:r w:rsidR="003B2B50" w:rsidRPr="0039509C">
        <w:rPr>
          <w:rFonts w:ascii="CMU Serif" w:hAnsi="CMU Serif" w:cs="CMU Serif"/>
        </w:rPr>
        <w:t xml:space="preserve"> a pavement</w:t>
      </w:r>
      <w:r w:rsidRPr="0039509C">
        <w:rPr>
          <w:rFonts w:ascii="CMU Serif" w:hAnsi="CMU Serif" w:cs="CMU Serif"/>
        </w:rPr>
        <w:t xml:space="preserve"> deterioration model.</w:t>
      </w:r>
      <w:r w:rsidR="00B10B1E" w:rsidRPr="0039509C">
        <w:rPr>
          <w:rFonts w:ascii="CMU Serif" w:hAnsi="CMU Serif" w:cs="CMU Serif"/>
        </w:rPr>
        <w:t xml:space="preserve"> Provide results from statistical diagnostics?</w:t>
      </w:r>
    </w:p>
    <w:p w:rsidR="00AD0E08" w:rsidRPr="0039509C" w:rsidRDefault="00AD0E08" w:rsidP="00C65F66">
      <w:pPr>
        <w:spacing w:before="240" w:after="0" w:line="240" w:lineRule="auto"/>
        <w:rPr>
          <w:rFonts w:ascii="CMU Serif" w:hAnsi="CMU Serif" w:cs="CMU Serif"/>
        </w:rPr>
      </w:pPr>
      <w:r w:rsidRPr="0039509C">
        <w:rPr>
          <w:rFonts w:ascii="CMU Serif" w:hAnsi="CMU Serif" w:cs="CMU Serif"/>
          <w:b/>
        </w:rPr>
        <w:t>Problem 4.</w:t>
      </w:r>
      <w:r w:rsidRPr="0039509C">
        <w:rPr>
          <w:rFonts w:ascii="CMU Serif" w:hAnsi="CMU Serif" w:cs="CMU Serif"/>
        </w:rPr>
        <w:t xml:space="preserve"> Using dataset 4, develop </w:t>
      </w:r>
      <w:r w:rsidR="003B2B50" w:rsidRPr="0039509C">
        <w:rPr>
          <w:rFonts w:ascii="CMU Serif" w:hAnsi="CMU Serif" w:cs="CMU Serif"/>
        </w:rPr>
        <w:t xml:space="preserve">a pavement </w:t>
      </w:r>
      <w:r w:rsidRPr="0039509C">
        <w:rPr>
          <w:rFonts w:ascii="CMU Serif" w:hAnsi="CMU Serif" w:cs="CMU Serif"/>
        </w:rPr>
        <w:t xml:space="preserve">deterioration model considering deterministic </w:t>
      </w:r>
      <w:proofErr w:type="gramStart"/>
      <w:r w:rsidRPr="0039509C">
        <w:rPr>
          <w:rFonts w:ascii="CMU Serif" w:hAnsi="CMU Serif" w:cs="CMU Serif"/>
        </w:rPr>
        <w:t>and</w:t>
      </w:r>
      <w:proofErr w:type="gramEnd"/>
      <w:r w:rsidRPr="0039509C">
        <w:rPr>
          <w:rFonts w:ascii="CMU Serif" w:hAnsi="CMU Serif" w:cs="CMU Serif"/>
        </w:rPr>
        <w:t xml:space="preserve"> Markov process </w:t>
      </w:r>
      <w:r w:rsidR="003B2B50" w:rsidRPr="0039509C">
        <w:rPr>
          <w:rFonts w:ascii="CMU Serif" w:hAnsi="CMU Serif" w:cs="CMU Serif"/>
        </w:rPr>
        <w:t xml:space="preserve">techniques </w:t>
      </w:r>
      <w:r w:rsidRPr="0039509C">
        <w:rPr>
          <w:rFonts w:ascii="CMU Serif" w:hAnsi="CMU Serif" w:cs="CMU Serif"/>
        </w:rPr>
        <w:t>both</w:t>
      </w:r>
      <w:r w:rsidR="00B10B1E" w:rsidRPr="0039509C">
        <w:rPr>
          <w:rFonts w:ascii="CMU Serif" w:hAnsi="CMU Serif" w:cs="CMU Serif"/>
        </w:rPr>
        <w:t>?</w:t>
      </w:r>
    </w:p>
    <w:p w:rsidR="000517CD" w:rsidRPr="0039509C" w:rsidRDefault="000517CD" w:rsidP="000517CD">
      <w:pPr>
        <w:spacing w:before="240" w:after="0" w:line="240" w:lineRule="auto"/>
        <w:rPr>
          <w:rFonts w:ascii="CMU Serif" w:hAnsi="CMU Serif" w:cs="CMU Serif"/>
        </w:rPr>
      </w:pPr>
      <w:r w:rsidRPr="0039509C">
        <w:rPr>
          <w:rFonts w:ascii="CMU Serif" w:hAnsi="CMU Serif" w:cs="CMU Serif"/>
          <w:b/>
        </w:rPr>
        <w:t>Problem 5.</w:t>
      </w:r>
      <w:r w:rsidRPr="0039509C">
        <w:rPr>
          <w:rFonts w:ascii="CMU Serif" w:hAnsi="CMU Serif" w:cs="CMU Serif"/>
        </w:rPr>
        <w:t xml:space="preserve"> Using dataset 5, develop a </w:t>
      </w:r>
      <w:r w:rsidR="003B2B50" w:rsidRPr="0039509C">
        <w:rPr>
          <w:rFonts w:ascii="CMU Serif" w:hAnsi="CMU Serif" w:cs="CMU Serif"/>
        </w:rPr>
        <w:t xml:space="preserve">pavement </w:t>
      </w:r>
      <w:r w:rsidRPr="0039509C">
        <w:rPr>
          <w:rFonts w:ascii="CMU Serif" w:hAnsi="CMU Serif" w:cs="CMU Serif"/>
        </w:rPr>
        <w:t>performance model</w:t>
      </w:r>
      <w:r w:rsidR="003B2B50" w:rsidRPr="0039509C">
        <w:rPr>
          <w:rFonts w:ascii="CMU Serif" w:hAnsi="CMU Serif" w:cs="CMU Serif"/>
        </w:rPr>
        <w:t xml:space="preserve"> considering PSI as the dependent; and RUT, IRI, P</w:t>
      </w:r>
      <w:r w:rsidR="00B10B1E" w:rsidRPr="0039509C">
        <w:rPr>
          <w:rFonts w:ascii="CMU Serif" w:hAnsi="CMU Serif" w:cs="CMU Serif"/>
        </w:rPr>
        <w:t>CI as the independent variables? Provide statistical diagnostics including co-relation matrix?</w:t>
      </w:r>
    </w:p>
    <w:p w:rsidR="000517CD" w:rsidRPr="0039509C" w:rsidRDefault="000517CD" w:rsidP="00C65F66">
      <w:pPr>
        <w:rPr>
          <w:rFonts w:ascii="CMU Serif" w:hAnsi="CMU Serif" w:cs="CMU Serif"/>
        </w:rPr>
      </w:pPr>
    </w:p>
    <w:sectPr w:rsidR="000517CD" w:rsidRPr="00395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MU Serif"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E5"/>
    <w:rsid w:val="000517CD"/>
    <w:rsid w:val="00054430"/>
    <w:rsid w:val="000C596F"/>
    <w:rsid w:val="001D15C0"/>
    <w:rsid w:val="001F2EF4"/>
    <w:rsid w:val="002D25E5"/>
    <w:rsid w:val="003608F0"/>
    <w:rsid w:val="0039509C"/>
    <w:rsid w:val="003B2B50"/>
    <w:rsid w:val="004533D1"/>
    <w:rsid w:val="00882D32"/>
    <w:rsid w:val="00921AF4"/>
    <w:rsid w:val="00A32FE9"/>
    <w:rsid w:val="00A41F13"/>
    <w:rsid w:val="00AD0E08"/>
    <w:rsid w:val="00AD3B84"/>
    <w:rsid w:val="00B10B1E"/>
    <w:rsid w:val="00C35386"/>
    <w:rsid w:val="00C65F66"/>
    <w:rsid w:val="00CB1D7C"/>
    <w:rsid w:val="00F4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D4992"/>
  <w15:chartTrackingRefBased/>
  <w15:docId w15:val="{EC56EDE1-693E-48EB-BB17-6DA44E34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4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w-bulk\T2_storage$\Promo\WYDOT%20Model\Copy%20of%20psr-rut-iri-curv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Sheet1!$L$3</c:f>
              <c:strCache>
                <c:ptCount val="1"/>
                <c:pt idx="0">
                  <c:v>Low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trendline>
            <c:spPr>
              <a:ln w="31750" cap="rnd" cmpd="sng">
                <a:solidFill>
                  <a:schemeClr val="tx1"/>
                </a:solidFill>
                <a:prstDash val="solid"/>
              </a:ln>
              <a:effectLst/>
            </c:spPr>
            <c:trendlineType val="poly"/>
            <c:order val="2"/>
            <c:dispRSqr val="1"/>
            <c:dispEq val="1"/>
            <c:trendlineLbl>
              <c:layout>
                <c:manualLayout>
                  <c:x val="0.18729885546164182"/>
                  <c:y val="0.11428986483641417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ln>
                          <a:noFill/>
                        </a:ln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baseline="0"/>
                      <a:t>PSI = -0.0018 Year</a:t>
                    </a:r>
                    <a:r>
                      <a:rPr lang="en-US" baseline="30000"/>
                      <a:t>2</a:t>
                    </a:r>
                    <a:r>
                      <a:rPr lang="en-US" baseline="0"/>
                      <a:t> - 0.0441Year + 4.3109</a:t>
                    </a:r>
                    <a:br>
                      <a:rPr lang="en-US" baseline="0"/>
                    </a:br>
                    <a:r>
                      <a:rPr lang="en-US" baseline="0"/>
                      <a:t>R² = 0.9998</a:t>
                    </a:r>
                    <a:endParaRPr lang="en-US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ln>
                        <a:noFill/>
                      </a:ln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Sheet1!$K$4:$K$32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xVal>
          <c:yVal>
            <c:numRef>
              <c:f>Sheet1!$L$4:$L$32</c:f>
              <c:numCache>
                <c:formatCode>0.0</c:formatCode>
                <c:ptCount val="29"/>
                <c:pt idx="0">
                  <c:v>4.2326643165999993</c:v>
                </c:pt>
                <c:pt idx="1">
                  <c:v>4.2009672828454274</c:v>
                </c:pt>
                <c:pt idx="2">
                  <c:v>4.1599211467018149</c:v>
                </c:pt>
                <c:pt idx="3">
                  <c:v>4.1113145327999998</c:v>
                </c:pt>
                <c:pt idx="4">
                  <c:v>4.056181167405926</c:v>
                </c:pt>
                <c:pt idx="5">
                  <c:v>3.9952185279653802</c:v>
                </c:pt>
                <c:pt idx="6">
                  <c:v>3.9289386504137456</c:v>
                </c:pt>
                <c:pt idx="7">
                  <c:v>3.857738262763422</c:v>
                </c:pt>
                <c:pt idx="8">
                  <c:v>3.7819365482</c:v>
                </c:pt>
                <c:pt idx="9">
                  <c:v>3.7017975566042813</c:v>
                </c:pt>
                <c:pt idx="10">
                  <c:v>3.6175444694558814</c:v>
                </c:pt>
                <c:pt idx="11">
                  <c:v>3.5293691736145183</c:v>
                </c:pt>
                <c:pt idx="12">
                  <c:v>3.437438959879171</c:v>
                </c:pt>
                <c:pt idx="13">
                  <c:v>3.3419013701226192</c:v>
                </c:pt>
                <c:pt idx="14">
                  <c:v>3.2428878034501354</c:v>
                </c:pt>
                <c:pt idx="15">
                  <c:v>3.1405162624000007</c:v>
                </c:pt>
                <c:pt idx="16">
                  <c:v>3.0348934862420656</c:v>
                </c:pt>
                <c:pt idx="17">
                  <c:v>2.9261166368265501</c:v>
                </c:pt>
                <c:pt idx="18">
                  <c:v>2.814274650901504</c:v>
                </c:pt>
                <c:pt idx="19">
                  <c:v>2.6994493392474128</c:v>
                </c:pt>
                <c:pt idx="20">
                  <c:v>2.5817162905099216</c:v>
                </c:pt>
                <c:pt idx="21">
                  <c:v>2.4611456222132722</c:v>
                </c:pt>
                <c:pt idx="22">
                  <c:v>2.3378026106585525</c:v>
                </c:pt>
                <c:pt idx="23">
                  <c:v>2.2117482237230419</c:v>
                </c:pt>
                <c:pt idx="24">
                  <c:v>2.0830395750000013</c:v>
                </c:pt>
                <c:pt idx="25">
                  <c:v>1.9517303136102702</c:v>
                </c:pt>
                <c:pt idx="26">
                  <c:v>1.8178709609490014</c:v>
                </c:pt>
                <c:pt idx="27">
                  <c:v>1.6815092033099646</c:v>
                </c:pt>
                <c:pt idx="28">
                  <c:v>1.5426901475541317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B4C-471F-ACCF-BBAB77B0A0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8852960"/>
        <c:axId val="167800896"/>
      </c:scatterChart>
      <c:valAx>
        <c:axId val="1688529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Year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67800896"/>
        <c:crosses val="autoZero"/>
        <c:crossBetween val="midCat"/>
      </c:valAx>
      <c:valAx>
        <c:axId val="16780089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PSI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.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6885296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ln>
            <a:noFill/>
          </a:ln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12</cp:revision>
  <cp:lastPrinted>2015-10-28T16:52:00Z</cp:lastPrinted>
  <dcterms:created xsi:type="dcterms:W3CDTF">2015-10-28T15:50:00Z</dcterms:created>
  <dcterms:modified xsi:type="dcterms:W3CDTF">2018-10-09T14:36:00Z</dcterms:modified>
</cp:coreProperties>
</file>