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bookmarkStart w:id="0" w:name="_GoBack"/>
      <w:bookmarkEnd w:id="0"/>
      <w:r>
        <w:rPr>
          <w:rFonts w:ascii="CMU Serif" w:hAnsi="CMU Serif" w:cs="CMU Serif"/>
          <w:b/>
        </w:rPr>
        <w:t xml:space="preserve">CE </w:t>
      </w:r>
      <w:r w:rsidR="002A461C">
        <w:rPr>
          <w:rFonts w:ascii="CMU Serif" w:hAnsi="CMU Serif" w:cs="CMU Serif"/>
          <w:b/>
        </w:rPr>
        <w:t>45000</w:t>
      </w:r>
      <w:r>
        <w:rPr>
          <w:rFonts w:ascii="CMU Serif" w:hAnsi="CMU Serif" w:cs="CMU Serif"/>
          <w:b/>
        </w:rPr>
        <w:t>: Transport Policy and Planning</w:t>
      </w:r>
    </w:p>
    <w:p w:rsidR="008C7CAA" w:rsidRDefault="00174FD0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Homework 1</w:t>
      </w:r>
    </w:p>
    <w:p w:rsidR="002A461C" w:rsidRDefault="00174FD0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Due: </w:t>
      </w:r>
      <w:r w:rsidR="00AD0D04">
        <w:rPr>
          <w:rFonts w:ascii="CMU Serif" w:hAnsi="CMU Serif" w:cs="CMU Serif"/>
          <w:b/>
        </w:rPr>
        <w:t>Thuraday</w:t>
      </w:r>
      <w:r w:rsidR="002A461C">
        <w:rPr>
          <w:rFonts w:ascii="CMU Serif" w:hAnsi="CMU Serif" w:cs="CMU Serif"/>
          <w:b/>
        </w:rPr>
        <w:t xml:space="preserve">, </w:t>
      </w:r>
      <w:r w:rsidR="00AD0D04">
        <w:rPr>
          <w:rFonts w:ascii="CMU Serif" w:hAnsi="CMU Serif" w:cs="CMU Serif"/>
          <w:b/>
        </w:rPr>
        <w:t>September 6</w:t>
      </w:r>
      <w:r w:rsidR="002A461C">
        <w:rPr>
          <w:rFonts w:ascii="CMU Serif" w:hAnsi="CMU Serif" w:cs="CMU Serif"/>
          <w:b/>
        </w:rPr>
        <w:t>, 2018</w:t>
      </w:r>
    </w:p>
    <w:p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2D6EC3" w:rsidRDefault="00DB52A5" w:rsidP="00BD2583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Using dataset 1, create a table showing percentage of miles and Vehicle Miles Travelled by Functional System. </w:t>
      </w:r>
    </w:p>
    <w:p w:rsidR="00D232D9" w:rsidRDefault="00D232D9" w:rsidP="00D232D9">
      <w:pPr>
        <w:pStyle w:val="ListParagraph"/>
        <w:rPr>
          <w:rFonts w:ascii="CMU Serif" w:hAnsi="CMU Serif" w:cs="CMU Serif"/>
        </w:rPr>
      </w:pPr>
    </w:p>
    <w:p w:rsidR="00123AB5" w:rsidRDefault="00123AB5" w:rsidP="00F308CA">
      <w:pPr>
        <w:pStyle w:val="ListParagraph"/>
        <w:ind w:left="0"/>
        <w:jc w:val="center"/>
        <w:rPr>
          <w:rFonts w:ascii="CMU Serif" w:hAnsi="CMU Serif" w:cs="CMU Serif"/>
        </w:rPr>
      </w:pPr>
      <w:r>
        <w:rPr>
          <w:rFonts w:ascii="CMU Serif" w:hAnsi="CMU Serif" w:cs="CMU Serif"/>
        </w:rPr>
        <w:t>Table 1: Summary of Miles by Functional Classification of Roadways</w:t>
      </w:r>
    </w:p>
    <w:tbl>
      <w:tblPr>
        <w:tblW w:w="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837"/>
        <w:gridCol w:w="1837"/>
      </w:tblGrid>
      <w:tr w:rsidR="00F308CA" w:rsidRPr="00F308CA" w:rsidTr="00F308CA">
        <w:trPr>
          <w:trHeight w:val="254"/>
          <w:jc w:val="center"/>
        </w:trPr>
        <w:tc>
          <w:tcPr>
            <w:tcW w:w="1837" w:type="dxa"/>
            <w:shd w:val="clear" w:color="DDEBF7" w:fill="DDEBF7"/>
            <w:noWrap/>
            <w:vAlign w:val="center"/>
            <w:hideMark/>
          </w:tcPr>
          <w:p w:rsidR="00F308CA" w:rsidRPr="00123AB5" w:rsidRDefault="00F308CA" w:rsidP="00D7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Functional Classification of Roadways</w:t>
            </w:r>
          </w:p>
        </w:tc>
        <w:tc>
          <w:tcPr>
            <w:tcW w:w="1837" w:type="dxa"/>
            <w:shd w:val="clear" w:color="DDEBF7" w:fill="DDEBF7"/>
            <w:noWrap/>
            <w:vAlign w:val="center"/>
            <w:hideMark/>
          </w:tcPr>
          <w:p w:rsidR="00F308CA" w:rsidRPr="00123AB5" w:rsidRDefault="00F308CA" w:rsidP="00D7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Total Length</w:t>
            </w:r>
          </w:p>
        </w:tc>
        <w:tc>
          <w:tcPr>
            <w:tcW w:w="1837" w:type="dxa"/>
            <w:shd w:val="clear" w:color="DDEBF7" w:fill="DDEBF7"/>
            <w:noWrap/>
            <w:vAlign w:val="center"/>
            <w:hideMark/>
          </w:tcPr>
          <w:p w:rsidR="00F308CA" w:rsidRPr="00123AB5" w:rsidRDefault="00F308CA" w:rsidP="00D7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Percentage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Arterial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15.4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Collector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36.1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Local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50%</w:t>
            </w:r>
          </w:p>
        </w:tc>
      </w:tr>
      <w:tr w:rsidR="00F308CA" w:rsidRPr="00F308CA" w:rsidTr="00ED1CF2">
        <w:trPr>
          <w:trHeight w:val="254"/>
          <w:jc w:val="center"/>
        </w:trPr>
        <w:tc>
          <w:tcPr>
            <w:tcW w:w="1837" w:type="dxa"/>
            <w:shd w:val="clear" w:color="DDEBF7" w:fill="DDEBF7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837" w:type="dxa"/>
            <w:shd w:val="clear" w:color="DDEBF7" w:fill="DDEBF7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103.5</w:t>
            </w:r>
          </w:p>
        </w:tc>
        <w:tc>
          <w:tcPr>
            <w:tcW w:w="1837" w:type="dxa"/>
            <w:shd w:val="clear" w:color="DDEBF7" w:fill="DDEBF7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100%</w:t>
            </w:r>
          </w:p>
        </w:tc>
      </w:tr>
    </w:tbl>
    <w:p w:rsidR="00F308CA" w:rsidRPr="00F308CA" w:rsidRDefault="00F308CA" w:rsidP="00D232D9">
      <w:pPr>
        <w:pStyle w:val="ListParagraph"/>
        <w:rPr>
          <w:rFonts w:ascii="CMU Serif" w:hAnsi="CMU Serif" w:cs="CMU Serif"/>
          <w:b/>
        </w:rPr>
      </w:pPr>
    </w:p>
    <w:p w:rsidR="00F87CBF" w:rsidRDefault="00F87CBF" w:rsidP="00D232D9">
      <w:pPr>
        <w:pStyle w:val="ListParagraph"/>
      </w:pPr>
    </w:p>
    <w:p w:rsidR="00123AB5" w:rsidRPr="00F87CBF" w:rsidRDefault="00F87CBF" w:rsidP="00D232D9">
      <w:pPr>
        <w:pStyle w:val="ListParagraph"/>
        <w:rPr>
          <w:b/>
        </w:rPr>
      </w:pPr>
      <w:r w:rsidRPr="00F87CBF">
        <w:rPr>
          <w:b/>
        </w:rPr>
        <w:t>VMT is calculated by multiplying the amount of daily traffic on a roadway segment by the length of the segment</w:t>
      </w:r>
    </w:p>
    <w:p w:rsidR="00F87CBF" w:rsidRDefault="00F87CBF" w:rsidP="00D232D9">
      <w:pPr>
        <w:pStyle w:val="ListParagraph"/>
        <w:rPr>
          <w:rFonts w:ascii="CMU Serif" w:hAnsi="CMU Serif" w:cs="CMU Serif"/>
        </w:rPr>
      </w:pPr>
    </w:p>
    <w:p w:rsidR="00C7017F" w:rsidRDefault="00C7017F" w:rsidP="00F308CA">
      <w:pPr>
        <w:pStyle w:val="ListParagraph"/>
        <w:ind w:left="0"/>
        <w:jc w:val="center"/>
        <w:rPr>
          <w:rFonts w:ascii="CMU Serif" w:hAnsi="CMU Serif" w:cs="CMU Serif"/>
        </w:rPr>
      </w:pPr>
      <w:r>
        <w:rPr>
          <w:rFonts w:ascii="CMU Serif" w:hAnsi="CMU Serif" w:cs="CMU Serif"/>
        </w:rPr>
        <w:t>Table 2: Summary of Vehicles Miles Travelled (VMT) by Functional Classification of Roadways</w:t>
      </w:r>
    </w:p>
    <w:tbl>
      <w:tblPr>
        <w:tblW w:w="5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668"/>
        <w:gridCol w:w="1452"/>
      </w:tblGrid>
      <w:tr w:rsidR="00F308CA" w:rsidRPr="00F308CA" w:rsidTr="00F308CA">
        <w:trPr>
          <w:trHeight w:val="254"/>
          <w:jc w:val="center"/>
        </w:trPr>
        <w:tc>
          <w:tcPr>
            <w:tcW w:w="2121" w:type="dxa"/>
            <w:shd w:val="clear" w:color="DDEBF7" w:fill="DDEBF7"/>
            <w:noWrap/>
            <w:vAlign w:val="center"/>
            <w:hideMark/>
          </w:tcPr>
          <w:p w:rsidR="00F308CA" w:rsidRPr="00123AB5" w:rsidRDefault="00F308CA" w:rsidP="00D7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Functional Classification of Roadways</w:t>
            </w:r>
          </w:p>
        </w:tc>
        <w:tc>
          <w:tcPr>
            <w:tcW w:w="0" w:type="auto"/>
            <w:shd w:val="clear" w:color="DDEBF7" w:fill="DDEBF7"/>
            <w:noWrap/>
            <w:vAlign w:val="center"/>
            <w:hideMark/>
          </w:tcPr>
          <w:p w:rsidR="00F308CA" w:rsidRPr="00123AB5" w:rsidRDefault="00F308CA" w:rsidP="00D7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Total Length</w:t>
            </w:r>
          </w:p>
        </w:tc>
        <w:tc>
          <w:tcPr>
            <w:tcW w:w="0" w:type="auto"/>
            <w:shd w:val="clear" w:color="DDEBF7" w:fill="DDEBF7"/>
            <w:noWrap/>
            <w:vAlign w:val="center"/>
            <w:hideMark/>
          </w:tcPr>
          <w:p w:rsidR="00F308CA" w:rsidRPr="00123AB5" w:rsidRDefault="00F308CA" w:rsidP="00D7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Percentage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2121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Arterial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2,504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2121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Collector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8,422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46%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2121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Local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7,369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2121" w:type="dxa"/>
            <w:shd w:val="clear" w:color="DDEBF7" w:fill="DDEBF7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0" w:type="auto"/>
            <w:shd w:val="clear" w:color="DDEBF7" w:fill="DDEBF7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18,295 </w:t>
            </w:r>
          </w:p>
        </w:tc>
        <w:tc>
          <w:tcPr>
            <w:tcW w:w="0" w:type="auto"/>
            <w:shd w:val="clear" w:color="DDEBF7" w:fill="DDEBF7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100%</w:t>
            </w:r>
          </w:p>
        </w:tc>
      </w:tr>
    </w:tbl>
    <w:p w:rsidR="00123AB5" w:rsidRDefault="00123AB5" w:rsidP="00D232D9">
      <w:pPr>
        <w:pStyle w:val="ListParagraph"/>
        <w:rPr>
          <w:rFonts w:ascii="CMU Serif" w:hAnsi="CMU Serif" w:cs="CMU Serif"/>
        </w:rPr>
      </w:pPr>
    </w:p>
    <w:p w:rsidR="00F308CA" w:rsidRDefault="00F308CA" w:rsidP="00D232D9">
      <w:pPr>
        <w:pStyle w:val="ListParagraph"/>
        <w:rPr>
          <w:rFonts w:ascii="CMU Serif" w:hAnsi="CMU Serif" w:cs="CMU Serif"/>
        </w:rPr>
      </w:pPr>
    </w:p>
    <w:p w:rsidR="007D68BB" w:rsidRDefault="007D68BB" w:rsidP="00BD2583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Using dataset 2, summarize the total miles by functional classification.</w:t>
      </w:r>
    </w:p>
    <w:p w:rsidR="00D232D9" w:rsidRDefault="00D232D9" w:rsidP="00D232D9">
      <w:pPr>
        <w:pStyle w:val="ListParagraph"/>
        <w:rPr>
          <w:rFonts w:ascii="CMU Serif" w:hAnsi="CMU Serif" w:cs="CMU Serif"/>
        </w:rPr>
      </w:pPr>
    </w:p>
    <w:p w:rsidR="00F308CA" w:rsidRDefault="00F308CA" w:rsidP="00F308CA">
      <w:pPr>
        <w:pStyle w:val="ListParagraph"/>
        <w:ind w:left="0"/>
        <w:jc w:val="center"/>
        <w:rPr>
          <w:rFonts w:ascii="CMU Serif" w:hAnsi="CMU Serif" w:cs="CMU Serif"/>
        </w:rPr>
      </w:pPr>
      <w:r>
        <w:rPr>
          <w:rFonts w:ascii="CMU Serif" w:hAnsi="CMU Serif" w:cs="CMU Serif"/>
        </w:rPr>
        <w:t>Table 3: Summary of Miles by Functional Classification of Roadways</w:t>
      </w:r>
    </w:p>
    <w:tbl>
      <w:tblPr>
        <w:tblW w:w="7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966"/>
        <w:gridCol w:w="1160"/>
      </w:tblGrid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DDEBF7" w:fill="DDEBF7"/>
            <w:noWrap/>
            <w:vAlign w:val="center"/>
            <w:hideMark/>
          </w:tcPr>
          <w:p w:rsidR="00F308CA" w:rsidRPr="00123AB5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Functional Classification of Roadways</w:t>
            </w:r>
          </w:p>
        </w:tc>
        <w:tc>
          <w:tcPr>
            <w:tcW w:w="0" w:type="auto"/>
            <w:shd w:val="clear" w:color="DDEBF7" w:fill="DDEBF7"/>
            <w:noWrap/>
            <w:vAlign w:val="center"/>
            <w:hideMark/>
          </w:tcPr>
          <w:p w:rsidR="00F308CA" w:rsidRPr="00123AB5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Total Length</w:t>
            </w:r>
          </w:p>
        </w:tc>
        <w:tc>
          <w:tcPr>
            <w:tcW w:w="0" w:type="auto"/>
            <w:shd w:val="clear" w:color="DDEBF7" w:fill="DDEBF7"/>
            <w:noWrap/>
            <w:vAlign w:val="center"/>
            <w:hideMark/>
          </w:tcPr>
          <w:p w:rsidR="00F308CA" w:rsidRPr="00123AB5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Percentage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Interstate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                3,118,812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2.0%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Local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            104,009,880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65.5%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Major Collector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              21,478,222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13.5%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Minor Arterial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                9,036,751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5.7%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Minor Collector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              15,225,116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9.6%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Principal Arterial - Other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                5,261,480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3.3%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Principal Arterial - Other Freeways or Expressways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                   724,000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DDEBF7" w:fill="DDEBF7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0" w:type="auto"/>
            <w:shd w:val="clear" w:color="DDEBF7" w:fill="DDEBF7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158,854,261 </w:t>
            </w:r>
          </w:p>
        </w:tc>
        <w:tc>
          <w:tcPr>
            <w:tcW w:w="0" w:type="auto"/>
            <w:shd w:val="clear" w:color="DDEBF7" w:fill="DDEBF7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100.0%</w:t>
            </w:r>
          </w:p>
        </w:tc>
      </w:tr>
    </w:tbl>
    <w:p w:rsidR="00F308CA" w:rsidRPr="00D232D9" w:rsidRDefault="00F308CA" w:rsidP="00D232D9">
      <w:pPr>
        <w:pStyle w:val="ListParagraph"/>
        <w:rPr>
          <w:rFonts w:ascii="CMU Serif" w:hAnsi="CMU Serif" w:cs="CMU Serif"/>
        </w:rPr>
      </w:pPr>
    </w:p>
    <w:p w:rsidR="00D232D9" w:rsidRDefault="00D232D9" w:rsidP="00D232D9">
      <w:pPr>
        <w:pStyle w:val="ListParagraph"/>
        <w:rPr>
          <w:rFonts w:ascii="CMU Serif" w:hAnsi="CMU Serif" w:cs="CMU Serif"/>
        </w:rPr>
      </w:pPr>
    </w:p>
    <w:p w:rsidR="00D232D9" w:rsidRDefault="00D232D9" w:rsidP="00BD2583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Using dataset 3, show detail calculations of following parameters:</w:t>
      </w:r>
    </w:p>
    <w:p w:rsidR="00D232D9" w:rsidRDefault="00D232D9" w:rsidP="00D232D9">
      <w:pPr>
        <w:pStyle w:val="ListParagraph"/>
        <w:numPr>
          <w:ilvl w:val="1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Average daily traffic</w:t>
      </w:r>
    </w:p>
    <w:p w:rsidR="00D232D9" w:rsidRDefault="00D232D9" w:rsidP="00D232D9">
      <w:pPr>
        <w:pStyle w:val="ListParagraph"/>
        <w:numPr>
          <w:ilvl w:val="1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50% speed</w:t>
      </w:r>
    </w:p>
    <w:p w:rsidR="00D232D9" w:rsidRDefault="00D232D9" w:rsidP="00D232D9">
      <w:pPr>
        <w:pStyle w:val="ListParagraph"/>
        <w:numPr>
          <w:ilvl w:val="1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85% speed</w:t>
      </w:r>
    </w:p>
    <w:p w:rsidR="00D232D9" w:rsidRDefault="00D232D9" w:rsidP="00D232D9">
      <w:pPr>
        <w:pStyle w:val="ListParagraph"/>
        <w:numPr>
          <w:ilvl w:val="1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Average speed</w:t>
      </w:r>
    </w:p>
    <w:p w:rsidR="00D232D9" w:rsidRDefault="00D232D9" w:rsidP="00D232D9">
      <w:pPr>
        <w:pStyle w:val="ListParagraph"/>
        <w:numPr>
          <w:ilvl w:val="1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Peak hour traffic counts</w:t>
      </w:r>
    </w:p>
    <w:p w:rsidR="00BD2583" w:rsidRDefault="00BD2583" w:rsidP="00BD2583">
      <w:pPr>
        <w:rPr>
          <w:rFonts w:ascii="CMU Serif" w:hAnsi="CMU Serif" w:cs="CMU Serif"/>
        </w:rPr>
      </w:pPr>
    </w:p>
    <w:p w:rsidR="00BD2583" w:rsidRDefault="002C16D9" w:rsidP="002C16D9">
      <w:pPr>
        <w:pStyle w:val="ListParagraph"/>
        <w:numPr>
          <w:ilvl w:val="0"/>
          <w:numId w:val="3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ADT: 53</w:t>
      </w:r>
    </w:p>
    <w:p w:rsidR="002C16D9" w:rsidRDefault="002C16D9" w:rsidP="002C16D9">
      <w:pPr>
        <w:pStyle w:val="ListParagraph"/>
        <w:numPr>
          <w:ilvl w:val="0"/>
          <w:numId w:val="3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50% Speed: </w:t>
      </w:r>
      <w:r w:rsidR="00C45949">
        <w:rPr>
          <w:rFonts w:ascii="CMU Serif" w:hAnsi="CMU Serif" w:cs="CMU Serif"/>
        </w:rPr>
        <w:t>25 mph</w:t>
      </w:r>
    </w:p>
    <w:p w:rsidR="002C16D9" w:rsidRDefault="002C16D9" w:rsidP="002C16D9">
      <w:pPr>
        <w:pStyle w:val="ListParagraph"/>
        <w:numPr>
          <w:ilvl w:val="0"/>
          <w:numId w:val="3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85% speed: 31</w:t>
      </w:r>
      <w:r w:rsidR="00C45949">
        <w:rPr>
          <w:rFonts w:ascii="CMU Serif" w:hAnsi="CMU Serif" w:cs="CMU Serif"/>
        </w:rPr>
        <w:t xml:space="preserve"> mph</w:t>
      </w:r>
    </w:p>
    <w:p w:rsidR="00B35D37" w:rsidRDefault="00B35D37" w:rsidP="00FA0438">
      <w:pPr>
        <w:pStyle w:val="ListParagraph"/>
        <w:rPr>
          <w:rFonts w:ascii="CMU Serif" w:hAnsi="CMU Serif" w:cs="CMU Serif"/>
        </w:rPr>
      </w:pPr>
    </w:p>
    <w:p w:rsidR="00B35D37" w:rsidRDefault="00B35D37" w:rsidP="00FA0438">
      <w:pPr>
        <w:pStyle w:val="ListParagraph"/>
        <w:rPr>
          <w:rFonts w:ascii="CMU Serif" w:hAnsi="CMU Serif" w:cs="CMU Serif"/>
        </w:rPr>
      </w:pPr>
    </w:p>
    <w:p w:rsidR="00B35D37" w:rsidRDefault="00B35D37" w:rsidP="00B35D37">
      <w:pPr>
        <w:pStyle w:val="ListParagraph"/>
        <w:ind w:left="0"/>
        <w:jc w:val="center"/>
        <w:rPr>
          <w:rFonts w:ascii="CMU Serif" w:hAnsi="CMU Serif" w:cs="CMU Serif"/>
        </w:rPr>
      </w:pPr>
      <w:r>
        <w:rPr>
          <w:rFonts w:ascii="CMU Serif" w:hAnsi="CMU Serif" w:cs="CMU Serif"/>
        </w:rPr>
        <w:t>Table 4: Calculation of 50% and 85% Speed</w:t>
      </w: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83"/>
        <w:gridCol w:w="1660"/>
        <w:gridCol w:w="1080"/>
      </w:tblGrid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45949" w:rsidRPr="00C45949" w:rsidRDefault="00C45949" w:rsidP="00C4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Bin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45949" w:rsidRPr="00C45949" w:rsidRDefault="00C45949" w:rsidP="00C4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45949" w:rsidRPr="00C45949" w:rsidRDefault="00C45949" w:rsidP="00C4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Freq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45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 Group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45949" w:rsidRPr="00C45949" w:rsidRDefault="00C45949" w:rsidP="00C4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Cum. 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C45949" w:rsidRDefault="00C45949" w:rsidP="00C45949">
      <w:pPr>
        <w:rPr>
          <w:rFonts w:ascii="CMU Serif" w:hAnsi="CMU Serif" w:cs="CMU Serif"/>
        </w:rPr>
      </w:pPr>
    </w:p>
    <w:p w:rsidR="00C45949" w:rsidRDefault="00C45949" w:rsidP="00C45949">
      <w:pPr>
        <w:jc w:val="center"/>
        <w:rPr>
          <w:rFonts w:ascii="CMU Serif" w:hAnsi="CMU Serif" w:cs="CMU Serif"/>
        </w:rPr>
      </w:pPr>
      <w:r>
        <w:rPr>
          <w:noProof/>
        </w:rPr>
        <w:lastRenderedPageBreak/>
        <w:drawing>
          <wp:inline distT="0" distB="0" distL="0" distR="0" wp14:anchorId="41DE200D" wp14:editId="3927871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0438" w:rsidRPr="00C45949" w:rsidRDefault="00FA0438" w:rsidP="00C45949">
      <w:pPr>
        <w:jc w:val="center"/>
        <w:rPr>
          <w:rFonts w:ascii="CMU Serif" w:hAnsi="CMU Serif" w:cs="CMU Serif"/>
        </w:rPr>
      </w:pPr>
      <w:r>
        <w:rPr>
          <w:rFonts w:ascii="CMU Serif" w:hAnsi="CMU Serif" w:cs="CMU Serif"/>
        </w:rPr>
        <w:t>Figure 1:</w:t>
      </w:r>
      <w:r w:rsidRPr="00FA0438">
        <w:rPr>
          <w:rFonts w:ascii="CMU Serif" w:hAnsi="CMU Serif" w:cs="CMU Serif"/>
        </w:rPr>
        <w:t xml:space="preserve"> </w:t>
      </w:r>
      <w:r>
        <w:rPr>
          <w:rFonts w:ascii="CMU Serif" w:hAnsi="CMU Serif" w:cs="CMU Serif"/>
        </w:rPr>
        <w:t>50% and 85% Speed</w:t>
      </w:r>
    </w:p>
    <w:p w:rsidR="002C16D9" w:rsidRDefault="002C16D9" w:rsidP="002C16D9">
      <w:pPr>
        <w:pStyle w:val="ListParagraph"/>
        <w:numPr>
          <w:ilvl w:val="0"/>
          <w:numId w:val="3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Average speed: 26.705</w:t>
      </w:r>
      <w:r w:rsidR="00C45949">
        <w:rPr>
          <w:rFonts w:ascii="CMU Serif" w:hAnsi="CMU Serif" w:cs="CMU Serif"/>
        </w:rPr>
        <w:t xml:space="preserve"> mph</w:t>
      </w:r>
    </w:p>
    <w:p w:rsidR="002C16D9" w:rsidRPr="002C16D9" w:rsidRDefault="002C16D9" w:rsidP="002C16D9">
      <w:pPr>
        <w:pStyle w:val="ListParagraph"/>
        <w:numPr>
          <w:ilvl w:val="0"/>
          <w:numId w:val="3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Peak hour traffic counts: </w:t>
      </w:r>
      <w:r w:rsidR="00C45949">
        <w:rPr>
          <w:rFonts w:ascii="CMU Serif" w:hAnsi="CMU Serif" w:cs="CMU Serif"/>
        </w:rPr>
        <w:t>9 for 70 am to 8 am, 9 for 6 pm to 7 pm</w:t>
      </w:r>
    </w:p>
    <w:p w:rsidR="00BD2583" w:rsidRDefault="00BD2583" w:rsidP="00BD2583">
      <w:pPr>
        <w:rPr>
          <w:rFonts w:ascii="CMU Serif" w:hAnsi="CMU Serif" w:cs="CMU Serif"/>
        </w:rPr>
      </w:pPr>
    </w:p>
    <w:p w:rsidR="00BD2583" w:rsidRPr="00BD2583" w:rsidRDefault="00BD2583" w:rsidP="00BD2583">
      <w:pPr>
        <w:rPr>
          <w:rFonts w:ascii="CMU Serif" w:hAnsi="CMU Serif" w:cs="CMU Serif"/>
        </w:rPr>
      </w:pPr>
    </w:p>
    <w:sectPr w:rsidR="00BD2583" w:rsidRPr="00BD25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0F" w:rsidRDefault="00AC190F" w:rsidP="00D067C3">
      <w:pPr>
        <w:spacing w:after="0" w:line="240" w:lineRule="auto"/>
      </w:pPr>
      <w:r>
        <w:separator/>
      </w:r>
    </w:p>
  </w:endnote>
  <w:endnote w:type="continuationSeparator" w:id="0">
    <w:p w:rsidR="00AC190F" w:rsidRDefault="00AC190F" w:rsidP="00D0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819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7C3" w:rsidRDefault="00D067C3">
            <w:pPr>
              <w:pStyle w:val="Footer"/>
              <w:jc w:val="right"/>
            </w:pPr>
            <w:r w:rsidRPr="00D067C3">
              <w:rPr>
                <w:rFonts w:ascii="CMU Serif" w:hAnsi="CMU Serif" w:cs="CMU Serif"/>
              </w:rPr>
              <w:t xml:space="preserve">Page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0E7F22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D067C3">
              <w:rPr>
                <w:rFonts w:ascii="CMU Serif" w:hAnsi="CMU Serif" w:cs="CMU Serif"/>
              </w:rPr>
              <w:t xml:space="preserve"> of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0E7F22">
              <w:rPr>
                <w:rFonts w:ascii="CMU Serif" w:hAnsi="CMU Serif" w:cs="CMU Serif"/>
                <w:b/>
                <w:bCs/>
                <w:noProof/>
              </w:rPr>
              <w:t>3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0F" w:rsidRDefault="00AC190F" w:rsidP="00D067C3">
      <w:pPr>
        <w:spacing w:after="0" w:line="240" w:lineRule="auto"/>
      </w:pPr>
      <w:r>
        <w:separator/>
      </w:r>
    </w:p>
  </w:footnote>
  <w:footnote w:type="continuationSeparator" w:id="0">
    <w:p w:rsidR="00AC190F" w:rsidRDefault="00AC190F" w:rsidP="00D0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1209D"/>
    <w:rsid w:val="0008777B"/>
    <w:rsid w:val="000E71D5"/>
    <w:rsid w:val="000E7F22"/>
    <w:rsid w:val="00123AB5"/>
    <w:rsid w:val="00174FD0"/>
    <w:rsid w:val="001B5E46"/>
    <w:rsid w:val="001D33EB"/>
    <w:rsid w:val="001E6603"/>
    <w:rsid w:val="00285B93"/>
    <w:rsid w:val="0028703A"/>
    <w:rsid w:val="002A461C"/>
    <w:rsid w:val="002C16D9"/>
    <w:rsid w:val="002D6EC3"/>
    <w:rsid w:val="002D7274"/>
    <w:rsid w:val="0030667C"/>
    <w:rsid w:val="00306869"/>
    <w:rsid w:val="00362F9E"/>
    <w:rsid w:val="0042677F"/>
    <w:rsid w:val="00466860"/>
    <w:rsid w:val="00482219"/>
    <w:rsid w:val="00493927"/>
    <w:rsid w:val="00534E49"/>
    <w:rsid w:val="00553832"/>
    <w:rsid w:val="005C7A17"/>
    <w:rsid w:val="00693FB1"/>
    <w:rsid w:val="006C774E"/>
    <w:rsid w:val="006D5102"/>
    <w:rsid w:val="0070630D"/>
    <w:rsid w:val="007322AC"/>
    <w:rsid w:val="007600B2"/>
    <w:rsid w:val="007D68BB"/>
    <w:rsid w:val="00804173"/>
    <w:rsid w:val="00877DA7"/>
    <w:rsid w:val="008C7CAA"/>
    <w:rsid w:val="00900729"/>
    <w:rsid w:val="00A63FA4"/>
    <w:rsid w:val="00AC190F"/>
    <w:rsid w:val="00AC1ED2"/>
    <w:rsid w:val="00AD0D04"/>
    <w:rsid w:val="00AE3E95"/>
    <w:rsid w:val="00B35D37"/>
    <w:rsid w:val="00B42F13"/>
    <w:rsid w:val="00B74345"/>
    <w:rsid w:val="00B77B27"/>
    <w:rsid w:val="00B9207F"/>
    <w:rsid w:val="00BA0E3C"/>
    <w:rsid w:val="00BD2583"/>
    <w:rsid w:val="00C16DF0"/>
    <w:rsid w:val="00C45949"/>
    <w:rsid w:val="00C7017F"/>
    <w:rsid w:val="00CF4AF8"/>
    <w:rsid w:val="00D067C3"/>
    <w:rsid w:val="00D232D9"/>
    <w:rsid w:val="00DB52A5"/>
    <w:rsid w:val="00DC69B5"/>
    <w:rsid w:val="00DD4144"/>
    <w:rsid w:val="00E27182"/>
    <w:rsid w:val="00E272B1"/>
    <w:rsid w:val="00E33D28"/>
    <w:rsid w:val="00E6793A"/>
    <w:rsid w:val="00F308CA"/>
    <w:rsid w:val="00F71AFF"/>
    <w:rsid w:val="00F7316F"/>
    <w:rsid w:val="00F87708"/>
    <w:rsid w:val="00F87CBF"/>
    <w:rsid w:val="00F942E8"/>
    <w:rsid w:val="00F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B93"/>
    <w:pPr>
      <w:ind w:left="720"/>
      <w:contextualSpacing/>
    </w:pPr>
  </w:style>
  <w:style w:type="table" w:styleId="TableGrid">
    <w:name w:val="Table Grid"/>
    <w:basedOn w:val="TableNormal"/>
    <w:uiPriority w:val="39"/>
    <w:rsid w:val="00BD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D510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hap\Dropbox\Courses\CE%2045000%20-%20Urban%20Transportation%20Planning\Fall%202018%20Transport%20Policy%20and%20Planning\Homeworks\Homework%201\Solution\Homework%201%20Dataset%203_Solution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Sheet1!$P$2</c:f>
              <c:strCache>
                <c:ptCount val="1"/>
                <c:pt idx="0">
                  <c:v>Cum. %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Sheet1!$M$3:$M$19</c:f>
              <c:numCache>
                <c:formatCode>General</c:formatCode>
                <c:ptCount val="17"/>
                <c:pt idx="0">
                  <c:v>15</c:v>
                </c:pt>
                <c:pt idx="1">
                  <c:v>17</c:v>
                </c:pt>
                <c:pt idx="2">
                  <c:v>19</c:v>
                </c:pt>
                <c:pt idx="3">
                  <c:v>21</c:v>
                </c:pt>
                <c:pt idx="4">
                  <c:v>23</c:v>
                </c:pt>
                <c:pt idx="5">
                  <c:v>25</c:v>
                </c:pt>
                <c:pt idx="6">
                  <c:v>27</c:v>
                </c:pt>
                <c:pt idx="7">
                  <c:v>29</c:v>
                </c:pt>
                <c:pt idx="8">
                  <c:v>31</c:v>
                </c:pt>
                <c:pt idx="9">
                  <c:v>33</c:v>
                </c:pt>
                <c:pt idx="10">
                  <c:v>35</c:v>
                </c:pt>
                <c:pt idx="11">
                  <c:v>37</c:v>
                </c:pt>
                <c:pt idx="12">
                  <c:v>39</c:v>
                </c:pt>
                <c:pt idx="13">
                  <c:v>41</c:v>
                </c:pt>
                <c:pt idx="14">
                  <c:v>43</c:v>
                </c:pt>
                <c:pt idx="15">
                  <c:v>45</c:v>
                </c:pt>
                <c:pt idx="16">
                  <c:v>47</c:v>
                </c:pt>
              </c:numCache>
            </c:numRef>
          </c:xVal>
          <c:yVal>
            <c:numRef>
              <c:f>Sheet1!$P$3:$P$19</c:f>
              <c:numCache>
                <c:formatCode>0%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9.4339622641509441E-2</c:v>
                </c:pt>
                <c:pt idx="3">
                  <c:v>9.4339622641509441E-2</c:v>
                </c:pt>
                <c:pt idx="4">
                  <c:v>9.4339622641509441E-2</c:v>
                </c:pt>
                <c:pt idx="5">
                  <c:v>0.30188679245283023</c:v>
                </c:pt>
                <c:pt idx="6">
                  <c:v>0.77358490566037741</c:v>
                </c:pt>
                <c:pt idx="7">
                  <c:v>0.79245283018867929</c:v>
                </c:pt>
                <c:pt idx="8">
                  <c:v>0.8867924528301887</c:v>
                </c:pt>
                <c:pt idx="9">
                  <c:v>0.90566037735849059</c:v>
                </c:pt>
                <c:pt idx="10">
                  <c:v>0.92452830188679247</c:v>
                </c:pt>
                <c:pt idx="11">
                  <c:v>0.92452830188679247</c:v>
                </c:pt>
                <c:pt idx="12">
                  <c:v>0.92452830188679247</c:v>
                </c:pt>
                <c:pt idx="13">
                  <c:v>0.92452830188679247</c:v>
                </c:pt>
                <c:pt idx="14">
                  <c:v>0.94339622641509435</c:v>
                </c:pt>
                <c:pt idx="15">
                  <c:v>1</c:v>
                </c:pt>
                <c:pt idx="16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BE0-4296-9AF3-BD593FB99506}"/>
            </c:ext>
          </c:extLst>
        </c:ser>
        <c:ser>
          <c:idx val="1"/>
          <c:order val="1"/>
          <c:tx>
            <c:v>50% Speed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Sheet1!$U$23:$U$24</c:f>
              <c:numCache>
                <c:formatCode>General</c:formatCode>
                <c:ptCount val="2"/>
                <c:pt idx="0">
                  <c:v>0</c:v>
                </c:pt>
                <c:pt idx="1">
                  <c:v>50</c:v>
                </c:pt>
              </c:numCache>
            </c:numRef>
          </c:xVal>
          <c:yVal>
            <c:numRef>
              <c:f>Sheet1!$V$23:$V$24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BE0-4296-9AF3-BD593FB99506}"/>
            </c:ext>
          </c:extLst>
        </c:ser>
        <c:ser>
          <c:idx val="2"/>
          <c:order val="2"/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Sheet1!$X$23:$X$24</c:f>
              <c:numCache>
                <c:formatCode>General</c:formatCode>
                <c:ptCount val="2"/>
                <c:pt idx="0">
                  <c:v>0</c:v>
                </c:pt>
                <c:pt idx="1">
                  <c:v>50</c:v>
                </c:pt>
              </c:numCache>
            </c:numRef>
          </c:xVal>
          <c:yVal>
            <c:numRef>
              <c:f>Sheet1!$Y$23:$Y$24</c:f>
              <c:numCache>
                <c:formatCode>0%</c:formatCode>
                <c:ptCount val="2"/>
                <c:pt idx="0">
                  <c:v>0.85</c:v>
                </c:pt>
                <c:pt idx="1">
                  <c:v>0.85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2BE0-4296-9AF3-BD593FB995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3792456"/>
        <c:axId val="603793112"/>
      </c:scatterChart>
      <c:valAx>
        <c:axId val="603792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Speed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3793112"/>
        <c:crosses val="autoZero"/>
        <c:crossBetween val="midCat"/>
      </c:valAx>
      <c:valAx>
        <c:axId val="6037931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Cum.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3792456"/>
        <c:crosses val="autoZero"/>
        <c:crossBetween val="midCat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chemeClr val="tx1">
              <a:lumMod val="95000"/>
              <a:lumOff val="5000"/>
            </a:schemeClr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0.544</cdr:x>
      <cdr:y>0.128</cdr:y>
    </cdr:from>
    <cdr:to>
      <cdr:x>0.5824</cdr:x>
      <cdr:y>0.18667</cdr:y>
    </cdr:to>
    <cdr:sp macro="" textlink="">
      <cdr:nvSpPr>
        <cdr:cNvPr id="2" name="5-Point Star 1"/>
        <cdr:cNvSpPr/>
      </cdr:nvSpPr>
      <cdr:spPr>
        <a:xfrm xmlns:a="http://schemas.openxmlformats.org/drawingml/2006/main">
          <a:off x="2487168" y="351130"/>
          <a:ext cx="175565" cy="160934"/>
        </a:xfrm>
        <a:prstGeom xmlns:a="http://schemas.openxmlformats.org/drawingml/2006/main" prst="star5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0.48779</cdr:x>
      <cdr:y>0.38652</cdr:y>
    </cdr:from>
    <cdr:to>
      <cdr:x>0.52612</cdr:x>
      <cdr:y>0.44508</cdr:y>
    </cdr:to>
    <cdr:sp macro="" textlink="">
      <cdr:nvSpPr>
        <cdr:cNvPr id="3" name="5-Point Star 2"/>
        <cdr:cNvSpPr/>
      </cdr:nvSpPr>
      <cdr:spPr>
        <a:xfrm xmlns:a="http://schemas.openxmlformats.org/drawingml/2006/main">
          <a:off x="2230171" y="1060298"/>
          <a:ext cx="175260" cy="160655"/>
        </a:xfrm>
        <a:prstGeom xmlns:a="http://schemas.openxmlformats.org/drawingml/2006/main" prst="star5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2</cp:revision>
  <cp:lastPrinted>2018-09-10T14:45:00Z</cp:lastPrinted>
  <dcterms:created xsi:type="dcterms:W3CDTF">2018-09-25T11:48:00Z</dcterms:created>
  <dcterms:modified xsi:type="dcterms:W3CDTF">2018-09-25T11:48:00Z</dcterms:modified>
</cp:coreProperties>
</file>