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C3" w:rsidRPr="000D276A" w:rsidRDefault="002D6EC3" w:rsidP="002D6EC3">
      <w:pPr>
        <w:spacing w:after="0"/>
        <w:jc w:val="center"/>
        <w:rPr>
          <w:rFonts w:ascii="CMU Serif" w:hAnsi="CMU Serif" w:cs="CMU Serif"/>
          <w:b/>
        </w:rPr>
      </w:pPr>
      <w:bookmarkStart w:id="0" w:name="OLE_LINK1"/>
      <w:bookmarkStart w:id="1" w:name="OLE_LINK2"/>
      <w:r w:rsidRPr="000D276A">
        <w:rPr>
          <w:rFonts w:ascii="CMU Serif" w:hAnsi="CMU Serif" w:cs="CMU Serif"/>
          <w:b/>
        </w:rPr>
        <w:t xml:space="preserve">CE </w:t>
      </w:r>
      <w:r w:rsidR="00643535" w:rsidRPr="000D276A">
        <w:rPr>
          <w:rFonts w:ascii="CMU Serif" w:hAnsi="CMU Serif" w:cs="CMU Serif"/>
          <w:b/>
        </w:rPr>
        <w:t>34500</w:t>
      </w:r>
      <w:r w:rsidRPr="000D276A">
        <w:rPr>
          <w:rFonts w:ascii="CMU Serif" w:hAnsi="CMU Serif" w:cs="CMU Serif"/>
          <w:b/>
        </w:rPr>
        <w:t xml:space="preserve">: </w:t>
      </w:r>
      <w:r w:rsidR="00643535" w:rsidRPr="000D276A">
        <w:rPr>
          <w:rFonts w:ascii="CMU Serif" w:hAnsi="CMU Serif" w:cs="CMU Serif"/>
          <w:b/>
        </w:rPr>
        <w:t>Transportation Engineering</w:t>
      </w:r>
    </w:p>
    <w:p w:rsidR="008C7CAA" w:rsidRPr="000D276A" w:rsidRDefault="00174FD0" w:rsidP="002D6EC3">
      <w:pPr>
        <w:spacing w:after="0"/>
        <w:jc w:val="center"/>
        <w:rPr>
          <w:rFonts w:ascii="CMU Serif" w:hAnsi="CMU Serif" w:cs="CMU Serif"/>
          <w:b/>
        </w:rPr>
      </w:pPr>
      <w:r w:rsidRPr="000D276A">
        <w:rPr>
          <w:rFonts w:ascii="CMU Serif" w:hAnsi="CMU Serif" w:cs="CMU Serif"/>
          <w:b/>
        </w:rPr>
        <w:t xml:space="preserve">Homework </w:t>
      </w:r>
      <w:r w:rsidR="00642DBC">
        <w:rPr>
          <w:rFonts w:ascii="CMU Serif" w:hAnsi="CMU Serif" w:cs="CMU Serif"/>
          <w:b/>
        </w:rPr>
        <w:t>6</w:t>
      </w:r>
    </w:p>
    <w:bookmarkEnd w:id="0"/>
    <w:bookmarkEnd w:id="1"/>
    <w:p w:rsidR="002D6EC3" w:rsidRPr="000D276A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:rsidR="00EE7D7F" w:rsidRDefault="009F6F27" w:rsidP="00D21813">
      <w:pPr>
        <w:spacing w:after="0"/>
        <w:rPr>
          <w:rFonts w:ascii="CMU Serif" w:hAnsi="CMU Serif" w:cs="CMU Serif"/>
        </w:rPr>
      </w:pPr>
      <w:r w:rsidRPr="009F6F27">
        <w:rPr>
          <w:rFonts w:ascii="CMU Serif" w:hAnsi="CMU Serif" w:cs="CMU Serif"/>
          <w:b/>
        </w:rPr>
        <w:t xml:space="preserve">Problem </w:t>
      </w:r>
      <w:r w:rsidR="00FA172A">
        <w:rPr>
          <w:rFonts w:ascii="CMU Serif" w:hAnsi="CMU Serif" w:cs="CMU Serif"/>
          <w:b/>
        </w:rPr>
        <w:t>1</w:t>
      </w:r>
      <w:r w:rsidRPr="009F6F27">
        <w:rPr>
          <w:rFonts w:ascii="CMU Serif" w:hAnsi="CMU Serif" w:cs="CMU Serif"/>
          <w:b/>
        </w:rPr>
        <w:t>:</w:t>
      </w:r>
      <w:r>
        <w:rPr>
          <w:rFonts w:ascii="CMU Serif" w:hAnsi="CMU Serif" w:cs="CMU Serif"/>
        </w:rPr>
        <w:t xml:space="preserve"> </w:t>
      </w:r>
      <w:r w:rsidR="00261FA5">
        <w:rPr>
          <w:rFonts w:ascii="CMU Serif" w:hAnsi="CMU Serif" w:cs="CMU Serif"/>
        </w:rPr>
        <w:t xml:space="preserve">A +2 </w:t>
      </w:r>
      <w:r w:rsidR="00D21813">
        <w:rPr>
          <w:rFonts w:ascii="CMU Serif" w:hAnsi="CMU Serif" w:cs="CMU Serif"/>
        </w:rPr>
        <w:t>%</w:t>
      </w:r>
      <w:r w:rsidR="00261FA5">
        <w:rPr>
          <w:rFonts w:ascii="CMU Serif" w:hAnsi="CMU Serif" w:cs="CMU Serif"/>
        </w:rPr>
        <w:t xml:space="preserve"> grade intersects with a 1 </w:t>
      </w:r>
      <w:r w:rsidR="00D21813">
        <w:rPr>
          <w:rFonts w:ascii="CMU Serif" w:hAnsi="CMU Serif" w:cs="CMU Serif"/>
        </w:rPr>
        <w:t>%</w:t>
      </w:r>
      <w:r w:rsidR="00261FA5">
        <w:rPr>
          <w:rFonts w:ascii="CMU Serif" w:hAnsi="CMU Serif" w:cs="CMU Serif"/>
        </w:rPr>
        <w:t xml:space="preserve"> grade at station (535+24.25) at an elevation of 300 ft. If the design speed is 65 mph, determine:</w:t>
      </w:r>
    </w:p>
    <w:p w:rsidR="00261FA5" w:rsidRPr="00261FA5" w:rsidRDefault="00261FA5" w:rsidP="00D21813">
      <w:pPr>
        <w:pStyle w:val="ListParagraph"/>
        <w:numPr>
          <w:ilvl w:val="0"/>
          <w:numId w:val="23"/>
        </w:numPr>
        <w:rPr>
          <w:rFonts w:ascii="CMU Serif" w:hAnsi="CMU Serif" w:cs="CMU Serif"/>
        </w:rPr>
      </w:pPr>
      <w:r w:rsidRPr="00261FA5">
        <w:rPr>
          <w:rFonts w:ascii="CMU Serif" w:hAnsi="CMU Serif" w:cs="CMU Serif"/>
        </w:rPr>
        <w:t>The minimum length of vertical curve using the rate of vertical curvature. Then using the length found in part (a), find:</w:t>
      </w:r>
    </w:p>
    <w:p w:rsidR="00261FA5" w:rsidRPr="00261FA5" w:rsidRDefault="00261FA5" w:rsidP="00D21813">
      <w:pPr>
        <w:pStyle w:val="ListParagraph"/>
        <w:numPr>
          <w:ilvl w:val="0"/>
          <w:numId w:val="23"/>
        </w:numPr>
        <w:rPr>
          <w:rFonts w:ascii="CMU Serif" w:hAnsi="CMU Serif" w:cs="CMU Serif"/>
        </w:rPr>
      </w:pPr>
      <w:r w:rsidRPr="00261FA5">
        <w:rPr>
          <w:rFonts w:ascii="CMU Serif" w:hAnsi="CMU Serif" w:cs="CMU Serif"/>
        </w:rPr>
        <w:t>The stations and elevations of the BVC and EVC</w:t>
      </w:r>
    </w:p>
    <w:p w:rsidR="00261FA5" w:rsidRPr="00261FA5" w:rsidRDefault="00261FA5" w:rsidP="00D21813">
      <w:pPr>
        <w:pStyle w:val="ListParagraph"/>
        <w:numPr>
          <w:ilvl w:val="0"/>
          <w:numId w:val="23"/>
        </w:numPr>
        <w:rPr>
          <w:rFonts w:ascii="CMU Serif" w:hAnsi="CMU Serif" w:cs="CMU Serif"/>
        </w:rPr>
      </w:pPr>
      <w:r w:rsidRPr="00261FA5">
        <w:rPr>
          <w:rFonts w:ascii="CMU Serif" w:hAnsi="CMU Serif" w:cs="CMU Serif"/>
        </w:rPr>
        <w:t>The elevation of each 100-ft. station</w:t>
      </w:r>
    </w:p>
    <w:p w:rsidR="00261FA5" w:rsidRDefault="00261FA5" w:rsidP="00D21813">
      <w:pPr>
        <w:pStyle w:val="ListParagraph"/>
        <w:numPr>
          <w:ilvl w:val="0"/>
          <w:numId w:val="23"/>
        </w:numPr>
        <w:rPr>
          <w:rFonts w:ascii="CMU Serif" w:hAnsi="CMU Serif" w:cs="CMU Serif"/>
        </w:rPr>
      </w:pPr>
      <w:r w:rsidRPr="00261FA5">
        <w:rPr>
          <w:rFonts w:ascii="CMU Serif" w:hAnsi="CMU Serif" w:cs="CMU Serif"/>
        </w:rPr>
        <w:t>The station and elevation of the high</w:t>
      </w:r>
      <w:r w:rsidR="00D21813">
        <w:rPr>
          <w:rFonts w:ascii="CMU Serif" w:hAnsi="CMU Serif" w:cs="CMU Serif"/>
        </w:rPr>
        <w:t xml:space="preserve"> </w:t>
      </w:r>
      <w:r w:rsidRPr="00261FA5">
        <w:rPr>
          <w:rFonts w:ascii="CMU Serif" w:hAnsi="CMU Serif" w:cs="CMU Serif"/>
        </w:rPr>
        <w:t>point</w:t>
      </w:r>
    </w:p>
    <w:p w:rsidR="00AF456E" w:rsidRPr="00B3289B" w:rsidRDefault="00AF456E" w:rsidP="00AF456E">
      <w:pPr>
        <w:rPr>
          <w:rFonts w:ascii="CMU Serif" w:hAnsi="CMU Serif" w:cs="CMU Serif"/>
          <w:b/>
          <w:color w:val="0070C0"/>
        </w:rPr>
      </w:pPr>
      <w:r w:rsidRPr="00B3289B">
        <w:rPr>
          <w:rFonts w:ascii="CMU Serif" w:hAnsi="CMU Serif" w:cs="CMU Serif"/>
          <w:b/>
          <w:color w:val="0070C0"/>
        </w:rPr>
        <w:t>Solution:</w:t>
      </w:r>
    </w:p>
    <w:p w:rsidR="00AF456E" w:rsidRPr="00AF456E" w:rsidRDefault="00AF456E" w:rsidP="00B84738">
      <w:pPr>
        <w:jc w:val="center"/>
        <w:rPr>
          <w:rFonts w:ascii="CMU Serif" w:hAnsi="CMU Serif" w:cs="CMU Serif"/>
        </w:rPr>
      </w:pPr>
      <w:r>
        <w:rPr>
          <w:noProof/>
        </w:rPr>
        <w:drawing>
          <wp:inline distT="0" distB="0" distL="0" distR="0" wp14:anchorId="04D9AA4E" wp14:editId="5938383F">
            <wp:extent cx="4857750" cy="610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FA5" w:rsidRDefault="0017129D" w:rsidP="00261FA5">
      <w:pPr>
        <w:rPr>
          <w:rFonts w:ascii="CMU Serif" w:hAnsi="CMU Serif" w:cs="CMU Serif"/>
        </w:rPr>
      </w:pPr>
      <w:r w:rsidRPr="009F6F27">
        <w:rPr>
          <w:rFonts w:ascii="CMU Serif" w:hAnsi="CMU Serif" w:cs="CMU Serif"/>
          <w:b/>
        </w:rPr>
        <w:lastRenderedPageBreak/>
        <w:t xml:space="preserve">Problem </w:t>
      </w:r>
      <w:r>
        <w:rPr>
          <w:rFonts w:ascii="CMU Serif" w:hAnsi="CMU Serif" w:cs="CMU Serif"/>
          <w:b/>
        </w:rPr>
        <w:t>2</w:t>
      </w:r>
      <w:r w:rsidRPr="009F6F27">
        <w:rPr>
          <w:rFonts w:ascii="CMU Serif" w:hAnsi="CMU Serif" w:cs="CMU Serif"/>
          <w:b/>
        </w:rPr>
        <w:t>:</w:t>
      </w:r>
      <w:r>
        <w:rPr>
          <w:rFonts w:ascii="CMU Serif" w:hAnsi="CMU Serif" w:cs="CMU Serif"/>
        </w:rPr>
        <w:t xml:space="preserve"> Determine the minimum length of a crest vertical curve, </w:t>
      </w:r>
      <w:r w:rsidR="00D21813">
        <w:rPr>
          <w:rFonts w:ascii="CMU Serif" w:hAnsi="CMU Serif" w:cs="CMU Serif"/>
        </w:rPr>
        <w:t>using</w:t>
      </w:r>
      <w:r>
        <w:rPr>
          <w:rFonts w:ascii="CMU Serif" w:hAnsi="CMU Serif" w:cs="CMU Serif"/>
        </w:rPr>
        <w:t xml:space="preserve"> the minimum length based on SSD criteria if the grades are +4% and -2%. Design speed is 70 mph. State assumptions used.</w:t>
      </w:r>
    </w:p>
    <w:p w:rsidR="00B3289B" w:rsidRPr="00B3289B" w:rsidRDefault="00B3289B" w:rsidP="00B3289B">
      <w:pPr>
        <w:rPr>
          <w:rFonts w:ascii="CMU Serif" w:hAnsi="CMU Serif" w:cs="CMU Serif"/>
          <w:b/>
          <w:color w:val="0070C0"/>
        </w:rPr>
      </w:pPr>
      <w:r w:rsidRPr="00B3289B">
        <w:rPr>
          <w:rFonts w:ascii="CMU Serif" w:hAnsi="CMU Serif" w:cs="CMU Serif"/>
          <w:b/>
          <w:color w:val="0070C0"/>
        </w:rPr>
        <w:t>Solution:</w:t>
      </w:r>
    </w:p>
    <w:p w:rsidR="00B84738" w:rsidRDefault="00B84738" w:rsidP="00B84738">
      <w:pPr>
        <w:jc w:val="center"/>
        <w:rPr>
          <w:rFonts w:ascii="CMU Serif" w:hAnsi="CMU Serif" w:cs="CMU Serif"/>
        </w:rPr>
      </w:pPr>
      <w:r>
        <w:rPr>
          <w:noProof/>
        </w:rPr>
        <w:drawing>
          <wp:inline distT="0" distB="0" distL="0" distR="0" wp14:anchorId="18C22E07" wp14:editId="190F42F2">
            <wp:extent cx="4610100" cy="260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D68" w:rsidRDefault="00513D68" w:rsidP="00261FA5">
      <w:pPr>
        <w:rPr>
          <w:rFonts w:ascii="CMU Serif" w:hAnsi="CMU Serif" w:cs="CMU Serif"/>
        </w:rPr>
      </w:pPr>
      <w:r w:rsidRPr="009F6F27">
        <w:rPr>
          <w:rFonts w:ascii="CMU Serif" w:hAnsi="CMU Serif" w:cs="CMU Serif"/>
          <w:b/>
        </w:rPr>
        <w:t xml:space="preserve">Problem </w:t>
      </w:r>
      <w:r>
        <w:rPr>
          <w:rFonts w:ascii="CMU Serif" w:hAnsi="CMU Serif" w:cs="CMU Serif"/>
          <w:b/>
        </w:rPr>
        <w:t>3</w:t>
      </w:r>
      <w:r w:rsidRPr="009F6F27">
        <w:rPr>
          <w:rFonts w:ascii="CMU Serif" w:hAnsi="CMU Serif" w:cs="CMU Serif"/>
          <w:b/>
        </w:rPr>
        <w:t>:</w:t>
      </w:r>
      <w:r w:rsidR="00D10FD3">
        <w:rPr>
          <w:rFonts w:ascii="CMU Serif" w:hAnsi="CMU Serif" w:cs="CMU Serif"/>
          <w:b/>
        </w:rPr>
        <w:t xml:space="preserve"> </w:t>
      </w:r>
      <w:r w:rsidR="00D10FD3" w:rsidRPr="00D10FD3">
        <w:rPr>
          <w:rFonts w:ascii="CMU Serif" w:hAnsi="CMU Serif" w:cs="CMU Serif"/>
        </w:rPr>
        <w:t>Determine the minimum length of a sag vertical curve if the grades are -4% and +2%. Design speed is 70 mph. State assumptions used. Consider the following criteria: stopping sight distance, comfort, and general appearance.</w:t>
      </w:r>
    </w:p>
    <w:p w:rsidR="00B3289B" w:rsidRPr="00B3289B" w:rsidRDefault="00B3289B" w:rsidP="00B3289B">
      <w:pPr>
        <w:rPr>
          <w:rFonts w:ascii="CMU Serif" w:hAnsi="CMU Serif" w:cs="CMU Serif"/>
          <w:b/>
          <w:color w:val="0070C0"/>
        </w:rPr>
      </w:pPr>
      <w:r w:rsidRPr="00B3289B">
        <w:rPr>
          <w:rFonts w:ascii="CMU Serif" w:hAnsi="CMU Serif" w:cs="CMU Serif"/>
          <w:b/>
          <w:color w:val="0070C0"/>
        </w:rPr>
        <w:t>Solution:</w:t>
      </w:r>
    </w:p>
    <w:p w:rsidR="00B84738" w:rsidRDefault="00B84738" w:rsidP="00B84738">
      <w:pPr>
        <w:jc w:val="center"/>
        <w:rPr>
          <w:rFonts w:ascii="CMU Serif" w:hAnsi="CMU Serif" w:cs="CMU Serif"/>
        </w:rPr>
      </w:pPr>
      <w:r>
        <w:rPr>
          <w:noProof/>
        </w:rPr>
        <w:drawing>
          <wp:inline distT="0" distB="0" distL="0" distR="0" wp14:anchorId="52E84D94" wp14:editId="34FA196E">
            <wp:extent cx="4648200" cy="255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738" w:rsidRPr="00D10FD3" w:rsidRDefault="00B84738" w:rsidP="00B84738">
      <w:pPr>
        <w:jc w:val="center"/>
        <w:rPr>
          <w:rFonts w:ascii="CMU Serif" w:hAnsi="CMU Serif" w:cs="CMU Serif"/>
        </w:rPr>
      </w:pPr>
      <w:r>
        <w:rPr>
          <w:noProof/>
        </w:rPr>
        <w:lastRenderedPageBreak/>
        <w:drawing>
          <wp:inline distT="0" distB="0" distL="0" distR="0" wp14:anchorId="2B6E2A3C" wp14:editId="09C892EF">
            <wp:extent cx="4552950" cy="1666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89B" w:rsidRDefault="00B3289B" w:rsidP="00261FA5">
      <w:pPr>
        <w:rPr>
          <w:rFonts w:ascii="CMU Serif" w:hAnsi="CMU Serif" w:cs="CMU Serif"/>
          <w:b/>
        </w:rPr>
        <w:sectPr w:rsidR="00B3289B" w:rsidSect="00DE6CC5">
          <w:footerReference w:type="default" r:id="rId11"/>
          <w:footerReference w:type="first" r:id="rId12"/>
          <w:pgSz w:w="12240" w:h="15840"/>
          <w:pgMar w:top="720" w:right="1440" w:bottom="1440" w:left="1440" w:header="288" w:footer="1008" w:gutter="0"/>
          <w:cols w:space="720"/>
          <w:titlePg/>
          <w:docGrid w:linePitch="360"/>
        </w:sectPr>
      </w:pPr>
    </w:p>
    <w:p w:rsidR="00513D68" w:rsidRDefault="00513D68" w:rsidP="00261FA5">
      <w:pPr>
        <w:rPr>
          <w:rFonts w:ascii="CMU Serif" w:hAnsi="CMU Serif" w:cs="CMU Serif"/>
        </w:rPr>
      </w:pPr>
      <w:r w:rsidRPr="009F6F27">
        <w:rPr>
          <w:rFonts w:ascii="CMU Serif" w:hAnsi="CMU Serif" w:cs="CMU Serif"/>
          <w:b/>
        </w:rPr>
        <w:lastRenderedPageBreak/>
        <w:t xml:space="preserve">Problem </w:t>
      </w:r>
      <w:r>
        <w:rPr>
          <w:rFonts w:ascii="CMU Serif" w:hAnsi="CMU Serif" w:cs="CMU Serif"/>
          <w:b/>
        </w:rPr>
        <w:t>4</w:t>
      </w:r>
      <w:r w:rsidRPr="009F6F27">
        <w:rPr>
          <w:rFonts w:ascii="CMU Serif" w:hAnsi="CMU Serif" w:cs="CMU Serif"/>
          <w:b/>
        </w:rPr>
        <w:t>:</w:t>
      </w:r>
      <w:r w:rsidR="00D10FD3">
        <w:rPr>
          <w:rFonts w:ascii="CMU Serif" w:hAnsi="CMU Serif" w:cs="CMU Serif"/>
          <w:b/>
        </w:rPr>
        <w:t xml:space="preserve"> </w:t>
      </w:r>
      <w:r w:rsidR="00D63E3E" w:rsidRPr="00D63E3E">
        <w:rPr>
          <w:rFonts w:ascii="CMU Serif" w:hAnsi="CMU Serif" w:cs="CMU Serif"/>
        </w:rPr>
        <w:t>Given a sag vertical curve connecting a -1.5 % grade with a +2.5% grade on a rural arterial highway, use the rate of vertical curvature</w:t>
      </w:r>
      <w:r w:rsidR="00D21813">
        <w:rPr>
          <w:rFonts w:ascii="CMU Serif" w:hAnsi="CMU Serif" w:cs="CMU Serif"/>
        </w:rPr>
        <w:t>,</w:t>
      </w:r>
      <w:r w:rsidR="00D63E3E" w:rsidRPr="00D63E3E">
        <w:rPr>
          <w:rFonts w:ascii="CMU Serif" w:hAnsi="CMU Serif" w:cs="CMU Serif"/>
        </w:rPr>
        <w:t xml:space="preserve"> and a design speed of 70 mph to compute the elevation of the curve at 100 ft</w:t>
      </w:r>
      <w:r w:rsidR="00D63E3E">
        <w:rPr>
          <w:rFonts w:ascii="CMU Serif" w:hAnsi="CMU Serif" w:cs="CMU Serif"/>
        </w:rPr>
        <w:t>.</w:t>
      </w:r>
      <w:r w:rsidR="00D63E3E" w:rsidRPr="00D63E3E">
        <w:rPr>
          <w:rFonts w:ascii="CMU Serif" w:hAnsi="CMU Serif" w:cs="CMU Serif"/>
        </w:rPr>
        <w:t xml:space="preserve"> stations if the grades intersect at station (475+00) at an elevation of 300 ft. Identify the station and elevation of the low point.</w:t>
      </w:r>
    </w:p>
    <w:p w:rsidR="00B3289B" w:rsidRPr="00B3289B" w:rsidRDefault="00B3289B" w:rsidP="00B3289B">
      <w:pPr>
        <w:rPr>
          <w:rFonts w:ascii="CMU Serif" w:hAnsi="CMU Serif" w:cs="CMU Serif"/>
          <w:b/>
          <w:color w:val="0070C0"/>
        </w:rPr>
      </w:pPr>
      <w:r w:rsidRPr="00B3289B">
        <w:rPr>
          <w:rFonts w:ascii="CMU Serif" w:hAnsi="CMU Serif" w:cs="CMU Serif"/>
          <w:b/>
          <w:color w:val="0070C0"/>
        </w:rPr>
        <w:t>Solution:</w:t>
      </w:r>
    </w:p>
    <w:p w:rsidR="00B84738" w:rsidRDefault="00B84738" w:rsidP="00B84738">
      <w:pPr>
        <w:jc w:val="center"/>
        <w:rPr>
          <w:rFonts w:ascii="CMU Serif" w:hAnsi="CMU Serif" w:cs="CMU Serif"/>
          <w:b/>
        </w:rPr>
      </w:pPr>
      <w:r>
        <w:rPr>
          <w:noProof/>
        </w:rPr>
        <w:drawing>
          <wp:inline distT="0" distB="0" distL="0" distR="0" wp14:anchorId="5B0A425D" wp14:editId="5C3A3E6B">
            <wp:extent cx="4638675" cy="6477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89B" w:rsidRDefault="00B3289B" w:rsidP="00B84738">
      <w:pPr>
        <w:jc w:val="center"/>
        <w:rPr>
          <w:rFonts w:ascii="CMU Serif" w:hAnsi="CMU Serif" w:cs="CMU Serif"/>
          <w:b/>
        </w:rPr>
      </w:pPr>
    </w:p>
    <w:p w:rsidR="00B3289B" w:rsidRDefault="00B3289B" w:rsidP="00B84738">
      <w:pPr>
        <w:jc w:val="center"/>
        <w:rPr>
          <w:rFonts w:ascii="CMU Serif" w:hAnsi="CMU Serif" w:cs="CMU Serif"/>
          <w:b/>
        </w:rPr>
      </w:pPr>
    </w:p>
    <w:p w:rsidR="00513D68" w:rsidRPr="00C226A7" w:rsidRDefault="00513D68" w:rsidP="00261FA5">
      <w:pPr>
        <w:rPr>
          <w:rFonts w:ascii="CMU Serif" w:hAnsi="CMU Serif" w:cs="CMU Serif"/>
        </w:rPr>
      </w:pPr>
      <w:r w:rsidRPr="009F6F27">
        <w:rPr>
          <w:rFonts w:ascii="CMU Serif" w:hAnsi="CMU Serif" w:cs="CMU Serif"/>
          <w:b/>
        </w:rPr>
        <w:lastRenderedPageBreak/>
        <w:t xml:space="preserve">Problem </w:t>
      </w:r>
      <w:r>
        <w:rPr>
          <w:rFonts w:ascii="CMU Serif" w:hAnsi="CMU Serif" w:cs="CMU Serif"/>
          <w:b/>
        </w:rPr>
        <w:t>5</w:t>
      </w:r>
      <w:r w:rsidRPr="009F6F27">
        <w:rPr>
          <w:rFonts w:ascii="CMU Serif" w:hAnsi="CMU Serif" w:cs="CMU Serif"/>
          <w:b/>
        </w:rPr>
        <w:t>:</w:t>
      </w:r>
      <w:r w:rsidR="00C226A7">
        <w:rPr>
          <w:rFonts w:ascii="CMU Serif" w:hAnsi="CMU Serif" w:cs="CMU Serif"/>
          <w:b/>
        </w:rPr>
        <w:t xml:space="preserve"> </w:t>
      </w:r>
      <w:r w:rsidR="00C226A7" w:rsidRPr="00C226A7">
        <w:rPr>
          <w:rFonts w:ascii="CMU Serif" w:hAnsi="CMU Serif" w:cs="CMU Serif"/>
        </w:rPr>
        <w:t>A crest vertical curves connects a +4.44% grade and a -6.87% grade. The PVI is at station 43+50.00 at an elevation of 1240.00 ft. The design speed is 30 mph.</w:t>
      </w:r>
    </w:p>
    <w:p w:rsidR="00C226A7" w:rsidRPr="00C226A7" w:rsidRDefault="00C226A7" w:rsidP="00C226A7">
      <w:pPr>
        <w:pStyle w:val="ListParagraph"/>
        <w:numPr>
          <w:ilvl w:val="0"/>
          <w:numId w:val="20"/>
        </w:numPr>
        <w:rPr>
          <w:rFonts w:ascii="CMU Serif" w:hAnsi="CMU Serif" w:cs="CMU Serif"/>
        </w:rPr>
      </w:pPr>
      <w:r w:rsidRPr="00C226A7">
        <w:rPr>
          <w:rFonts w:ascii="CMU Serif" w:hAnsi="CMU Serif" w:cs="CMU Serif"/>
        </w:rPr>
        <w:t>The length of the vertical curve using the AASHTO method (“K” factors)</w:t>
      </w:r>
    </w:p>
    <w:p w:rsidR="00A251D3" w:rsidRDefault="00C226A7" w:rsidP="00C226A7">
      <w:pPr>
        <w:pStyle w:val="ListParagraph"/>
        <w:numPr>
          <w:ilvl w:val="0"/>
          <w:numId w:val="20"/>
        </w:numPr>
        <w:rPr>
          <w:rFonts w:ascii="CMU Serif" w:hAnsi="CMU Serif" w:cs="CMU Serif"/>
        </w:rPr>
      </w:pPr>
      <w:r w:rsidRPr="00C226A7">
        <w:rPr>
          <w:rFonts w:ascii="CMU Serif" w:hAnsi="CMU Serif" w:cs="CMU Serif"/>
        </w:rPr>
        <w:t>The station</w:t>
      </w:r>
      <w:r w:rsidR="00D21813">
        <w:rPr>
          <w:rFonts w:ascii="CMU Serif" w:hAnsi="CMU Serif" w:cs="CMU Serif"/>
        </w:rPr>
        <w:t xml:space="preserve">s </w:t>
      </w:r>
      <w:r w:rsidRPr="00C226A7">
        <w:rPr>
          <w:rFonts w:ascii="CMU Serif" w:hAnsi="CMU Serif" w:cs="CMU Serif"/>
        </w:rPr>
        <w:t>of the BVC</w:t>
      </w:r>
      <w:r w:rsidR="00D21813">
        <w:rPr>
          <w:rFonts w:ascii="CMU Serif" w:hAnsi="CMU Serif" w:cs="CMU Serif"/>
        </w:rPr>
        <w:t xml:space="preserve">, </w:t>
      </w:r>
    </w:p>
    <w:p w:rsidR="00A251D3" w:rsidRDefault="00A251D3" w:rsidP="00A251D3">
      <w:pPr>
        <w:pStyle w:val="ListParagraph"/>
        <w:numPr>
          <w:ilvl w:val="0"/>
          <w:numId w:val="20"/>
        </w:numPr>
        <w:rPr>
          <w:rFonts w:ascii="CMU Serif" w:hAnsi="CMU Serif" w:cs="CMU Serif"/>
        </w:rPr>
      </w:pPr>
      <w:r w:rsidRPr="00C226A7">
        <w:rPr>
          <w:rFonts w:ascii="CMU Serif" w:hAnsi="CMU Serif" w:cs="CMU Serif"/>
        </w:rPr>
        <w:t xml:space="preserve">The </w:t>
      </w:r>
      <w:r>
        <w:rPr>
          <w:rFonts w:ascii="CMU Serif" w:hAnsi="CMU Serif" w:cs="CMU Serif"/>
        </w:rPr>
        <w:t>elevation</w:t>
      </w:r>
      <w:r>
        <w:rPr>
          <w:rFonts w:ascii="CMU Serif" w:hAnsi="CMU Serif" w:cs="CMU Serif"/>
        </w:rPr>
        <w:t xml:space="preserve"> </w:t>
      </w:r>
      <w:r w:rsidRPr="00C226A7">
        <w:rPr>
          <w:rFonts w:ascii="CMU Serif" w:hAnsi="CMU Serif" w:cs="CMU Serif"/>
        </w:rPr>
        <w:t>of the BVC</w:t>
      </w:r>
      <w:r>
        <w:rPr>
          <w:rFonts w:ascii="CMU Serif" w:hAnsi="CMU Serif" w:cs="CMU Serif"/>
        </w:rPr>
        <w:t xml:space="preserve">, </w:t>
      </w:r>
    </w:p>
    <w:p w:rsidR="00A251D3" w:rsidRDefault="00A251D3" w:rsidP="00A251D3">
      <w:pPr>
        <w:pStyle w:val="ListParagraph"/>
        <w:numPr>
          <w:ilvl w:val="0"/>
          <w:numId w:val="20"/>
        </w:numPr>
        <w:rPr>
          <w:rFonts w:ascii="CMU Serif" w:hAnsi="CMU Serif" w:cs="CMU Serif"/>
        </w:rPr>
      </w:pPr>
      <w:r w:rsidRPr="00C226A7">
        <w:rPr>
          <w:rFonts w:ascii="CMU Serif" w:hAnsi="CMU Serif" w:cs="CMU Serif"/>
        </w:rPr>
        <w:t>The station</w:t>
      </w:r>
      <w:r>
        <w:rPr>
          <w:rFonts w:ascii="CMU Serif" w:hAnsi="CMU Serif" w:cs="CMU Serif"/>
        </w:rPr>
        <w:t xml:space="preserve">s </w:t>
      </w:r>
      <w:r>
        <w:rPr>
          <w:rFonts w:ascii="CMU Serif" w:hAnsi="CMU Serif" w:cs="CMU Serif"/>
        </w:rPr>
        <w:t>of the E</w:t>
      </w:r>
      <w:r w:rsidRPr="00C226A7">
        <w:rPr>
          <w:rFonts w:ascii="CMU Serif" w:hAnsi="CMU Serif" w:cs="CMU Serif"/>
        </w:rPr>
        <w:t>VC</w:t>
      </w:r>
      <w:r>
        <w:rPr>
          <w:rFonts w:ascii="CMU Serif" w:hAnsi="CMU Serif" w:cs="CMU Serif"/>
        </w:rPr>
        <w:t xml:space="preserve">, </w:t>
      </w:r>
    </w:p>
    <w:p w:rsidR="00A251D3" w:rsidRDefault="00A251D3" w:rsidP="00A251D3">
      <w:pPr>
        <w:pStyle w:val="ListParagraph"/>
        <w:numPr>
          <w:ilvl w:val="0"/>
          <w:numId w:val="20"/>
        </w:numPr>
        <w:rPr>
          <w:rFonts w:ascii="CMU Serif" w:hAnsi="CMU Serif" w:cs="CMU Serif"/>
        </w:rPr>
      </w:pPr>
      <w:r w:rsidRPr="00C226A7">
        <w:rPr>
          <w:rFonts w:ascii="CMU Serif" w:hAnsi="CMU Serif" w:cs="CMU Serif"/>
        </w:rPr>
        <w:t xml:space="preserve">The </w:t>
      </w:r>
      <w:r>
        <w:rPr>
          <w:rFonts w:ascii="CMU Serif" w:hAnsi="CMU Serif" w:cs="CMU Serif"/>
        </w:rPr>
        <w:t xml:space="preserve">elevation </w:t>
      </w:r>
      <w:r>
        <w:rPr>
          <w:rFonts w:ascii="CMU Serif" w:hAnsi="CMU Serif" w:cs="CMU Serif"/>
        </w:rPr>
        <w:t>of the E</w:t>
      </w:r>
      <w:r w:rsidRPr="00C226A7">
        <w:rPr>
          <w:rFonts w:ascii="CMU Serif" w:hAnsi="CMU Serif" w:cs="CMU Serif"/>
        </w:rPr>
        <w:t>VC</w:t>
      </w:r>
      <w:r>
        <w:rPr>
          <w:rFonts w:ascii="CMU Serif" w:hAnsi="CMU Serif" w:cs="CMU Serif"/>
        </w:rPr>
        <w:t xml:space="preserve">, </w:t>
      </w:r>
    </w:p>
    <w:p w:rsidR="00A251D3" w:rsidRDefault="00A251D3" w:rsidP="00A251D3">
      <w:pPr>
        <w:pStyle w:val="ListParagraph"/>
        <w:numPr>
          <w:ilvl w:val="0"/>
          <w:numId w:val="20"/>
        </w:numPr>
        <w:rPr>
          <w:rFonts w:ascii="CMU Serif" w:hAnsi="CMU Serif" w:cs="CMU Serif"/>
        </w:rPr>
      </w:pPr>
      <w:r w:rsidRPr="00C226A7">
        <w:rPr>
          <w:rFonts w:ascii="CMU Serif" w:hAnsi="CMU Serif" w:cs="CMU Serif"/>
        </w:rPr>
        <w:t>The station</w:t>
      </w:r>
      <w:r>
        <w:rPr>
          <w:rFonts w:ascii="CMU Serif" w:hAnsi="CMU Serif" w:cs="CMU Serif"/>
        </w:rPr>
        <w:t xml:space="preserve">s </w:t>
      </w:r>
      <w:r w:rsidRPr="00C226A7">
        <w:rPr>
          <w:rFonts w:ascii="CMU Serif" w:hAnsi="CMU Serif" w:cs="CMU Serif"/>
        </w:rPr>
        <w:t xml:space="preserve">of the </w:t>
      </w:r>
      <w:r>
        <w:rPr>
          <w:rFonts w:ascii="CMU Serif" w:hAnsi="CMU Serif" w:cs="CMU Serif"/>
        </w:rPr>
        <w:t>high point</w:t>
      </w:r>
      <w:r>
        <w:rPr>
          <w:rFonts w:ascii="CMU Serif" w:hAnsi="CMU Serif" w:cs="CMU Serif"/>
        </w:rPr>
        <w:t xml:space="preserve">, </w:t>
      </w:r>
    </w:p>
    <w:p w:rsidR="00A251D3" w:rsidRDefault="00A251D3" w:rsidP="00A251D3">
      <w:pPr>
        <w:pStyle w:val="ListParagraph"/>
        <w:numPr>
          <w:ilvl w:val="0"/>
          <w:numId w:val="20"/>
        </w:numPr>
        <w:rPr>
          <w:rFonts w:ascii="CMU Serif" w:hAnsi="CMU Serif" w:cs="CMU Serif"/>
        </w:rPr>
      </w:pPr>
      <w:r w:rsidRPr="00C226A7">
        <w:rPr>
          <w:rFonts w:ascii="CMU Serif" w:hAnsi="CMU Serif" w:cs="CMU Serif"/>
        </w:rPr>
        <w:t xml:space="preserve">The </w:t>
      </w:r>
      <w:r>
        <w:rPr>
          <w:rFonts w:ascii="CMU Serif" w:hAnsi="CMU Serif" w:cs="CMU Serif"/>
        </w:rPr>
        <w:t xml:space="preserve">elevation </w:t>
      </w:r>
      <w:r w:rsidRPr="00C226A7">
        <w:rPr>
          <w:rFonts w:ascii="CMU Serif" w:hAnsi="CMU Serif" w:cs="CMU Serif"/>
        </w:rPr>
        <w:t xml:space="preserve">of the </w:t>
      </w:r>
      <w:r>
        <w:rPr>
          <w:rFonts w:ascii="CMU Serif" w:hAnsi="CMU Serif" w:cs="CMU Serif"/>
        </w:rPr>
        <w:t>high point</w:t>
      </w:r>
      <w:r>
        <w:rPr>
          <w:rFonts w:ascii="CMU Serif" w:hAnsi="CMU Serif" w:cs="CMU Serif"/>
        </w:rPr>
        <w:t xml:space="preserve">, </w:t>
      </w:r>
    </w:p>
    <w:p w:rsidR="00C226A7" w:rsidRDefault="00C226A7" w:rsidP="00C226A7">
      <w:pPr>
        <w:pStyle w:val="ListParagraph"/>
        <w:numPr>
          <w:ilvl w:val="0"/>
          <w:numId w:val="20"/>
        </w:numPr>
        <w:rPr>
          <w:rFonts w:ascii="CMU Serif" w:hAnsi="CMU Serif" w:cs="CMU Serif"/>
        </w:rPr>
      </w:pPr>
      <w:r w:rsidRPr="00C226A7">
        <w:rPr>
          <w:rFonts w:ascii="CMU Serif" w:hAnsi="CMU Serif" w:cs="CMU Serif"/>
        </w:rPr>
        <w:t>The elevation of station 44+23.23</w:t>
      </w:r>
    </w:p>
    <w:p w:rsidR="00B3289B" w:rsidRPr="00B3289B" w:rsidRDefault="00B3289B" w:rsidP="00B3289B">
      <w:pPr>
        <w:rPr>
          <w:rFonts w:ascii="CMU Serif" w:hAnsi="CMU Serif" w:cs="CMU Serif"/>
          <w:b/>
          <w:color w:val="0070C0"/>
        </w:rPr>
      </w:pPr>
      <w:r w:rsidRPr="00B3289B">
        <w:rPr>
          <w:rFonts w:ascii="CMU Serif" w:hAnsi="CMU Serif" w:cs="CMU Serif"/>
          <w:b/>
          <w:color w:val="0070C0"/>
        </w:rPr>
        <w:t>Solution:</w:t>
      </w:r>
    </w:p>
    <w:p w:rsidR="00704759" w:rsidRDefault="00B84738" w:rsidP="00B84738">
      <w:pPr>
        <w:ind w:left="720"/>
        <w:jc w:val="center"/>
        <w:rPr>
          <w:rFonts w:ascii="CMU Serif" w:hAnsi="CMU Serif" w:cs="CMU Serif"/>
        </w:rPr>
        <w:sectPr w:rsidR="00704759" w:rsidSect="00DE6CC5">
          <w:pgSz w:w="12240" w:h="15840"/>
          <w:pgMar w:top="720" w:right="1440" w:bottom="1440" w:left="1440" w:header="288" w:footer="1008" w:gutter="0"/>
          <w:cols w:space="720"/>
          <w:titlePg/>
          <w:docGrid w:linePitch="360"/>
        </w:sectPr>
      </w:pPr>
      <w:r>
        <w:rPr>
          <w:noProof/>
        </w:rPr>
        <w:drawing>
          <wp:inline distT="0" distB="0" distL="0" distR="0" wp14:anchorId="0A43A07C" wp14:editId="46D34AF4">
            <wp:extent cx="4505325" cy="2181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D68" w:rsidRPr="00D04853" w:rsidRDefault="00513D68" w:rsidP="00261FA5">
      <w:pPr>
        <w:rPr>
          <w:rFonts w:ascii="CMU Serif" w:hAnsi="CMU Serif" w:cs="CMU Serif"/>
        </w:rPr>
      </w:pPr>
      <w:r w:rsidRPr="009F6F27">
        <w:rPr>
          <w:rFonts w:ascii="CMU Serif" w:hAnsi="CMU Serif" w:cs="CMU Serif"/>
          <w:b/>
        </w:rPr>
        <w:lastRenderedPageBreak/>
        <w:t xml:space="preserve">Problem </w:t>
      </w:r>
      <w:r>
        <w:rPr>
          <w:rFonts w:ascii="CMU Serif" w:hAnsi="CMU Serif" w:cs="CMU Serif"/>
          <w:b/>
        </w:rPr>
        <w:t>6</w:t>
      </w:r>
      <w:r w:rsidRPr="009F6F27">
        <w:rPr>
          <w:rFonts w:ascii="CMU Serif" w:hAnsi="CMU Serif" w:cs="CMU Serif"/>
          <w:b/>
        </w:rPr>
        <w:t>:</w:t>
      </w:r>
      <w:r w:rsidR="00D04853">
        <w:rPr>
          <w:rFonts w:ascii="CMU Serif" w:hAnsi="CMU Serif" w:cs="CMU Serif"/>
          <w:b/>
        </w:rPr>
        <w:t xml:space="preserve">  </w:t>
      </w:r>
      <w:r w:rsidR="00D04853" w:rsidRPr="00D04853">
        <w:rPr>
          <w:rFonts w:ascii="CMU Serif" w:hAnsi="CMU Serif" w:cs="CMU Serif"/>
        </w:rPr>
        <w:t xml:space="preserve">A horizontal curve is to be designed for a two-lane road in mountainous terrain. The following data are known: intersection angle 40 degrees, tangent length 436.76 ft., and station of </w:t>
      </w:r>
      <m:oMath>
        <m:r>
          <w:rPr>
            <w:rFonts w:ascii="Cambria Math" w:hAnsi="Cambria Math" w:cs="CMU Serif"/>
          </w:rPr>
          <m:t xml:space="preserve">PI: 2700+10.65, fs=0.12, e=0.08. </m:t>
        </m:r>
      </m:oMath>
      <w:r w:rsidR="00D04853" w:rsidRPr="00D04853">
        <w:rPr>
          <w:rFonts w:ascii="CMU Serif" w:hAnsi="CMU Serif" w:cs="CMU Serif"/>
        </w:rPr>
        <w:t>Determine:</w:t>
      </w:r>
    </w:p>
    <w:p w:rsidR="00D04853" w:rsidRPr="00D04853" w:rsidRDefault="00D04853" w:rsidP="00D04853">
      <w:pPr>
        <w:pStyle w:val="ListParagraph"/>
        <w:numPr>
          <w:ilvl w:val="0"/>
          <w:numId w:val="21"/>
        </w:numPr>
        <w:rPr>
          <w:rFonts w:ascii="CMU Serif" w:hAnsi="CMU Serif" w:cs="CMU Serif"/>
        </w:rPr>
      </w:pPr>
      <w:r w:rsidRPr="00D04853">
        <w:rPr>
          <w:rFonts w:ascii="CMU Serif" w:hAnsi="CMU Serif" w:cs="CMU Serif"/>
        </w:rPr>
        <w:t>Design speed</w:t>
      </w:r>
    </w:p>
    <w:p w:rsidR="00A251D3" w:rsidRDefault="00D04853" w:rsidP="00D04853">
      <w:pPr>
        <w:pStyle w:val="ListParagraph"/>
        <w:numPr>
          <w:ilvl w:val="0"/>
          <w:numId w:val="21"/>
        </w:numPr>
        <w:rPr>
          <w:rFonts w:ascii="CMU Serif" w:hAnsi="CMU Serif" w:cs="CMU Serif"/>
        </w:rPr>
      </w:pPr>
      <w:r w:rsidRPr="00D04853">
        <w:rPr>
          <w:rFonts w:ascii="CMU Serif" w:hAnsi="CMU Serif" w:cs="CMU Serif"/>
        </w:rPr>
        <w:t>Station of the PC</w:t>
      </w:r>
      <w:r w:rsidR="003F4B51">
        <w:rPr>
          <w:rFonts w:ascii="CMU Serif" w:hAnsi="CMU Serif" w:cs="CMU Serif"/>
        </w:rPr>
        <w:t xml:space="preserve"> and </w:t>
      </w:r>
    </w:p>
    <w:p w:rsidR="00D04853" w:rsidRPr="00D04853" w:rsidRDefault="003F4B51" w:rsidP="00D04853">
      <w:pPr>
        <w:pStyle w:val="ListParagraph"/>
        <w:numPr>
          <w:ilvl w:val="0"/>
          <w:numId w:val="2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PT</w:t>
      </w:r>
    </w:p>
    <w:p w:rsidR="00D04853" w:rsidRDefault="00D04853" w:rsidP="00D04853">
      <w:pPr>
        <w:pStyle w:val="ListParagraph"/>
        <w:numPr>
          <w:ilvl w:val="0"/>
          <w:numId w:val="21"/>
        </w:numPr>
        <w:rPr>
          <w:rFonts w:ascii="CMU Serif" w:hAnsi="CMU Serif" w:cs="CMU Serif"/>
        </w:rPr>
      </w:pPr>
      <w:r w:rsidRPr="00D04853">
        <w:rPr>
          <w:rFonts w:ascii="CMU Serif" w:hAnsi="CMU Serif" w:cs="CMU Serif"/>
        </w:rPr>
        <w:t>Deflection angle and chord length to the first 100 ft. station</w:t>
      </w:r>
    </w:p>
    <w:p w:rsidR="00B3289B" w:rsidRPr="00B3289B" w:rsidRDefault="00B3289B" w:rsidP="00B3289B">
      <w:pPr>
        <w:rPr>
          <w:rFonts w:ascii="CMU Serif" w:hAnsi="CMU Serif" w:cs="CMU Serif"/>
          <w:b/>
          <w:color w:val="0070C0"/>
        </w:rPr>
      </w:pPr>
      <w:r w:rsidRPr="00B3289B">
        <w:rPr>
          <w:rFonts w:ascii="CMU Serif" w:hAnsi="CMU Serif" w:cs="CMU Serif"/>
          <w:b/>
          <w:color w:val="0070C0"/>
        </w:rPr>
        <w:t>Solution:</w:t>
      </w:r>
    </w:p>
    <w:p w:rsidR="00704759" w:rsidRDefault="00B84738" w:rsidP="00B84738">
      <w:pPr>
        <w:jc w:val="center"/>
        <w:rPr>
          <w:rFonts w:ascii="CMU Serif" w:hAnsi="CMU Serif" w:cs="CMU Serif"/>
        </w:rPr>
        <w:sectPr w:rsidR="00704759" w:rsidSect="00DE6CC5">
          <w:pgSz w:w="12240" w:h="15840"/>
          <w:pgMar w:top="720" w:right="1440" w:bottom="1440" w:left="1440" w:header="288" w:footer="1008" w:gutter="0"/>
          <w:cols w:space="720"/>
          <w:titlePg/>
          <w:docGrid w:linePitch="360"/>
        </w:sectPr>
      </w:pPr>
      <w:r>
        <w:rPr>
          <w:noProof/>
        </w:rPr>
        <w:drawing>
          <wp:inline distT="0" distB="0" distL="0" distR="0" wp14:anchorId="6FC7335D" wp14:editId="45EE2C69">
            <wp:extent cx="4886325" cy="4400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738" w:rsidRPr="00B84738" w:rsidRDefault="00B84738" w:rsidP="00B84738">
      <w:pPr>
        <w:jc w:val="center"/>
        <w:rPr>
          <w:rFonts w:ascii="CMU Serif" w:hAnsi="CMU Serif" w:cs="CMU Serif"/>
        </w:rPr>
      </w:pPr>
    </w:p>
    <w:p w:rsidR="00513D68" w:rsidRPr="00D04853" w:rsidRDefault="00513D68" w:rsidP="00B9736F">
      <w:pPr>
        <w:spacing w:after="0"/>
        <w:rPr>
          <w:rFonts w:ascii="CMU Serif" w:hAnsi="CMU Serif" w:cs="CMU Serif"/>
        </w:rPr>
      </w:pPr>
      <w:r w:rsidRPr="009F6F27">
        <w:rPr>
          <w:rFonts w:ascii="CMU Serif" w:hAnsi="CMU Serif" w:cs="CMU Serif"/>
          <w:b/>
        </w:rPr>
        <w:t xml:space="preserve">Problem </w:t>
      </w:r>
      <w:r>
        <w:rPr>
          <w:rFonts w:ascii="CMU Serif" w:hAnsi="CMU Serif" w:cs="CMU Serif"/>
          <w:b/>
        </w:rPr>
        <w:t>7</w:t>
      </w:r>
      <w:r w:rsidRPr="009F6F27">
        <w:rPr>
          <w:rFonts w:ascii="CMU Serif" w:hAnsi="CMU Serif" w:cs="CMU Serif"/>
          <w:b/>
        </w:rPr>
        <w:t>:</w:t>
      </w:r>
      <w:r w:rsidR="00D04853">
        <w:rPr>
          <w:rFonts w:ascii="CMU Serif" w:hAnsi="CMU Serif" w:cs="CMU Serif"/>
          <w:b/>
        </w:rPr>
        <w:t xml:space="preserve"> </w:t>
      </w:r>
      <w:r w:rsidR="00D04853" w:rsidRPr="00D04853">
        <w:rPr>
          <w:rFonts w:ascii="CMU Serif" w:hAnsi="CMU Serif" w:cs="CMU Serif"/>
        </w:rPr>
        <w:t xml:space="preserve">Given a sample circular curve with the </w:t>
      </w:r>
      <w:r w:rsidR="00B9736F" w:rsidRPr="00D04853">
        <w:rPr>
          <w:rFonts w:ascii="CMU Serif" w:hAnsi="CMU Serif" w:cs="CMU Serif"/>
        </w:rPr>
        <w:t>following</w:t>
      </w:r>
      <w:r w:rsidR="00B9736F">
        <w:rPr>
          <w:rFonts w:ascii="CMU Serif" w:hAnsi="CMU Serif" w:cs="CMU Serif"/>
        </w:rPr>
        <w:t xml:space="preserve"> properties</w:t>
      </w:r>
      <w:proofErr w:type="gramStart"/>
      <w:r w:rsidR="00B9736F">
        <w:rPr>
          <w:rFonts w:ascii="CMU Serif" w:hAnsi="CMU Serif" w:cs="CMU Serif"/>
        </w:rPr>
        <w:t xml:space="preserve">: </w:t>
      </w:r>
      <w:proofErr w:type="gramEnd"/>
      <m:oMath>
        <m:r>
          <w:rPr>
            <w:rFonts w:ascii="Cambria Math" w:hAnsi="Cambria Math" w:cs="CMU Serif"/>
          </w:rPr>
          <m:t xml:space="preserve">D =11° </m:t>
        </m:r>
      </m:oMath>
      <w:r w:rsidR="00D04853" w:rsidRPr="00D04853">
        <w:rPr>
          <w:rFonts w:ascii="CMU Serif" w:hAnsi="CMU Serif" w:cs="CMU Serif"/>
        </w:rPr>
        <w:t xml:space="preserve">, bearing on incoming (back) tangent is </w:t>
      </w:r>
      <m:oMath>
        <m:r>
          <w:rPr>
            <w:rFonts w:ascii="Cambria Math" w:hAnsi="Cambria Math" w:cs="CMU Serif"/>
          </w:rPr>
          <m:t>N 89°27'25'' E</m:t>
        </m:r>
      </m:oMath>
      <w:r w:rsidR="00D04853" w:rsidRPr="00D04853">
        <w:rPr>
          <w:rFonts w:ascii="CMU Serif" w:hAnsi="CMU Serif" w:cs="CMU Serif"/>
        </w:rPr>
        <w:t xml:space="preserve">, bearing on outgoing (forward) tangent is </w:t>
      </w:r>
      <m:oMath>
        <m:r>
          <w:rPr>
            <w:rFonts w:ascii="Cambria Math" w:hAnsi="Cambria Math" w:cs="CMU Serif"/>
          </w:rPr>
          <m:t>S 60°10'05''E</m:t>
        </m:r>
      </m:oMath>
      <w:r w:rsidR="00D04853" w:rsidRPr="00D04853">
        <w:rPr>
          <w:rFonts w:ascii="CMU Serif" w:hAnsi="CMU Serif" w:cs="CMU Serif"/>
        </w:rPr>
        <w:t xml:space="preserve">. </w:t>
      </w:r>
      <w:r w:rsidR="003F4B51" w:rsidRPr="00D04853">
        <w:rPr>
          <w:rFonts w:ascii="CMU Serif" w:hAnsi="CMU Serif" w:cs="CMU Serif"/>
        </w:rPr>
        <w:t>The</w:t>
      </w:r>
      <w:r w:rsidR="00D04853" w:rsidRPr="00D04853">
        <w:rPr>
          <w:rFonts w:ascii="CMU Serif" w:hAnsi="CMU Serif" w:cs="CMU Serif"/>
        </w:rPr>
        <w:t xml:space="preserve"> station of the PI = 22+69.77. Determine</w:t>
      </w:r>
    </w:p>
    <w:p w:rsidR="00733461" w:rsidRDefault="00D04853" w:rsidP="008E1634">
      <w:pPr>
        <w:pStyle w:val="ListParagraph"/>
        <w:numPr>
          <w:ilvl w:val="0"/>
          <w:numId w:val="22"/>
        </w:numPr>
        <w:rPr>
          <w:rFonts w:ascii="CMU Serif" w:hAnsi="CMU Serif" w:cs="CMU Serif"/>
        </w:rPr>
      </w:pPr>
      <w:r w:rsidRPr="00B9736F">
        <w:rPr>
          <w:rFonts w:ascii="CMU Serif" w:hAnsi="CMU Serif" w:cs="CMU Serif"/>
        </w:rPr>
        <w:t>The intersection angle</w:t>
      </w:r>
      <w:r w:rsidR="00B9736F" w:rsidRPr="00B9736F">
        <w:rPr>
          <w:rFonts w:ascii="CMU Serif" w:hAnsi="CMU Serif" w:cs="CMU Serif"/>
        </w:rPr>
        <w:t xml:space="preserve"> </w:t>
      </w:r>
    </w:p>
    <w:p w:rsidR="00733461" w:rsidRDefault="00D04853" w:rsidP="008E1634">
      <w:pPr>
        <w:pStyle w:val="ListParagraph"/>
        <w:numPr>
          <w:ilvl w:val="0"/>
          <w:numId w:val="22"/>
        </w:numPr>
        <w:rPr>
          <w:rFonts w:ascii="CMU Serif" w:hAnsi="CMU Serif" w:cs="CMU Serif"/>
        </w:rPr>
      </w:pPr>
      <w:r w:rsidRPr="00B9736F">
        <w:rPr>
          <w:rFonts w:ascii="CMU Serif" w:hAnsi="CMU Serif" w:cs="CMU Serif"/>
        </w:rPr>
        <w:t>Radius</w:t>
      </w:r>
    </w:p>
    <w:p w:rsidR="00D04853" w:rsidRPr="00B9736F" w:rsidRDefault="00D04853" w:rsidP="008E1634">
      <w:pPr>
        <w:pStyle w:val="ListParagraph"/>
        <w:numPr>
          <w:ilvl w:val="0"/>
          <w:numId w:val="22"/>
        </w:numPr>
        <w:rPr>
          <w:rFonts w:ascii="CMU Serif" w:hAnsi="CMU Serif" w:cs="CMU Serif"/>
        </w:rPr>
      </w:pPr>
      <w:r w:rsidRPr="00B9736F">
        <w:rPr>
          <w:rFonts w:ascii="CMU Serif" w:hAnsi="CMU Serif" w:cs="CMU Serif"/>
        </w:rPr>
        <w:t>Tangent</w:t>
      </w:r>
    </w:p>
    <w:p w:rsidR="00D04853" w:rsidRPr="00D04853" w:rsidRDefault="00D04853" w:rsidP="00D04853">
      <w:pPr>
        <w:pStyle w:val="ListParagraph"/>
        <w:numPr>
          <w:ilvl w:val="0"/>
          <w:numId w:val="22"/>
        </w:numPr>
        <w:rPr>
          <w:rFonts w:ascii="CMU Serif" w:hAnsi="CMU Serif" w:cs="CMU Serif"/>
        </w:rPr>
      </w:pPr>
      <w:r w:rsidRPr="00D04853">
        <w:rPr>
          <w:rFonts w:ascii="CMU Serif" w:hAnsi="CMU Serif" w:cs="CMU Serif"/>
        </w:rPr>
        <w:t>The external distance</w:t>
      </w:r>
    </w:p>
    <w:p w:rsidR="00D04853" w:rsidRPr="00D04853" w:rsidRDefault="00D04853" w:rsidP="00D04853">
      <w:pPr>
        <w:pStyle w:val="ListParagraph"/>
        <w:numPr>
          <w:ilvl w:val="0"/>
          <w:numId w:val="22"/>
        </w:numPr>
        <w:rPr>
          <w:rFonts w:ascii="CMU Serif" w:hAnsi="CMU Serif" w:cs="CMU Serif"/>
        </w:rPr>
      </w:pPr>
      <w:r w:rsidRPr="00D04853">
        <w:rPr>
          <w:rFonts w:ascii="CMU Serif" w:hAnsi="CMU Serif" w:cs="CMU Serif"/>
        </w:rPr>
        <w:t>The middle ordinate</w:t>
      </w:r>
    </w:p>
    <w:p w:rsidR="00D04853" w:rsidRPr="00D04853" w:rsidRDefault="00D04853" w:rsidP="00D04853">
      <w:pPr>
        <w:pStyle w:val="ListParagraph"/>
        <w:numPr>
          <w:ilvl w:val="0"/>
          <w:numId w:val="22"/>
        </w:numPr>
        <w:rPr>
          <w:rFonts w:ascii="CMU Serif" w:hAnsi="CMU Serif" w:cs="CMU Serif"/>
        </w:rPr>
      </w:pPr>
      <w:r w:rsidRPr="00D04853">
        <w:rPr>
          <w:rFonts w:ascii="CMU Serif" w:hAnsi="CMU Serif" w:cs="CMU Serif"/>
        </w:rPr>
        <w:t>The long chord</w:t>
      </w:r>
    </w:p>
    <w:p w:rsidR="00D04853" w:rsidRPr="00D04853" w:rsidRDefault="00D04853" w:rsidP="00D04853">
      <w:pPr>
        <w:pStyle w:val="ListParagraph"/>
        <w:numPr>
          <w:ilvl w:val="0"/>
          <w:numId w:val="22"/>
        </w:numPr>
        <w:rPr>
          <w:rFonts w:ascii="CMU Serif" w:hAnsi="CMU Serif" w:cs="CMU Serif"/>
        </w:rPr>
      </w:pPr>
      <w:r w:rsidRPr="00D04853">
        <w:rPr>
          <w:rFonts w:ascii="CMU Serif" w:hAnsi="CMU Serif" w:cs="CMU Serif"/>
        </w:rPr>
        <w:t>The length of the curve</w:t>
      </w:r>
    </w:p>
    <w:p w:rsidR="00733461" w:rsidRDefault="00D04853" w:rsidP="00D04853">
      <w:pPr>
        <w:pStyle w:val="ListParagraph"/>
        <w:numPr>
          <w:ilvl w:val="0"/>
          <w:numId w:val="22"/>
        </w:numPr>
        <w:rPr>
          <w:rFonts w:ascii="CMU Serif" w:hAnsi="CMU Serif" w:cs="CMU Serif"/>
        </w:rPr>
      </w:pPr>
      <w:r w:rsidRPr="00D04853">
        <w:rPr>
          <w:rFonts w:ascii="CMU Serif" w:hAnsi="CMU Serif" w:cs="CMU Serif"/>
        </w:rPr>
        <w:t xml:space="preserve">Station of the PC </w:t>
      </w:r>
    </w:p>
    <w:p w:rsidR="00D04853" w:rsidRDefault="00D04853" w:rsidP="00D04853">
      <w:pPr>
        <w:pStyle w:val="ListParagraph"/>
        <w:numPr>
          <w:ilvl w:val="0"/>
          <w:numId w:val="22"/>
        </w:numPr>
        <w:rPr>
          <w:rFonts w:ascii="CMU Serif" w:hAnsi="CMU Serif" w:cs="CMU Serif"/>
        </w:rPr>
      </w:pPr>
      <w:r w:rsidRPr="00D04853">
        <w:rPr>
          <w:rFonts w:ascii="CMU Serif" w:hAnsi="CMU Serif" w:cs="CMU Serif"/>
        </w:rPr>
        <w:t>and PT</w:t>
      </w:r>
    </w:p>
    <w:p w:rsidR="00B3289B" w:rsidRPr="00B3289B" w:rsidRDefault="00B3289B" w:rsidP="00FC1066">
      <w:pPr>
        <w:rPr>
          <w:rFonts w:ascii="CMU Serif" w:hAnsi="CMU Serif" w:cs="CMU Serif"/>
          <w:b/>
          <w:color w:val="0070C0"/>
        </w:rPr>
      </w:pPr>
      <w:r w:rsidRPr="00B3289B">
        <w:rPr>
          <w:rFonts w:ascii="CMU Serif" w:hAnsi="CMU Serif" w:cs="CMU Serif"/>
          <w:b/>
          <w:color w:val="0070C0"/>
        </w:rPr>
        <w:t>Solution:</w:t>
      </w:r>
    </w:p>
    <w:p w:rsidR="00B84738" w:rsidRDefault="00B84738" w:rsidP="00B84738">
      <w:pPr>
        <w:rPr>
          <w:rFonts w:ascii="CMU Serif" w:hAnsi="CMU Serif" w:cs="CMU Serif"/>
        </w:rPr>
      </w:pPr>
      <w:r>
        <w:rPr>
          <w:noProof/>
        </w:rPr>
        <w:drawing>
          <wp:inline distT="0" distB="0" distL="0" distR="0" wp14:anchorId="1935322F" wp14:editId="05E284A2">
            <wp:extent cx="3000375" cy="4381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738" w:rsidRPr="00B84738" w:rsidRDefault="00B84738" w:rsidP="00B84738">
      <w:pPr>
        <w:rPr>
          <w:rFonts w:ascii="CMU Serif" w:hAnsi="CMU Serif" w:cs="CMU Serif"/>
        </w:rPr>
      </w:pPr>
      <w:r>
        <w:rPr>
          <w:noProof/>
        </w:rPr>
        <w:drawing>
          <wp:inline distT="0" distB="0" distL="0" distR="0" wp14:anchorId="79350C1B" wp14:editId="3CCBD7FA">
            <wp:extent cx="3371850" cy="1447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B84738" w:rsidRPr="00B84738" w:rsidSect="00DE6CC5">
      <w:pgSz w:w="12240" w:h="15840"/>
      <w:pgMar w:top="720" w:right="1440" w:bottom="1440" w:left="1440" w:header="28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7C" w:rsidRDefault="0072657C" w:rsidP="00D067C3">
      <w:pPr>
        <w:spacing w:after="0"/>
      </w:pPr>
      <w:r>
        <w:separator/>
      </w:r>
    </w:p>
  </w:endnote>
  <w:endnote w:type="continuationSeparator" w:id="0">
    <w:p w:rsidR="0072657C" w:rsidRDefault="0072657C" w:rsidP="00D0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0309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0057" w:rsidRDefault="00E700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24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24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67C3" w:rsidRDefault="00D06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36432"/>
      <w:docPartObj>
        <w:docPartGallery w:val="Page Numbers (Bottom of Page)"/>
        <w:docPartUnique/>
      </w:docPartObj>
    </w:sdtPr>
    <w:sdtContent>
      <w:sdt>
        <w:sdtPr>
          <w:id w:val="-1646506073"/>
          <w:docPartObj>
            <w:docPartGallery w:val="Page Numbers (Top of Page)"/>
            <w:docPartUnique/>
          </w:docPartObj>
        </w:sdtPr>
        <w:sdtContent>
          <w:p w:rsidR="00D811E3" w:rsidRDefault="00D811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24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24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11E3" w:rsidRDefault="00D81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7C" w:rsidRDefault="0072657C" w:rsidP="00D067C3">
      <w:pPr>
        <w:spacing w:after="0"/>
      </w:pPr>
      <w:r>
        <w:separator/>
      </w:r>
    </w:p>
  </w:footnote>
  <w:footnote w:type="continuationSeparator" w:id="0">
    <w:p w:rsidR="0072657C" w:rsidRDefault="0072657C" w:rsidP="00D067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8BD"/>
    <w:multiLevelType w:val="hybridMultilevel"/>
    <w:tmpl w:val="BD8AC7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753E9"/>
    <w:multiLevelType w:val="hybridMultilevel"/>
    <w:tmpl w:val="AD2C19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0078E"/>
    <w:multiLevelType w:val="hybridMultilevel"/>
    <w:tmpl w:val="FA7CE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F3000E"/>
    <w:multiLevelType w:val="hybridMultilevel"/>
    <w:tmpl w:val="9FB8E7EA"/>
    <w:lvl w:ilvl="0" w:tplc="C442B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C7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A2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A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E6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04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AE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0031C2"/>
    <w:multiLevelType w:val="hybridMultilevel"/>
    <w:tmpl w:val="4B86D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275C1"/>
    <w:multiLevelType w:val="hybridMultilevel"/>
    <w:tmpl w:val="92DA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85CC7"/>
    <w:multiLevelType w:val="hybridMultilevel"/>
    <w:tmpl w:val="1EBC98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D43720"/>
    <w:multiLevelType w:val="hybridMultilevel"/>
    <w:tmpl w:val="0476643E"/>
    <w:lvl w:ilvl="0" w:tplc="245AE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273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0F3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247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2CC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A6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400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4D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64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60708"/>
    <w:multiLevelType w:val="hybridMultilevel"/>
    <w:tmpl w:val="EB54A1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EA123C"/>
    <w:multiLevelType w:val="hybridMultilevel"/>
    <w:tmpl w:val="94A89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A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120F0C"/>
    <w:multiLevelType w:val="hybridMultilevel"/>
    <w:tmpl w:val="E2580298"/>
    <w:lvl w:ilvl="0" w:tplc="F4D64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A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6D0F12"/>
    <w:multiLevelType w:val="hybridMultilevel"/>
    <w:tmpl w:val="B174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235A1"/>
    <w:multiLevelType w:val="hybridMultilevel"/>
    <w:tmpl w:val="DE3E8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C0289"/>
    <w:multiLevelType w:val="hybridMultilevel"/>
    <w:tmpl w:val="0714D1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E540F"/>
    <w:multiLevelType w:val="hybridMultilevel"/>
    <w:tmpl w:val="6E287830"/>
    <w:lvl w:ilvl="0" w:tplc="C344B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C82484"/>
    <w:multiLevelType w:val="hybridMultilevel"/>
    <w:tmpl w:val="51ACB94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D2A6600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6" w15:restartNumberingAfterBreak="0">
    <w:nsid w:val="42FB5F6A"/>
    <w:multiLevelType w:val="hybridMultilevel"/>
    <w:tmpl w:val="7AF0D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9061DF"/>
    <w:multiLevelType w:val="hybridMultilevel"/>
    <w:tmpl w:val="0890B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C27BFE"/>
    <w:multiLevelType w:val="hybridMultilevel"/>
    <w:tmpl w:val="35102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E878E1"/>
    <w:multiLevelType w:val="hybridMultilevel"/>
    <w:tmpl w:val="C7D839B0"/>
    <w:lvl w:ilvl="0" w:tplc="F0E4E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B41BF"/>
    <w:multiLevelType w:val="hybridMultilevel"/>
    <w:tmpl w:val="05CCC276"/>
    <w:lvl w:ilvl="0" w:tplc="AC8612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C3B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47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A8C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ACD7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E6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44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6C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0B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9563D"/>
    <w:multiLevelType w:val="hybridMultilevel"/>
    <w:tmpl w:val="00C4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4"/>
  </w:num>
  <w:num w:numId="7">
    <w:abstractNumId w:val="14"/>
  </w:num>
  <w:num w:numId="8">
    <w:abstractNumId w:val="11"/>
  </w:num>
  <w:num w:numId="9">
    <w:abstractNumId w:val="1"/>
  </w:num>
  <w:num w:numId="10">
    <w:abstractNumId w:val="10"/>
  </w:num>
  <w:num w:numId="11">
    <w:abstractNumId w:val="18"/>
  </w:num>
  <w:num w:numId="12">
    <w:abstractNumId w:val="9"/>
  </w:num>
  <w:num w:numId="13">
    <w:abstractNumId w:val="15"/>
  </w:num>
  <w:num w:numId="14">
    <w:abstractNumId w:val="16"/>
  </w:num>
  <w:num w:numId="15">
    <w:abstractNumId w:val="17"/>
  </w:num>
  <w:num w:numId="16">
    <w:abstractNumId w:val="3"/>
  </w:num>
  <w:num w:numId="17">
    <w:abstractNumId w:val="7"/>
  </w:num>
  <w:num w:numId="18">
    <w:abstractNumId w:val="21"/>
  </w:num>
  <w:num w:numId="19">
    <w:abstractNumId w:val="5"/>
  </w:num>
  <w:num w:numId="20">
    <w:abstractNumId w:val="0"/>
  </w:num>
  <w:num w:numId="21">
    <w:abstractNumId w:val="6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9"/>
    <w:rsid w:val="00001113"/>
    <w:rsid w:val="00002A12"/>
    <w:rsid w:val="0001209D"/>
    <w:rsid w:val="000355D2"/>
    <w:rsid w:val="000613B5"/>
    <w:rsid w:val="0008777B"/>
    <w:rsid w:val="000A39AD"/>
    <w:rsid w:val="000C0A4D"/>
    <w:rsid w:val="000D276A"/>
    <w:rsid w:val="000E6B40"/>
    <w:rsid w:val="000E71D5"/>
    <w:rsid w:val="00123AB5"/>
    <w:rsid w:val="0017129D"/>
    <w:rsid w:val="00174FD0"/>
    <w:rsid w:val="001B5E46"/>
    <w:rsid w:val="001D33EB"/>
    <w:rsid w:val="001E6603"/>
    <w:rsid w:val="00217CBC"/>
    <w:rsid w:val="0026156B"/>
    <w:rsid w:val="00261FA5"/>
    <w:rsid w:val="002708DD"/>
    <w:rsid w:val="00285B93"/>
    <w:rsid w:val="0028703A"/>
    <w:rsid w:val="002A461C"/>
    <w:rsid w:val="002B2366"/>
    <w:rsid w:val="002C16D9"/>
    <w:rsid w:val="002D6EC3"/>
    <w:rsid w:val="002D7274"/>
    <w:rsid w:val="002F0A06"/>
    <w:rsid w:val="0030667C"/>
    <w:rsid w:val="00306869"/>
    <w:rsid w:val="00362F9E"/>
    <w:rsid w:val="00386E7C"/>
    <w:rsid w:val="003B358E"/>
    <w:rsid w:val="003D428A"/>
    <w:rsid w:val="003F4B51"/>
    <w:rsid w:val="00422EA3"/>
    <w:rsid w:val="0042677F"/>
    <w:rsid w:val="00440EF0"/>
    <w:rsid w:val="00466860"/>
    <w:rsid w:val="00482219"/>
    <w:rsid w:val="00493927"/>
    <w:rsid w:val="00513D68"/>
    <w:rsid w:val="00534E49"/>
    <w:rsid w:val="00553832"/>
    <w:rsid w:val="005B2405"/>
    <w:rsid w:val="005B78E3"/>
    <w:rsid w:val="005C57FB"/>
    <w:rsid w:val="005C7A17"/>
    <w:rsid w:val="00642DBC"/>
    <w:rsid w:val="00643535"/>
    <w:rsid w:val="00683BBE"/>
    <w:rsid w:val="00693FB1"/>
    <w:rsid w:val="006A3832"/>
    <w:rsid w:val="006C774E"/>
    <w:rsid w:val="006D5102"/>
    <w:rsid w:val="00704759"/>
    <w:rsid w:val="0070630D"/>
    <w:rsid w:val="0072657C"/>
    <w:rsid w:val="007322AC"/>
    <w:rsid w:val="00733461"/>
    <w:rsid w:val="007600B2"/>
    <w:rsid w:val="007B5EF4"/>
    <w:rsid w:val="007D68BB"/>
    <w:rsid w:val="00804173"/>
    <w:rsid w:val="008324B3"/>
    <w:rsid w:val="00877DA7"/>
    <w:rsid w:val="00890606"/>
    <w:rsid w:val="008C7CAA"/>
    <w:rsid w:val="008D1AC5"/>
    <w:rsid w:val="008F624E"/>
    <w:rsid w:val="00900729"/>
    <w:rsid w:val="009F6F27"/>
    <w:rsid w:val="00A10B65"/>
    <w:rsid w:val="00A251D3"/>
    <w:rsid w:val="00A63FA4"/>
    <w:rsid w:val="00AB6DD6"/>
    <w:rsid w:val="00AC1ED2"/>
    <w:rsid w:val="00AD0D04"/>
    <w:rsid w:val="00AD25CC"/>
    <w:rsid w:val="00AE3E95"/>
    <w:rsid w:val="00AF456E"/>
    <w:rsid w:val="00B211CA"/>
    <w:rsid w:val="00B3289B"/>
    <w:rsid w:val="00B35D37"/>
    <w:rsid w:val="00B42F13"/>
    <w:rsid w:val="00B74345"/>
    <w:rsid w:val="00B77B27"/>
    <w:rsid w:val="00B84738"/>
    <w:rsid w:val="00B9207F"/>
    <w:rsid w:val="00B9736F"/>
    <w:rsid w:val="00BA0E3C"/>
    <w:rsid w:val="00BA4228"/>
    <w:rsid w:val="00BC418B"/>
    <w:rsid w:val="00BD2583"/>
    <w:rsid w:val="00BF3207"/>
    <w:rsid w:val="00C16DF0"/>
    <w:rsid w:val="00C226A7"/>
    <w:rsid w:val="00C43F0A"/>
    <w:rsid w:val="00C45949"/>
    <w:rsid w:val="00C7017F"/>
    <w:rsid w:val="00CD5CB8"/>
    <w:rsid w:val="00CD7EBE"/>
    <w:rsid w:val="00CF4AF8"/>
    <w:rsid w:val="00D04853"/>
    <w:rsid w:val="00D067C3"/>
    <w:rsid w:val="00D10FD3"/>
    <w:rsid w:val="00D21813"/>
    <w:rsid w:val="00D232D9"/>
    <w:rsid w:val="00D42E6C"/>
    <w:rsid w:val="00D63E3E"/>
    <w:rsid w:val="00D7474B"/>
    <w:rsid w:val="00D811E3"/>
    <w:rsid w:val="00DB52A5"/>
    <w:rsid w:val="00DC3928"/>
    <w:rsid w:val="00DC69B5"/>
    <w:rsid w:val="00DD4144"/>
    <w:rsid w:val="00DE1EF5"/>
    <w:rsid w:val="00DE6CC5"/>
    <w:rsid w:val="00DF6ACF"/>
    <w:rsid w:val="00E27182"/>
    <w:rsid w:val="00E272B1"/>
    <w:rsid w:val="00E33D28"/>
    <w:rsid w:val="00E6793A"/>
    <w:rsid w:val="00E70057"/>
    <w:rsid w:val="00E71F32"/>
    <w:rsid w:val="00EE7D7F"/>
    <w:rsid w:val="00F308CA"/>
    <w:rsid w:val="00F71AFF"/>
    <w:rsid w:val="00F7316F"/>
    <w:rsid w:val="00F87708"/>
    <w:rsid w:val="00F87CBF"/>
    <w:rsid w:val="00F942E8"/>
    <w:rsid w:val="00FA0438"/>
    <w:rsid w:val="00FA172A"/>
    <w:rsid w:val="00FC1066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748051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36F"/>
    <w:pPr>
      <w:ind w:left="0" w:firstLine="0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  <w:style w:type="paragraph" w:styleId="ListParagraph">
    <w:name w:val="List Paragraph"/>
    <w:basedOn w:val="Normal"/>
    <w:uiPriority w:val="34"/>
    <w:qFormat/>
    <w:rsid w:val="00285B93"/>
    <w:pPr>
      <w:ind w:left="720"/>
      <w:contextualSpacing/>
    </w:pPr>
  </w:style>
  <w:style w:type="table" w:styleId="TableGrid">
    <w:name w:val="Table Grid"/>
    <w:basedOn w:val="TableNormal"/>
    <w:uiPriority w:val="39"/>
    <w:rsid w:val="00BD25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D510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F6F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584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719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287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846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250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126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464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533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58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097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6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7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572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8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3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2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9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8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7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56</cp:revision>
  <cp:lastPrinted>2020-04-20T21:16:00Z</cp:lastPrinted>
  <dcterms:created xsi:type="dcterms:W3CDTF">2018-12-09T01:28:00Z</dcterms:created>
  <dcterms:modified xsi:type="dcterms:W3CDTF">2020-04-20T21:17:00Z</dcterms:modified>
</cp:coreProperties>
</file>