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53485" w14:textId="77777777" w:rsidR="00DC3437" w:rsidRDefault="009F01BA" w:rsidP="00A3799A">
      <w:pPr>
        <w:pStyle w:val="Title"/>
        <w:rPr>
          <w:sz w:val="36"/>
        </w:rPr>
      </w:pPr>
      <w:r>
        <w:rPr>
          <w:noProof/>
        </w:rPr>
        <w:drawing>
          <wp:inline distT="0" distB="0" distL="0" distR="0" wp14:anchorId="3E594704" wp14:editId="0206305C">
            <wp:extent cx="3787140" cy="822138"/>
            <wp:effectExtent l="0" t="0" r="3810" b="0"/>
            <wp:docPr id="2" name="Picture 2" descr="C:\Users\apeng\AppData\Local\Microsoft\Windows\INetCache\Content.MSO\6A28623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eng\AppData\Local\Microsoft\Windows\INetCache\Content.MSO\6A28623E.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51781" cy="857879"/>
                    </a:xfrm>
                    <a:prstGeom prst="rect">
                      <a:avLst/>
                    </a:prstGeom>
                    <a:noFill/>
                    <a:ln>
                      <a:noFill/>
                    </a:ln>
                  </pic:spPr>
                </pic:pic>
              </a:graphicData>
            </a:graphic>
          </wp:inline>
        </w:drawing>
      </w:r>
    </w:p>
    <w:p w14:paraId="532CB72B" w14:textId="1C8EE676" w:rsidR="00DC3437" w:rsidRPr="00C47E76" w:rsidRDefault="009F01BA" w:rsidP="00A17491">
      <w:pPr>
        <w:rPr>
          <w:sz w:val="24"/>
          <w:szCs w:val="24"/>
        </w:rPr>
      </w:pPr>
      <w:r>
        <w:br/>
      </w:r>
      <w:r w:rsidR="00A17491" w:rsidRPr="004F521B">
        <w:rPr>
          <w:rFonts w:ascii="Times New Roman" w:hAnsi="Times New Roman"/>
          <w:b/>
          <w:sz w:val="24"/>
          <w:szCs w:val="24"/>
        </w:rPr>
        <w:t xml:space="preserve">Course Number and Name:  </w:t>
      </w:r>
    </w:p>
    <w:p w14:paraId="757BD930" w14:textId="3F0B3CCE" w:rsidR="00005D8D" w:rsidRPr="00A17491" w:rsidRDefault="00E34621" w:rsidP="006F7FE8">
      <w:pPr>
        <w:rPr>
          <w:rFonts w:ascii="Times New Roman" w:hAnsi="Times New Roman" w:cs="Times New Roman"/>
          <w:sz w:val="26"/>
          <w:szCs w:val="26"/>
        </w:rPr>
      </w:pPr>
      <w:r w:rsidRPr="00A17491">
        <w:rPr>
          <w:rFonts w:ascii="Times New Roman" w:hAnsi="Times New Roman" w:cs="Times New Roman"/>
          <w:sz w:val="26"/>
          <w:szCs w:val="26"/>
        </w:rPr>
        <w:t xml:space="preserve">CRN = </w:t>
      </w:r>
      <w:r w:rsidR="005B1510">
        <w:rPr>
          <w:rFonts w:ascii="Times New Roman" w:hAnsi="Times New Roman" w:cs="Times New Roman"/>
          <w:sz w:val="26"/>
          <w:szCs w:val="26"/>
        </w:rPr>
        <w:t>23831</w:t>
      </w:r>
      <w:r w:rsidR="006F7FE8" w:rsidRPr="00A17491">
        <w:rPr>
          <w:rFonts w:ascii="Times New Roman" w:hAnsi="Times New Roman" w:cs="Times New Roman"/>
          <w:b/>
          <w:color w:val="215868" w:themeColor="accent5" w:themeShade="80"/>
          <w:sz w:val="26"/>
          <w:szCs w:val="26"/>
        </w:rPr>
        <w:t xml:space="preserve"> </w:t>
      </w:r>
      <w:r w:rsidR="0025040E" w:rsidRPr="00A17491">
        <w:rPr>
          <w:rFonts w:ascii="Times New Roman" w:hAnsi="Times New Roman" w:cs="Times New Roman"/>
          <w:sz w:val="26"/>
          <w:szCs w:val="26"/>
        </w:rPr>
        <w:t xml:space="preserve">CS </w:t>
      </w:r>
      <w:r w:rsidR="00911B57" w:rsidRPr="00A17491">
        <w:rPr>
          <w:rFonts w:ascii="Times New Roman" w:hAnsi="Times New Roman" w:cs="Times New Roman"/>
          <w:sz w:val="26"/>
          <w:szCs w:val="26"/>
        </w:rPr>
        <w:t>58000-01</w:t>
      </w:r>
      <w:r w:rsidR="0025040E" w:rsidRPr="00A17491">
        <w:rPr>
          <w:rFonts w:ascii="Times New Roman" w:hAnsi="Times New Roman" w:cs="Times New Roman"/>
          <w:sz w:val="26"/>
          <w:szCs w:val="26"/>
        </w:rPr>
        <w:t xml:space="preserve"> - </w:t>
      </w:r>
      <w:r w:rsidR="00911B57" w:rsidRPr="00A17491">
        <w:rPr>
          <w:rFonts w:ascii="Times New Roman" w:hAnsi="Times New Roman" w:cs="Times New Roman"/>
          <w:sz w:val="26"/>
          <w:szCs w:val="26"/>
        </w:rPr>
        <w:t>Algorithm Design Analysis &amp; Implementation</w:t>
      </w:r>
      <w:r w:rsidR="00911B57" w:rsidRPr="00A17491">
        <w:rPr>
          <w:b/>
          <w:sz w:val="26"/>
          <w:szCs w:val="26"/>
        </w:rPr>
        <w:t xml:space="preserve"> </w:t>
      </w:r>
      <w:r w:rsidR="0025040E" w:rsidRPr="00A17491">
        <w:rPr>
          <w:rFonts w:ascii="Times New Roman" w:hAnsi="Times New Roman" w:cs="Times New Roman"/>
          <w:sz w:val="26"/>
          <w:szCs w:val="26"/>
        </w:rPr>
        <w:t>(3 cr.)</w:t>
      </w:r>
    </w:p>
    <w:p w14:paraId="15E414B0" w14:textId="77777777" w:rsidR="00A17491" w:rsidRPr="004F521B" w:rsidRDefault="00A17491" w:rsidP="00A17491">
      <w:pPr>
        <w:rPr>
          <w:rFonts w:ascii="Times New Roman" w:hAnsi="Times New Roman"/>
          <w:color w:val="000000" w:themeColor="text1"/>
          <w:sz w:val="24"/>
          <w:szCs w:val="24"/>
        </w:rPr>
      </w:pPr>
      <w:r w:rsidRPr="004F521B">
        <w:rPr>
          <w:rFonts w:ascii="Times New Roman" w:hAnsi="Times New Roman"/>
          <w:b/>
          <w:sz w:val="24"/>
          <w:szCs w:val="24"/>
        </w:rPr>
        <w:t xml:space="preserve">Credits and contact hours:   </w:t>
      </w:r>
      <w:r w:rsidRPr="004F521B">
        <w:rPr>
          <w:rFonts w:ascii="Times New Roman" w:hAnsi="Times New Roman"/>
          <w:color w:val="000000" w:themeColor="text1"/>
          <w:sz w:val="24"/>
          <w:szCs w:val="24"/>
        </w:rPr>
        <w:t>3 credits;</w:t>
      </w:r>
      <w:bookmarkStart w:id="0" w:name="_Hlk67648897"/>
      <w:r w:rsidRPr="004F521B">
        <w:rPr>
          <w:rFonts w:ascii="Times New Roman" w:hAnsi="Times New Roman"/>
          <w:color w:val="000000" w:themeColor="text1"/>
          <w:sz w:val="24"/>
          <w:szCs w:val="24"/>
        </w:rPr>
        <w:t xml:space="preserve"> 3 contact hours (Two 75 mins weekly lectures)</w:t>
      </w:r>
      <w:bookmarkEnd w:id="0"/>
    </w:p>
    <w:p w14:paraId="78EC2212" w14:textId="77777777" w:rsidR="00A17491" w:rsidRPr="006F7FE8" w:rsidRDefault="00A17491" w:rsidP="006F7FE8">
      <w:pPr>
        <w:rPr>
          <w:rFonts w:ascii="Times New Roman" w:hAnsi="Times New Roman" w:cs="Times New Roman"/>
          <w:b/>
          <w:color w:val="215868" w:themeColor="accent5" w:themeShade="80"/>
          <w:sz w:val="24"/>
          <w:szCs w:val="24"/>
        </w:rPr>
      </w:pPr>
    </w:p>
    <w:p w14:paraId="364E2F99" w14:textId="3673B2F1" w:rsidR="008E346E" w:rsidRPr="007E6857" w:rsidRDefault="005B1510" w:rsidP="008E346E">
      <w:pPr>
        <w:pStyle w:val="Title"/>
        <w:rPr>
          <w:rFonts w:ascii="Times New Roman" w:hAnsi="Times New Roman" w:cs="Times New Roman"/>
          <w:sz w:val="24"/>
          <w:szCs w:val="24"/>
        </w:rPr>
      </w:pPr>
      <w:r>
        <w:rPr>
          <w:rFonts w:ascii="Times New Roman" w:hAnsi="Times New Roman" w:cs="Times New Roman"/>
          <w:sz w:val="24"/>
          <w:szCs w:val="24"/>
          <w:lang w:eastAsia="zh-CN"/>
        </w:rPr>
        <w:t>Spring</w:t>
      </w:r>
      <w:r w:rsidRPr="007E6857">
        <w:rPr>
          <w:rFonts w:ascii="Times New Roman" w:hAnsi="Times New Roman" w:cs="Times New Roman"/>
          <w:sz w:val="24"/>
          <w:szCs w:val="24"/>
          <w:lang w:eastAsia="zh-CN"/>
        </w:rPr>
        <w:t xml:space="preserve"> 202</w:t>
      </w:r>
      <w:r>
        <w:rPr>
          <w:rFonts w:ascii="Times New Roman" w:hAnsi="Times New Roman" w:cs="Times New Roman"/>
          <w:sz w:val="24"/>
          <w:szCs w:val="24"/>
          <w:lang w:eastAsia="zh-CN"/>
        </w:rPr>
        <w:t>5</w:t>
      </w:r>
      <w:r w:rsidRPr="007E6857">
        <w:rPr>
          <w:rFonts w:ascii="Times New Roman" w:hAnsi="Times New Roman" w:cs="Times New Roman"/>
          <w:sz w:val="24"/>
          <w:szCs w:val="24"/>
        </w:rPr>
        <w:t xml:space="preserve"> [</w:t>
      </w:r>
      <w:r>
        <w:rPr>
          <w:rFonts w:ascii="Times New Roman" w:hAnsi="Times New Roman" w:cs="Times New Roman"/>
          <w:sz w:val="24"/>
          <w:szCs w:val="24"/>
        </w:rPr>
        <w:t xml:space="preserve">January 13, 2025 </w:t>
      </w:r>
      <w:r w:rsidRPr="007E6857">
        <w:rPr>
          <w:rFonts w:ascii="Times New Roman" w:hAnsi="Times New Roman" w:cs="Times New Roman"/>
          <w:sz w:val="24"/>
          <w:szCs w:val="24"/>
        </w:rPr>
        <w:t xml:space="preserve">– </w:t>
      </w:r>
      <w:r>
        <w:rPr>
          <w:rFonts w:ascii="Times New Roman" w:hAnsi="Times New Roman" w:cs="Times New Roman"/>
          <w:sz w:val="24"/>
          <w:szCs w:val="24"/>
        </w:rPr>
        <w:t>May</w:t>
      </w:r>
      <w:r w:rsidRPr="007E6857">
        <w:rPr>
          <w:rFonts w:ascii="Times New Roman" w:hAnsi="Times New Roman" w:cs="Times New Roman"/>
          <w:sz w:val="24"/>
          <w:szCs w:val="24"/>
        </w:rPr>
        <w:t xml:space="preserve"> </w:t>
      </w:r>
      <w:r>
        <w:rPr>
          <w:rFonts w:ascii="Times New Roman" w:hAnsi="Times New Roman" w:cs="Times New Roman"/>
          <w:sz w:val="24"/>
          <w:szCs w:val="24"/>
        </w:rPr>
        <w:t>11</w:t>
      </w:r>
      <w:r w:rsidRPr="007E6857">
        <w:rPr>
          <w:rFonts w:ascii="Times New Roman" w:hAnsi="Times New Roman" w:cs="Times New Roman"/>
          <w:sz w:val="24"/>
          <w:szCs w:val="24"/>
        </w:rPr>
        <w:t>, 202</w:t>
      </w:r>
      <w:r>
        <w:rPr>
          <w:rFonts w:ascii="Times New Roman" w:hAnsi="Times New Roman" w:cs="Times New Roman"/>
          <w:sz w:val="24"/>
          <w:szCs w:val="24"/>
        </w:rPr>
        <w:t>5</w:t>
      </w:r>
      <w:r w:rsidRPr="007E6857">
        <w:rPr>
          <w:rFonts w:ascii="Times New Roman" w:hAnsi="Times New Roman" w:cs="Times New Roman"/>
          <w:sz w:val="24"/>
          <w:szCs w:val="24"/>
        </w:rPr>
        <w:t>]</w:t>
      </w:r>
    </w:p>
    <w:p w14:paraId="0655E631" w14:textId="0FDD9BC6" w:rsidR="00533D8E" w:rsidRPr="00A94E90" w:rsidRDefault="00A94E90" w:rsidP="00533D8E">
      <w:pPr>
        <w:pStyle w:val="Default"/>
        <w:rPr>
          <w:rFonts w:ascii="Times New Roman" w:hAnsi="Times New Roman" w:cs="Times New Roman"/>
        </w:rPr>
      </w:pPr>
      <w:r>
        <w:rPr>
          <w:rFonts w:ascii="Times New Roman" w:hAnsi="Times New Roman" w:cs="Times New Roman"/>
        </w:rPr>
        <w:t>Tuesday</w:t>
      </w:r>
      <w:r w:rsidRPr="007E6857">
        <w:rPr>
          <w:rFonts w:ascii="Times New Roman" w:hAnsi="Times New Roman" w:cs="Times New Roman"/>
        </w:rPr>
        <w:t xml:space="preserve">, </w:t>
      </w:r>
      <w:r>
        <w:rPr>
          <w:rFonts w:ascii="Times New Roman" w:hAnsi="Times New Roman" w:cs="Times New Roman"/>
        </w:rPr>
        <w:t>Thursday</w:t>
      </w:r>
      <w:r w:rsidR="005A7447">
        <w:rPr>
          <w:rFonts w:ascii="Times New Roman" w:hAnsi="Times New Roman" w:cs="Times New Roman"/>
        </w:rPr>
        <w:t>,</w:t>
      </w:r>
      <w:r w:rsidRPr="007E6857">
        <w:rPr>
          <w:rFonts w:ascii="Times New Roman" w:hAnsi="Times New Roman" w:cs="Times New Roman"/>
        </w:rPr>
        <w:t xml:space="preserve"> </w:t>
      </w:r>
      <w:r w:rsidR="005B1510">
        <w:rPr>
          <w:rFonts w:ascii="Times New Roman" w:hAnsi="Times New Roman" w:cs="Times New Roman"/>
        </w:rPr>
        <w:t>10</w:t>
      </w:r>
      <w:r w:rsidRPr="007E6857">
        <w:rPr>
          <w:rFonts w:ascii="Times New Roman" w:hAnsi="Times New Roman" w:cs="Times New Roman"/>
        </w:rPr>
        <w:t>:</w:t>
      </w:r>
      <w:r w:rsidR="005B1510">
        <w:rPr>
          <w:rFonts w:ascii="Times New Roman" w:hAnsi="Times New Roman" w:cs="Times New Roman"/>
        </w:rPr>
        <w:t>3</w:t>
      </w:r>
      <w:r w:rsidRPr="007E6857">
        <w:rPr>
          <w:rFonts w:ascii="Times New Roman" w:hAnsi="Times New Roman" w:cs="Times New Roman"/>
        </w:rPr>
        <w:t xml:space="preserve">0 </w:t>
      </w:r>
      <w:r w:rsidR="001A3691">
        <w:rPr>
          <w:rFonts w:ascii="Times New Roman" w:hAnsi="Times New Roman" w:cs="Times New Roman"/>
        </w:rPr>
        <w:t>a</w:t>
      </w:r>
      <w:r w:rsidRPr="007E6857">
        <w:rPr>
          <w:rFonts w:ascii="Times New Roman" w:hAnsi="Times New Roman" w:cs="Times New Roman"/>
        </w:rPr>
        <w:t xml:space="preserve">m – </w:t>
      </w:r>
      <w:r>
        <w:rPr>
          <w:rFonts w:ascii="Times New Roman" w:hAnsi="Times New Roman" w:cs="Times New Roman"/>
        </w:rPr>
        <w:t>1</w:t>
      </w:r>
      <w:r w:rsidR="005B1510">
        <w:rPr>
          <w:rFonts w:ascii="Times New Roman" w:hAnsi="Times New Roman" w:cs="Times New Roman"/>
        </w:rPr>
        <w:t>1</w:t>
      </w:r>
      <w:r w:rsidRPr="007E6857">
        <w:rPr>
          <w:rFonts w:ascii="Times New Roman" w:hAnsi="Times New Roman" w:cs="Times New Roman"/>
        </w:rPr>
        <w:t>:</w:t>
      </w:r>
      <w:r w:rsidR="005B1510">
        <w:rPr>
          <w:rFonts w:ascii="Times New Roman" w:hAnsi="Times New Roman" w:cs="Times New Roman"/>
        </w:rPr>
        <w:t>4</w:t>
      </w:r>
      <w:r w:rsidRPr="007E6857">
        <w:rPr>
          <w:rFonts w:ascii="Times New Roman" w:hAnsi="Times New Roman" w:cs="Times New Roman"/>
        </w:rPr>
        <w:t xml:space="preserve">5 </w:t>
      </w:r>
      <w:r w:rsidR="006F4271">
        <w:rPr>
          <w:rFonts w:ascii="Times New Roman" w:hAnsi="Times New Roman" w:cs="Times New Roman"/>
        </w:rPr>
        <w:t>a</w:t>
      </w:r>
      <w:r w:rsidRPr="007E6857">
        <w:rPr>
          <w:rFonts w:ascii="Times New Roman" w:hAnsi="Times New Roman" w:cs="Times New Roman"/>
        </w:rPr>
        <w:t xml:space="preserve">m, </w:t>
      </w:r>
      <w:r w:rsidR="005B1510">
        <w:rPr>
          <w:rFonts w:ascii="Times New Roman" w:hAnsi="Times New Roman" w:cs="Times New Roman"/>
          <w:b/>
          <w:bCs/>
          <w:color w:val="FF0000"/>
        </w:rPr>
        <w:t>K</w:t>
      </w:r>
      <w:r w:rsidR="006F4271">
        <w:rPr>
          <w:rFonts w:ascii="Times New Roman" w:hAnsi="Times New Roman" w:cs="Times New Roman"/>
          <w:b/>
          <w:bCs/>
          <w:color w:val="FF0000"/>
        </w:rPr>
        <w:t>ettler Hall</w:t>
      </w:r>
      <w:r w:rsidR="005B1510">
        <w:rPr>
          <w:rFonts w:ascii="Times New Roman" w:hAnsi="Times New Roman" w:cs="Times New Roman"/>
          <w:b/>
          <w:bCs/>
          <w:color w:val="FF0000"/>
        </w:rPr>
        <w:t xml:space="preserve"> G46</w:t>
      </w:r>
    </w:p>
    <w:p w14:paraId="286C9E99" w14:textId="0F60EE5C" w:rsidR="00ED55BD" w:rsidRPr="0094515C" w:rsidRDefault="00ED55BD" w:rsidP="00533D8E">
      <w:pPr>
        <w:pStyle w:val="Default"/>
        <w:rPr>
          <w:color w:val="FF0000"/>
          <w:sz w:val="23"/>
          <w:szCs w:val="23"/>
        </w:rPr>
      </w:pPr>
    </w:p>
    <w:p w14:paraId="201C4E44" w14:textId="77777777" w:rsidR="005B1510" w:rsidRDefault="005B1510" w:rsidP="005B1510">
      <w:pPr>
        <w:pStyle w:val="Default"/>
        <w:rPr>
          <w:rFonts w:ascii="Times New Roman" w:hAnsi="Times New Roman"/>
          <w:b/>
          <w:color w:val="auto"/>
        </w:rPr>
      </w:pPr>
      <w:r>
        <w:rPr>
          <w:rFonts w:ascii="Times New Roman" w:hAnsi="Times New Roman"/>
          <w:b/>
          <w:color w:val="auto"/>
        </w:rPr>
        <w:t xml:space="preserve">Instructor or Course Coordinator: </w:t>
      </w:r>
    </w:p>
    <w:p w14:paraId="78F33D19" w14:textId="77777777" w:rsidR="005B1510" w:rsidRPr="002F4971" w:rsidRDefault="005B1510" w:rsidP="005B1510">
      <w:pPr>
        <w:pStyle w:val="Default"/>
        <w:rPr>
          <w:rFonts w:ascii="Times New Roman" w:hAnsi="Times New Roman" w:cs="Times New Roman"/>
        </w:rPr>
      </w:pPr>
      <w:r w:rsidRPr="002F4971">
        <w:rPr>
          <w:rFonts w:ascii="Times New Roman" w:hAnsi="Times New Roman" w:cs="Times New Roman"/>
        </w:rPr>
        <w:t>Peter A. Ng, Ph.D.</w:t>
      </w:r>
    </w:p>
    <w:p w14:paraId="267BE357" w14:textId="77777777" w:rsidR="005B1510" w:rsidRPr="002F4971" w:rsidRDefault="005B1510" w:rsidP="005B1510">
      <w:pPr>
        <w:pStyle w:val="Default"/>
        <w:rPr>
          <w:rFonts w:ascii="Times New Roman" w:hAnsi="Times New Roman" w:cs="Times New Roman"/>
        </w:rPr>
      </w:pPr>
      <w:r w:rsidRPr="002F4971">
        <w:rPr>
          <w:rFonts w:ascii="Times New Roman" w:hAnsi="Times New Roman" w:cs="Times New Roman"/>
        </w:rPr>
        <w:t xml:space="preserve">Office: </w:t>
      </w:r>
      <w:r>
        <w:rPr>
          <w:rFonts w:ascii="Times New Roman" w:hAnsi="Times New Roman" w:cs="Times New Roman"/>
        </w:rPr>
        <w:t>ETCS 125L</w:t>
      </w:r>
      <w:r w:rsidRPr="002F4971">
        <w:rPr>
          <w:rFonts w:ascii="Times New Roman" w:hAnsi="Times New Roman" w:cs="Times New Roman"/>
        </w:rPr>
        <w:br/>
        <w:t>Phone: 260-481-6237 (office), 260-481-6803</w:t>
      </w:r>
    </w:p>
    <w:p w14:paraId="79CD52CC" w14:textId="77777777" w:rsidR="005B1510" w:rsidRPr="002F4971" w:rsidRDefault="005B1510" w:rsidP="005B1510">
      <w:pPr>
        <w:pStyle w:val="Default"/>
        <w:rPr>
          <w:rFonts w:ascii="Times New Roman" w:hAnsi="Times New Roman" w:cs="Times New Roman"/>
        </w:rPr>
      </w:pPr>
      <w:r>
        <w:rPr>
          <w:rFonts w:ascii="Times New Roman" w:hAnsi="Times New Roman" w:cs="Times New Roman"/>
        </w:rPr>
        <w:t>E-mail: ngp@</w:t>
      </w:r>
      <w:r w:rsidRPr="002F4971">
        <w:rPr>
          <w:rFonts w:ascii="Times New Roman" w:hAnsi="Times New Roman" w:cs="Times New Roman"/>
        </w:rPr>
        <w:t>pfw.edu</w:t>
      </w:r>
    </w:p>
    <w:p w14:paraId="54EE6647" w14:textId="77777777" w:rsidR="005B1510" w:rsidRPr="00252D30" w:rsidRDefault="005B1510" w:rsidP="005B1510">
      <w:pPr>
        <w:rPr>
          <w:rFonts w:ascii="Comic Sans MS" w:hAnsi="Comic Sans MS"/>
          <w:color w:val="FF0000"/>
        </w:rPr>
      </w:pPr>
      <w:r w:rsidRPr="002F4971">
        <w:rPr>
          <w:rFonts w:ascii="Times New Roman" w:hAnsi="Times New Roman" w:cs="Times New Roman"/>
          <w:sz w:val="24"/>
          <w:szCs w:val="24"/>
        </w:rPr>
        <w:t>Office hours:</w:t>
      </w:r>
      <w:r>
        <w:rPr>
          <w:rFonts w:ascii="Book Antiqua" w:hAnsi="Book Antiqua" w:cs="Book Antiqua"/>
          <w:sz w:val="23"/>
          <w:szCs w:val="23"/>
        </w:rPr>
        <w:t xml:space="preserve"> </w:t>
      </w:r>
      <w:r>
        <w:rPr>
          <w:rFonts w:ascii="Book Antiqua" w:hAnsi="Book Antiqua" w:cs="Book Antiqua"/>
          <w:sz w:val="23"/>
          <w:szCs w:val="23"/>
        </w:rPr>
        <w:tab/>
      </w:r>
      <w:r w:rsidRPr="00252D30">
        <w:rPr>
          <w:rFonts w:ascii="Comic Sans MS" w:hAnsi="Comic Sans MS"/>
          <w:color w:val="FF0000"/>
        </w:rPr>
        <w:t xml:space="preserve"> M</w:t>
      </w:r>
      <w:r>
        <w:rPr>
          <w:rFonts w:ascii="Comic Sans MS" w:hAnsi="Comic Sans MS"/>
          <w:color w:val="FF0000"/>
        </w:rPr>
        <w:t>W</w:t>
      </w:r>
      <w:r w:rsidRPr="00252D30">
        <w:rPr>
          <w:rFonts w:ascii="Comic Sans MS" w:hAnsi="Comic Sans MS"/>
          <w:color w:val="FF0000"/>
        </w:rPr>
        <w:t xml:space="preserve"> </w:t>
      </w:r>
      <w:r>
        <w:rPr>
          <w:rFonts w:ascii="Comic Sans MS" w:hAnsi="Comic Sans MS"/>
          <w:color w:val="FF0000"/>
        </w:rPr>
        <w:t>10:30 am</w:t>
      </w:r>
      <w:r w:rsidRPr="00252D30">
        <w:rPr>
          <w:rFonts w:ascii="Comic Sans MS" w:hAnsi="Comic Sans MS"/>
          <w:color w:val="FF0000"/>
        </w:rPr>
        <w:t xml:space="preserve"> – </w:t>
      </w:r>
      <w:r>
        <w:rPr>
          <w:rFonts w:ascii="Comic Sans MS" w:hAnsi="Comic Sans MS"/>
          <w:color w:val="FF0000"/>
        </w:rPr>
        <w:t>12:00 noon</w:t>
      </w:r>
      <w:r w:rsidRPr="00252D30">
        <w:rPr>
          <w:rFonts w:ascii="Comic Sans MS" w:hAnsi="Comic Sans MS"/>
          <w:color w:val="FF0000"/>
        </w:rPr>
        <w:t>.</w:t>
      </w:r>
      <w:r>
        <w:rPr>
          <w:rFonts w:ascii="Comic Sans MS" w:hAnsi="Comic Sans MS"/>
          <w:color w:val="FF0000"/>
        </w:rPr>
        <w:t xml:space="preserve"> </w:t>
      </w:r>
      <w:proofErr w:type="spellStart"/>
      <w:r>
        <w:rPr>
          <w:rFonts w:ascii="Comic Sans MS" w:hAnsi="Comic Sans MS"/>
          <w:color w:val="FF0000"/>
        </w:rPr>
        <w:t>TTh</w:t>
      </w:r>
      <w:proofErr w:type="spellEnd"/>
      <w:r w:rsidRPr="00252D30">
        <w:rPr>
          <w:rFonts w:ascii="Comic Sans MS" w:hAnsi="Comic Sans MS"/>
          <w:color w:val="FF0000"/>
        </w:rPr>
        <w:t xml:space="preserve"> </w:t>
      </w:r>
      <w:r>
        <w:rPr>
          <w:rFonts w:ascii="Comic Sans MS" w:hAnsi="Comic Sans MS"/>
          <w:color w:val="FF0000"/>
        </w:rPr>
        <w:t>03:00 pm</w:t>
      </w:r>
      <w:r w:rsidRPr="00252D30">
        <w:rPr>
          <w:rFonts w:ascii="Comic Sans MS" w:hAnsi="Comic Sans MS"/>
          <w:color w:val="FF0000"/>
        </w:rPr>
        <w:t xml:space="preserve"> – </w:t>
      </w:r>
      <w:r>
        <w:rPr>
          <w:rFonts w:ascii="Comic Sans MS" w:hAnsi="Comic Sans MS"/>
          <w:color w:val="FF0000"/>
        </w:rPr>
        <w:t>04:00 pm, or</w:t>
      </w:r>
      <w:r w:rsidRPr="00252D30">
        <w:rPr>
          <w:rFonts w:ascii="Comic Sans MS" w:hAnsi="Comic Sans MS"/>
          <w:color w:val="FF0000"/>
        </w:rPr>
        <w:t xml:space="preserve"> by appointment.</w:t>
      </w:r>
    </w:p>
    <w:p w14:paraId="60BA9362" w14:textId="375AEF0C" w:rsidR="008E346E" w:rsidRPr="005B1510" w:rsidRDefault="005B1510" w:rsidP="005B1510">
      <w:pPr>
        <w:rPr>
          <w:rFonts w:ascii="Comic Sans MS" w:hAnsi="Comic Sans MS"/>
        </w:rPr>
      </w:pPr>
      <w:r>
        <w:rPr>
          <w:rFonts w:ascii="Comic Sans MS" w:hAnsi="Comic Sans MS"/>
        </w:rPr>
        <w:t xml:space="preserve">                      (Please call me before you come to ensure I will be in my office).</w:t>
      </w:r>
    </w:p>
    <w:p w14:paraId="70B509FD" w14:textId="746CF940" w:rsidR="008E346E" w:rsidRPr="009B1EEA" w:rsidRDefault="008E346E" w:rsidP="008E346E">
      <w:pPr>
        <w:shd w:val="clear" w:color="auto" w:fill="FFFFFF"/>
        <w:spacing w:line="360" w:lineRule="atLeast"/>
        <w:rPr>
          <w:rStyle w:val="Hyperlink"/>
          <w:rFonts w:ascii="Segoe UI" w:eastAsia="Times New Roman" w:hAnsi="Segoe UI" w:cs="Segoe UI"/>
          <w:b/>
          <w:bCs/>
          <w:color w:val="1D2228"/>
          <w:sz w:val="23"/>
          <w:szCs w:val="23"/>
          <w:u w:val="none"/>
        </w:rPr>
      </w:pPr>
      <w:r>
        <w:rPr>
          <w:rFonts w:ascii="Times New Roman" w:hAnsi="Times New Roman" w:cs="Times New Roman"/>
          <w:b/>
          <w:iCs/>
          <w:sz w:val="24"/>
          <w:szCs w:val="24"/>
        </w:rPr>
        <w:t xml:space="preserve">Graduate    </w:t>
      </w:r>
      <w:r w:rsidRPr="00F76988">
        <w:rPr>
          <w:rFonts w:ascii="Times New Roman" w:hAnsi="Times New Roman" w:cs="Times New Roman"/>
          <w:b/>
          <w:iCs/>
          <w:sz w:val="24"/>
          <w:szCs w:val="24"/>
        </w:rPr>
        <w:t xml:space="preserve"> </w:t>
      </w:r>
      <w:r w:rsidRPr="00F76988">
        <w:rPr>
          <w:rFonts w:ascii="Times New Roman" w:hAnsi="Times New Roman" w:cs="Times New Roman"/>
          <w:iCs/>
          <w:sz w:val="24"/>
          <w:szCs w:val="24"/>
        </w:rPr>
        <w:tab/>
      </w:r>
    </w:p>
    <w:p w14:paraId="6C4D249F" w14:textId="3DA4C02B" w:rsidR="008E346E" w:rsidRDefault="008E346E" w:rsidP="008E346E">
      <w:pPr>
        <w:tabs>
          <w:tab w:val="left" w:pos="360"/>
          <w:tab w:val="left" w:pos="540"/>
          <w:tab w:val="left" w:pos="1080"/>
        </w:tabs>
        <w:jc w:val="both"/>
        <w:rPr>
          <w:rStyle w:val="Hyperlink"/>
          <w:rFonts w:ascii="Times New Roman" w:hAnsi="Times New Roman" w:cs="Times New Roman"/>
          <w:color w:val="auto"/>
          <w:sz w:val="24"/>
          <w:szCs w:val="24"/>
          <w:u w:val="none"/>
          <w:shd w:val="clear" w:color="auto" w:fill="FFFFFF"/>
        </w:rPr>
      </w:pPr>
      <w:r w:rsidRPr="008231AF">
        <w:rPr>
          <w:rStyle w:val="Hyperlink"/>
          <w:rFonts w:ascii="Times New Roman" w:hAnsi="Times New Roman" w:cs="Times New Roman"/>
          <w:b/>
          <w:bCs/>
          <w:color w:val="auto"/>
          <w:sz w:val="24"/>
          <w:szCs w:val="24"/>
          <w:u w:val="none"/>
          <w:shd w:val="clear" w:color="auto" w:fill="FFFFFF"/>
        </w:rPr>
        <w:t>Teaching</w:t>
      </w:r>
      <w:r w:rsidRPr="00F76988">
        <w:rPr>
          <w:rStyle w:val="Hyperlink"/>
          <w:rFonts w:ascii="Times New Roman" w:hAnsi="Times New Roman" w:cs="Times New Roman"/>
          <w:color w:val="auto"/>
          <w:sz w:val="24"/>
          <w:szCs w:val="24"/>
          <w:u w:val="none"/>
          <w:shd w:val="clear" w:color="auto" w:fill="FFFFFF"/>
        </w:rPr>
        <w:t xml:space="preserve">        </w:t>
      </w:r>
    </w:p>
    <w:p w14:paraId="00FA4DB5" w14:textId="6682CF63" w:rsidR="00A94E90" w:rsidRDefault="008E346E" w:rsidP="008E346E">
      <w:pPr>
        <w:tabs>
          <w:tab w:val="left" w:pos="360"/>
          <w:tab w:val="left" w:pos="540"/>
          <w:tab w:val="left" w:pos="1080"/>
        </w:tabs>
        <w:jc w:val="both"/>
        <w:rPr>
          <w:rStyle w:val="Hyperlink"/>
          <w:rFonts w:ascii="Times New Roman" w:hAnsi="Times New Roman" w:cs="Times New Roman"/>
          <w:color w:val="auto"/>
          <w:sz w:val="24"/>
          <w:szCs w:val="24"/>
          <w:u w:val="none"/>
          <w:shd w:val="clear" w:color="auto" w:fill="FFFFFF"/>
        </w:rPr>
      </w:pPr>
      <w:r w:rsidRPr="008231AF">
        <w:rPr>
          <w:rStyle w:val="Hyperlink"/>
          <w:rFonts w:ascii="Times New Roman" w:hAnsi="Times New Roman" w:cs="Times New Roman"/>
          <w:b/>
          <w:bCs/>
          <w:color w:val="auto"/>
          <w:sz w:val="24"/>
          <w:szCs w:val="24"/>
          <w:u w:val="none"/>
          <w:shd w:val="clear" w:color="auto" w:fill="FFFFFF"/>
        </w:rPr>
        <w:t>Assistants</w:t>
      </w:r>
      <w:r>
        <w:rPr>
          <w:rStyle w:val="Hyperlink"/>
          <w:rFonts w:ascii="Times New Roman" w:hAnsi="Times New Roman" w:cs="Times New Roman"/>
          <w:color w:val="auto"/>
          <w:sz w:val="24"/>
          <w:szCs w:val="24"/>
          <w:u w:val="none"/>
          <w:shd w:val="clear" w:color="auto" w:fill="FFFFFF"/>
        </w:rPr>
        <w:t>:</w:t>
      </w:r>
    </w:p>
    <w:p w14:paraId="09399A56" w14:textId="77777777" w:rsidR="008E346E" w:rsidRDefault="008E346E" w:rsidP="008E346E">
      <w:pPr>
        <w:tabs>
          <w:tab w:val="left" w:pos="360"/>
          <w:tab w:val="left" w:pos="540"/>
          <w:tab w:val="left" w:pos="1080"/>
        </w:tabs>
        <w:jc w:val="both"/>
        <w:rPr>
          <w:rFonts w:ascii="Book Antiqua" w:hAnsi="Book Antiqua" w:cs="Book Antiqua"/>
          <w:sz w:val="23"/>
          <w:szCs w:val="23"/>
        </w:rPr>
      </w:pPr>
    </w:p>
    <w:p w14:paraId="07C8D4CC" w14:textId="7607C3DA" w:rsidR="00A17491" w:rsidRPr="00A17491" w:rsidRDefault="00A17491" w:rsidP="00A17491">
      <w:pPr>
        <w:rPr>
          <w:rFonts w:ascii="Times New Roman" w:hAnsi="Times New Roman"/>
          <w:b/>
          <w:sz w:val="24"/>
          <w:szCs w:val="24"/>
        </w:rPr>
      </w:pPr>
      <w:r w:rsidRPr="00A17491">
        <w:rPr>
          <w:rFonts w:ascii="Times New Roman" w:hAnsi="Times New Roman"/>
          <w:b/>
          <w:sz w:val="24"/>
          <w:szCs w:val="24"/>
        </w:rPr>
        <w:t xml:space="preserve">Catalog Description:   </w:t>
      </w:r>
      <w:r w:rsidRPr="00A17491">
        <w:rPr>
          <w:rFonts w:ascii="Times New Roman" w:hAnsi="Times New Roman"/>
          <w:sz w:val="24"/>
          <w:szCs w:val="24"/>
        </w:rPr>
        <w:t xml:space="preserve">Basic techniques for designing and analyzing algorithms: dynamic programming, divide and conquer, </w:t>
      </w:r>
      <w:r w:rsidR="00136454">
        <w:rPr>
          <w:rFonts w:ascii="Times New Roman" w:hAnsi="Times New Roman"/>
          <w:sz w:val="24"/>
          <w:szCs w:val="24"/>
        </w:rPr>
        <w:t xml:space="preserve">and </w:t>
      </w:r>
      <w:r w:rsidRPr="00A17491">
        <w:rPr>
          <w:rFonts w:ascii="Times New Roman" w:hAnsi="Times New Roman"/>
          <w:sz w:val="24"/>
          <w:szCs w:val="24"/>
        </w:rPr>
        <w:t>balancing. Upper and lower bounds on time and space costs, worst case</w:t>
      </w:r>
      <w:r w:rsidR="00DC06ED">
        <w:rPr>
          <w:rFonts w:ascii="Times New Roman" w:hAnsi="Times New Roman"/>
          <w:sz w:val="24"/>
          <w:szCs w:val="24"/>
        </w:rPr>
        <w:t>,</w:t>
      </w:r>
      <w:r w:rsidRPr="00A17491">
        <w:rPr>
          <w:rFonts w:ascii="Times New Roman" w:hAnsi="Times New Roman"/>
          <w:sz w:val="24"/>
          <w:szCs w:val="24"/>
        </w:rPr>
        <w:t xml:space="preserve"> and expected cost measures. A selection of applications such as disjoint set union/find, graph algorithms, search trees, </w:t>
      </w:r>
      <w:r w:rsidR="008D07C3">
        <w:rPr>
          <w:rFonts w:ascii="Times New Roman" w:hAnsi="Times New Roman"/>
          <w:sz w:val="24"/>
          <w:szCs w:val="24"/>
        </w:rPr>
        <w:t xml:space="preserve">and </w:t>
      </w:r>
      <w:r w:rsidRPr="00A17491">
        <w:rPr>
          <w:rFonts w:ascii="Times New Roman" w:hAnsi="Times New Roman"/>
          <w:sz w:val="24"/>
          <w:szCs w:val="24"/>
        </w:rPr>
        <w:t>pattern matching. The polynomial complexity classes P, NP, and co-NP; intractable problems</w:t>
      </w:r>
    </w:p>
    <w:p w14:paraId="3E985413" w14:textId="77777777" w:rsidR="00A17491" w:rsidRPr="00A17491" w:rsidRDefault="00A17491" w:rsidP="00A17491">
      <w:pPr>
        <w:ind w:left="1080"/>
        <w:rPr>
          <w:rFonts w:ascii="Times New Roman" w:hAnsi="Times New Roman"/>
          <w:b/>
          <w:sz w:val="24"/>
          <w:szCs w:val="24"/>
        </w:rPr>
      </w:pPr>
    </w:p>
    <w:p w14:paraId="74DE3F0E" w14:textId="30EDB8DA" w:rsidR="00A17491" w:rsidRPr="00A17491" w:rsidRDefault="00A17491" w:rsidP="00A17491">
      <w:pPr>
        <w:rPr>
          <w:rFonts w:ascii="Times New Roman" w:hAnsi="Times New Roman"/>
          <w:b/>
          <w:sz w:val="24"/>
          <w:szCs w:val="24"/>
        </w:rPr>
      </w:pPr>
      <w:r w:rsidRPr="00A17491">
        <w:rPr>
          <w:rFonts w:ascii="Times New Roman" w:hAnsi="Times New Roman"/>
          <w:b/>
          <w:sz w:val="24"/>
          <w:szCs w:val="24"/>
        </w:rPr>
        <w:t xml:space="preserve">Prerequisites:   </w:t>
      </w:r>
      <w:r w:rsidRPr="00A17491">
        <w:rPr>
          <w:rFonts w:ascii="Times New Roman" w:hAnsi="Times New Roman"/>
          <w:color w:val="333333"/>
          <w:sz w:val="24"/>
          <w:szCs w:val="24"/>
        </w:rPr>
        <w:t>CS 48600 Analysis of Algorithms or Permission of Instructor</w:t>
      </w:r>
    </w:p>
    <w:p w14:paraId="0D25FA58" w14:textId="77777777" w:rsidR="00A17491" w:rsidRPr="00A17491" w:rsidRDefault="00A17491" w:rsidP="00A17491">
      <w:pPr>
        <w:rPr>
          <w:rFonts w:ascii="Times New Roman" w:hAnsi="Times New Roman"/>
          <w:b/>
          <w:sz w:val="24"/>
          <w:szCs w:val="24"/>
        </w:rPr>
      </w:pPr>
    </w:p>
    <w:p w14:paraId="0501B7FF" w14:textId="77777777" w:rsidR="00A17491" w:rsidRPr="00A17491" w:rsidRDefault="00A17491" w:rsidP="00A17491">
      <w:pPr>
        <w:rPr>
          <w:rFonts w:ascii="Times New Roman" w:hAnsi="Times New Roman"/>
          <w:sz w:val="24"/>
          <w:szCs w:val="24"/>
        </w:rPr>
      </w:pPr>
      <w:r w:rsidRPr="00A17491">
        <w:rPr>
          <w:rFonts w:ascii="Times New Roman" w:hAnsi="Times New Roman"/>
          <w:b/>
          <w:sz w:val="24"/>
          <w:szCs w:val="24"/>
        </w:rPr>
        <w:t xml:space="preserve">Type of Course:   </w:t>
      </w:r>
      <w:r w:rsidRPr="00A17491">
        <w:rPr>
          <w:rFonts w:ascii="Times New Roman" w:hAnsi="Times New Roman"/>
          <w:sz w:val="24"/>
          <w:szCs w:val="24"/>
        </w:rPr>
        <w:t>Selected Required Undergraduate-Graduate Course</w:t>
      </w:r>
    </w:p>
    <w:p w14:paraId="4B6F809F" w14:textId="77777777" w:rsidR="00423900" w:rsidRDefault="00423900" w:rsidP="00423900">
      <w:pPr>
        <w:pStyle w:val="Default"/>
        <w:rPr>
          <w:rFonts w:ascii="Book Antiqua" w:hAnsi="Book Antiqua" w:cs="Book Antiqua"/>
          <w:sz w:val="23"/>
          <w:szCs w:val="23"/>
        </w:rPr>
      </w:pPr>
    </w:p>
    <w:p w14:paraId="2218A867" w14:textId="77777777" w:rsidR="00A94E90" w:rsidRPr="002874A9" w:rsidRDefault="00A94E90" w:rsidP="00A94E90">
      <w:pPr>
        <w:rPr>
          <w:rFonts w:ascii="Times New Roman" w:hAnsi="Times New Roman" w:cs="Times New Roman"/>
          <w:b/>
          <w:sz w:val="24"/>
          <w:szCs w:val="24"/>
        </w:rPr>
      </w:pPr>
      <w:r w:rsidRPr="002874A9">
        <w:rPr>
          <w:rFonts w:ascii="Times New Roman" w:hAnsi="Times New Roman" w:cs="Times New Roman"/>
          <w:b/>
          <w:sz w:val="24"/>
          <w:szCs w:val="24"/>
        </w:rPr>
        <w:t>Textbook and Reading Materials</w:t>
      </w:r>
      <w:r>
        <w:rPr>
          <w:rFonts w:ascii="Times New Roman" w:hAnsi="Times New Roman" w:cs="Times New Roman"/>
          <w:b/>
          <w:sz w:val="24"/>
          <w:szCs w:val="24"/>
        </w:rPr>
        <w:t>:</w:t>
      </w:r>
    </w:p>
    <w:p w14:paraId="27013A08" w14:textId="77777777" w:rsidR="00A94E90" w:rsidRPr="002874A9" w:rsidRDefault="00A94E90" w:rsidP="00A94E90">
      <w:pPr>
        <w:rPr>
          <w:rFonts w:ascii="Times New Roman" w:hAnsi="Times New Roman" w:cs="Times New Roman"/>
          <w:sz w:val="24"/>
          <w:szCs w:val="24"/>
        </w:rPr>
      </w:pPr>
      <w:r w:rsidRPr="002874A9">
        <w:rPr>
          <w:rFonts w:ascii="Times New Roman" w:hAnsi="Times New Roman" w:cs="Times New Roman"/>
          <w:b/>
          <w:sz w:val="24"/>
          <w:szCs w:val="24"/>
        </w:rPr>
        <w:t>Textbooks:</w:t>
      </w:r>
      <w:r w:rsidRPr="002874A9">
        <w:rPr>
          <w:rFonts w:ascii="Times New Roman" w:hAnsi="Times New Roman" w:cs="Times New Roman"/>
          <w:sz w:val="24"/>
          <w:szCs w:val="24"/>
        </w:rPr>
        <w:t xml:space="preserve"> </w:t>
      </w:r>
    </w:p>
    <w:p w14:paraId="242E9640" w14:textId="18C66DA8" w:rsidR="00A17491" w:rsidRPr="00A17491" w:rsidRDefault="00A17491" w:rsidP="00A17491">
      <w:pPr>
        <w:rPr>
          <w:rFonts w:ascii="Times New Roman" w:hAnsi="Times New Roman"/>
          <w:sz w:val="24"/>
          <w:szCs w:val="24"/>
        </w:rPr>
      </w:pPr>
      <w:r w:rsidRPr="00A17491">
        <w:rPr>
          <w:rFonts w:ascii="Times New Roman" w:hAnsi="Times New Roman"/>
          <w:i/>
          <w:sz w:val="24"/>
          <w:szCs w:val="24"/>
        </w:rPr>
        <w:t>Introduction to Algorithms</w:t>
      </w:r>
      <w:r w:rsidRPr="00A17491">
        <w:rPr>
          <w:rFonts w:ascii="Times New Roman" w:hAnsi="Times New Roman"/>
          <w:sz w:val="24"/>
          <w:szCs w:val="24"/>
        </w:rPr>
        <w:t xml:space="preserve"> (3</w:t>
      </w:r>
      <w:r w:rsidRPr="00A17491">
        <w:rPr>
          <w:rFonts w:ascii="Times New Roman" w:hAnsi="Times New Roman"/>
          <w:sz w:val="24"/>
          <w:szCs w:val="24"/>
          <w:vertAlign w:val="superscript"/>
        </w:rPr>
        <w:t>rd</w:t>
      </w:r>
      <w:r w:rsidRPr="00A17491">
        <w:rPr>
          <w:rFonts w:ascii="Times New Roman" w:hAnsi="Times New Roman"/>
          <w:sz w:val="24"/>
          <w:szCs w:val="24"/>
        </w:rPr>
        <w:t xml:space="preserve"> Edition), T.H. </w:t>
      </w:r>
      <w:proofErr w:type="spellStart"/>
      <w:r w:rsidRPr="00A17491">
        <w:rPr>
          <w:rFonts w:ascii="Times New Roman" w:hAnsi="Times New Roman"/>
          <w:sz w:val="24"/>
          <w:szCs w:val="24"/>
        </w:rPr>
        <w:t>Cormen</w:t>
      </w:r>
      <w:proofErr w:type="spellEnd"/>
      <w:r w:rsidRPr="00A17491">
        <w:rPr>
          <w:rFonts w:ascii="Times New Roman" w:hAnsi="Times New Roman"/>
          <w:sz w:val="24"/>
          <w:szCs w:val="24"/>
        </w:rPr>
        <w:t xml:space="preserve">, C.E. </w:t>
      </w:r>
      <w:proofErr w:type="spellStart"/>
      <w:r w:rsidRPr="00A17491">
        <w:rPr>
          <w:rFonts w:ascii="Times New Roman" w:hAnsi="Times New Roman"/>
          <w:sz w:val="24"/>
          <w:szCs w:val="24"/>
        </w:rPr>
        <w:t>Leiserson</w:t>
      </w:r>
      <w:proofErr w:type="spellEnd"/>
      <w:r w:rsidRPr="00A17491">
        <w:rPr>
          <w:rFonts w:ascii="Times New Roman" w:hAnsi="Times New Roman"/>
          <w:sz w:val="24"/>
          <w:szCs w:val="24"/>
        </w:rPr>
        <w:t xml:space="preserve">, R.L. Rivest and C. Stein, MIT Press, </w:t>
      </w:r>
      <w:r w:rsidR="005B1510" w:rsidRPr="002874A9">
        <w:rPr>
          <w:rFonts w:ascii="Times New Roman" w:hAnsi="Times New Roman"/>
          <w:bCs/>
          <w:sz w:val="24"/>
          <w:szCs w:val="24"/>
        </w:rPr>
        <w:t xml:space="preserve">ISBN 978-0-262-03384-8, </w:t>
      </w:r>
      <w:r w:rsidRPr="00A17491">
        <w:rPr>
          <w:rFonts w:ascii="Times New Roman" w:hAnsi="Times New Roman"/>
          <w:sz w:val="24"/>
          <w:szCs w:val="24"/>
        </w:rPr>
        <w:t>2009, McGraw-Hill</w:t>
      </w:r>
    </w:p>
    <w:p w14:paraId="104DDD0B" w14:textId="77777777" w:rsidR="00812A9F" w:rsidRPr="00812A9F" w:rsidRDefault="00812A9F" w:rsidP="00812A9F">
      <w:pPr>
        <w:rPr>
          <w:rFonts w:ascii="Times New Roman" w:hAnsi="Times New Roman" w:cs="Times New Roman"/>
          <w:sz w:val="24"/>
          <w:szCs w:val="24"/>
        </w:rPr>
      </w:pPr>
    </w:p>
    <w:p w14:paraId="43657E50" w14:textId="77777777" w:rsidR="00CC09E6" w:rsidRPr="002874A9" w:rsidRDefault="00CC09E6" w:rsidP="00CC09E6">
      <w:pPr>
        <w:rPr>
          <w:rFonts w:ascii="Times New Roman" w:hAnsi="Times New Roman"/>
          <w:b/>
          <w:sz w:val="24"/>
          <w:szCs w:val="24"/>
        </w:rPr>
      </w:pPr>
      <w:r w:rsidRPr="002874A9">
        <w:rPr>
          <w:rFonts w:ascii="Times New Roman" w:hAnsi="Times New Roman"/>
          <w:b/>
          <w:sz w:val="24"/>
          <w:szCs w:val="24"/>
        </w:rPr>
        <w:t xml:space="preserve">Supplemental Materials:  </w:t>
      </w:r>
    </w:p>
    <w:p w14:paraId="40ADE166" w14:textId="34C5696C" w:rsidR="00812A9F" w:rsidRPr="00812A9F" w:rsidRDefault="00812A9F" w:rsidP="00812A9F">
      <w:pPr>
        <w:rPr>
          <w:rFonts w:ascii="Times New Roman" w:hAnsi="Times New Roman" w:cs="Times New Roman"/>
          <w:sz w:val="24"/>
          <w:szCs w:val="24"/>
        </w:rPr>
      </w:pPr>
      <w:r w:rsidRPr="00812A9F">
        <w:rPr>
          <w:rFonts w:ascii="Times New Roman" w:hAnsi="Times New Roman" w:cs="Times New Roman"/>
          <w:sz w:val="24"/>
          <w:szCs w:val="24"/>
        </w:rPr>
        <w:t xml:space="preserve">You are advised to read other books </w:t>
      </w:r>
      <w:r w:rsidR="008D07C3">
        <w:rPr>
          <w:rFonts w:ascii="Times New Roman" w:hAnsi="Times New Roman" w:cs="Times New Roman"/>
          <w:sz w:val="24"/>
          <w:szCs w:val="24"/>
        </w:rPr>
        <w:t>in</w:t>
      </w:r>
      <w:r w:rsidRPr="00812A9F">
        <w:rPr>
          <w:rFonts w:ascii="Times New Roman" w:hAnsi="Times New Roman" w:cs="Times New Roman"/>
          <w:sz w:val="24"/>
          <w:szCs w:val="24"/>
        </w:rPr>
        <w:t xml:space="preserve"> this area</w:t>
      </w:r>
      <w:r w:rsidR="00DC06ED">
        <w:rPr>
          <w:rFonts w:ascii="Times New Roman" w:hAnsi="Times New Roman" w:cs="Times New Roman"/>
          <w:sz w:val="24"/>
          <w:szCs w:val="24"/>
        </w:rPr>
        <w:t>,</w:t>
      </w:r>
      <w:r w:rsidRPr="00812A9F">
        <w:rPr>
          <w:rFonts w:ascii="Times New Roman" w:hAnsi="Times New Roman" w:cs="Times New Roman"/>
          <w:sz w:val="24"/>
          <w:szCs w:val="24"/>
        </w:rPr>
        <w:t xml:space="preserve"> such as the following textbook:</w:t>
      </w:r>
    </w:p>
    <w:p w14:paraId="69ACE97B" w14:textId="33153D09" w:rsidR="00812A9F" w:rsidRPr="00812A9F" w:rsidRDefault="00812A9F" w:rsidP="00812A9F">
      <w:pPr>
        <w:rPr>
          <w:rFonts w:ascii="Times New Roman" w:hAnsi="Times New Roman" w:cs="Times New Roman"/>
          <w:sz w:val="24"/>
          <w:szCs w:val="24"/>
        </w:rPr>
      </w:pPr>
      <w:r w:rsidRPr="00CC09E6">
        <w:rPr>
          <w:rFonts w:ascii="Times New Roman" w:hAnsi="Times New Roman" w:cs="Times New Roman"/>
          <w:bCs/>
          <w:sz w:val="24"/>
          <w:szCs w:val="24"/>
        </w:rPr>
        <w:t xml:space="preserve">The Art of </w:t>
      </w:r>
      <w:r w:rsidR="00A94E90" w:rsidRPr="00CC09E6">
        <w:rPr>
          <w:rFonts w:ascii="Times New Roman" w:hAnsi="Times New Roman" w:cs="Times New Roman"/>
          <w:bCs/>
          <w:sz w:val="24"/>
          <w:szCs w:val="24"/>
        </w:rPr>
        <w:t>Computer</w:t>
      </w:r>
      <w:r w:rsidRPr="00CC09E6">
        <w:rPr>
          <w:rFonts w:ascii="Times New Roman" w:hAnsi="Times New Roman" w:cs="Times New Roman"/>
          <w:bCs/>
          <w:sz w:val="24"/>
          <w:szCs w:val="24"/>
        </w:rPr>
        <w:t xml:space="preserve"> Programming</w:t>
      </w:r>
      <w:r w:rsidRPr="00812A9F">
        <w:rPr>
          <w:rFonts w:ascii="Times New Roman" w:hAnsi="Times New Roman" w:cs="Times New Roman"/>
          <w:sz w:val="24"/>
          <w:szCs w:val="24"/>
        </w:rPr>
        <w:t xml:space="preserve"> (2</w:t>
      </w:r>
      <w:r w:rsidRPr="00812A9F">
        <w:rPr>
          <w:rFonts w:ascii="Times New Roman" w:hAnsi="Times New Roman" w:cs="Times New Roman"/>
          <w:sz w:val="24"/>
          <w:szCs w:val="24"/>
          <w:vertAlign w:val="superscript"/>
        </w:rPr>
        <w:t>nd</w:t>
      </w:r>
      <w:r w:rsidRPr="00812A9F">
        <w:rPr>
          <w:rFonts w:ascii="Times New Roman" w:hAnsi="Times New Roman" w:cs="Times New Roman"/>
          <w:sz w:val="24"/>
          <w:szCs w:val="24"/>
        </w:rPr>
        <w:t xml:space="preserve"> Edition) (3 volumes), Donald Knuth, Addison-Wesley.</w:t>
      </w:r>
    </w:p>
    <w:p w14:paraId="0FBB6DD4" w14:textId="77777777" w:rsidR="00CC09E6" w:rsidRPr="002F4971" w:rsidRDefault="00CC09E6" w:rsidP="00CB2DAF">
      <w:pPr>
        <w:pStyle w:val="Default"/>
        <w:rPr>
          <w:rFonts w:ascii="Times New Roman" w:hAnsi="Times New Roman" w:cs="Times New Roman"/>
        </w:rPr>
      </w:pPr>
    </w:p>
    <w:p w14:paraId="652A97A6" w14:textId="77777777" w:rsidR="00A17491" w:rsidRPr="00A17491" w:rsidRDefault="00A17491" w:rsidP="00A17491">
      <w:pPr>
        <w:rPr>
          <w:rFonts w:ascii="Times New Roman" w:hAnsi="Times New Roman"/>
          <w:b/>
          <w:sz w:val="24"/>
          <w:szCs w:val="24"/>
        </w:rPr>
      </w:pPr>
      <w:r w:rsidRPr="00A17491">
        <w:rPr>
          <w:rFonts w:ascii="Times New Roman" w:hAnsi="Times New Roman"/>
          <w:b/>
          <w:sz w:val="24"/>
          <w:szCs w:val="24"/>
        </w:rPr>
        <w:t>Course Objectives &amp; Learning Outcomes:</w:t>
      </w:r>
    </w:p>
    <w:p w14:paraId="2E08BA29" w14:textId="77777777" w:rsidR="00A17491" w:rsidRPr="00A17491" w:rsidRDefault="00A17491" w:rsidP="00A17491">
      <w:pPr>
        <w:rPr>
          <w:rFonts w:ascii="Times New Roman" w:hAnsi="Times New Roman"/>
          <w:b/>
          <w:sz w:val="24"/>
          <w:szCs w:val="24"/>
        </w:rPr>
      </w:pPr>
    </w:p>
    <w:p w14:paraId="244530D2" w14:textId="77777777" w:rsidR="009F0EDB" w:rsidRPr="00340326" w:rsidRDefault="009F0EDB" w:rsidP="009F0EDB">
      <w:pPr>
        <w:pStyle w:val="Default"/>
        <w:rPr>
          <w:rFonts w:ascii="Times New Roman" w:hAnsi="Times New Roman"/>
        </w:rPr>
      </w:pPr>
      <w:r w:rsidRPr="00340326">
        <w:rPr>
          <w:rFonts w:ascii="Times New Roman" w:hAnsi="Times New Roman"/>
        </w:rPr>
        <w:lastRenderedPageBreak/>
        <w:t xml:space="preserve">The goal of this course is to introduce students to the modern study of computer algorithms, </w:t>
      </w:r>
      <w:r>
        <w:rPr>
          <w:rFonts w:ascii="Times New Roman" w:hAnsi="Times New Roman"/>
        </w:rPr>
        <w:t>focusing on</w:t>
      </w:r>
      <w:r w:rsidRPr="00340326">
        <w:rPr>
          <w:rFonts w:ascii="Times New Roman" w:hAnsi="Times New Roman"/>
        </w:rPr>
        <w:t xml:space="preserve"> their analysis, implementation, and applications. </w:t>
      </w:r>
      <w:r>
        <w:rPr>
          <w:rFonts w:ascii="Times New Roman" w:hAnsi="Times New Roman"/>
        </w:rPr>
        <w:t>Upon</w:t>
      </w:r>
      <w:r w:rsidRPr="00340326">
        <w:rPr>
          <w:rFonts w:ascii="Times New Roman" w:hAnsi="Times New Roman"/>
        </w:rPr>
        <w:t xml:space="preserve"> successful completi</w:t>
      </w:r>
      <w:r>
        <w:rPr>
          <w:rFonts w:ascii="Times New Roman" w:hAnsi="Times New Roman"/>
        </w:rPr>
        <w:t>on of</w:t>
      </w:r>
      <w:r w:rsidRPr="00340326">
        <w:rPr>
          <w:rFonts w:ascii="Times New Roman" w:hAnsi="Times New Roman"/>
        </w:rPr>
        <w:t xml:space="preserve"> the course</w:t>
      </w:r>
      <w:r>
        <w:rPr>
          <w:rFonts w:ascii="Times New Roman" w:hAnsi="Times New Roman"/>
        </w:rPr>
        <w:t>,</w:t>
      </w:r>
      <w:r w:rsidRPr="00340326">
        <w:rPr>
          <w:rFonts w:ascii="Times New Roman" w:hAnsi="Times New Roman"/>
        </w:rPr>
        <w:t xml:space="preserve"> students will be able to:</w:t>
      </w:r>
    </w:p>
    <w:p w14:paraId="0D6EA1D6" w14:textId="77777777" w:rsidR="009F0EDB" w:rsidRPr="00A17491" w:rsidRDefault="009F0EDB" w:rsidP="009F0EDB">
      <w:pPr>
        <w:pStyle w:val="Default"/>
        <w:rPr>
          <w:rFonts w:ascii="Times New Roman" w:hAnsi="Times New Roman"/>
          <w:b/>
          <w:color w:val="auto"/>
        </w:rPr>
      </w:pPr>
      <w:r w:rsidRPr="00A17491">
        <w:rPr>
          <w:rFonts w:ascii="Times New Roman" w:hAnsi="Times New Roman" w:cs="Times New Roman"/>
          <w:b/>
          <w:color w:val="auto"/>
        </w:rPr>
        <w:tab/>
      </w:r>
    </w:p>
    <w:p w14:paraId="68435566" w14:textId="77777777" w:rsidR="009F0EDB" w:rsidRPr="00A17491" w:rsidRDefault="009F0EDB" w:rsidP="00B540CE">
      <w:pPr>
        <w:numPr>
          <w:ilvl w:val="0"/>
          <w:numId w:val="1"/>
        </w:numPr>
        <w:autoSpaceDE w:val="0"/>
        <w:autoSpaceDN w:val="0"/>
        <w:adjustRightInd w:val="0"/>
        <w:spacing w:after="120" w:line="240" w:lineRule="auto"/>
        <w:rPr>
          <w:rFonts w:ascii="Times New Roman" w:hAnsi="Times New Roman"/>
          <w:sz w:val="24"/>
          <w:szCs w:val="24"/>
        </w:rPr>
      </w:pPr>
      <w:r>
        <w:rPr>
          <w:rFonts w:ascii="Times New Roman" w:hAnsi="Times New Roman"/>
          <w:sz w:val="24"/>
          <w:szCs w:val="24"/>
        </w:rPr>
        <w:t xml:space="preserve">Develop most </w:t>
      </w:r>
      <w:r w:rsidRPr="00A17491">
        <w:rPr>
          <w:rFonts w:ascii="Times New Roman" w:hAnsi="Times New Roman"/>
          <w:sz w:val="24"/>
          <w:szCs w:val="24"/>
        </w:rPr>
        <w:t xml:space="preserve">standard algorithms for their common </w:t>
      </w:r>
      <w:r>
        <w:rPr>
          <w:rFonts w:ascii="Times New Roman" w:hAnsi="Times New Roman"/>
          <w:sz w:val="24"/>
          <w:szCs w:val="24"/>
        </w:rPr>
        <w:t>applications</w:t>
      </w:r>
      <w:r w:rsidRPr="00A17491">
        <w:rPr>
          <w:rFonts w:ascii="Times New Roman" w:hAnsi="Times New Roman"/>
          <w:sz w:val="24"/>
          <w:szCs w:val="24"/>
        </w:rPr>
        <w:t>. (1, 2, 6)</w:t>
      </w:r>
    </w:p>
    <w:p w14:paraId="7A300EE8" w14:textId="77777777" w:rsidR="009F0EDB" w:rsidRPr="00A17491" w:rsidRDefault="009F0EDB" w:rsidP="00B540CE">
      <w:pPr>
        <w:numPr>
          <w:ilvl w:val="0"/>
          <w:numId w:val="1"/>
        </w:numPr>
        <w:tabs>
          <w:tab w:val="clear" w:pos="720"/>
          <w:tab w:val="num" w:pos="360"/>
        </w:tabs>
        <w:autoSpaceDE w:val="0"/>
        <w:autoSpaceDN w:val="0"/>
        <w:adjustRightInd w:val="0"/>
        <w:spacing w:after="120" w:line="240" w:lineRule="auto"/>
        <w:rPr>
          <w:rFonts w:ascii="Times New Roman" w:hAnsi="Times New Roman"/>
          <w:sz w:val="24"/>
          <w:szCs w:val="24"/>
        </w:rPr>
      </w:pPr>
      <w:r>
        <w:rPr>
          <w:rFonts w:ascii="Times New Roman" w:hAnsi="Times New Roman"/>
          <w:sz w:val="24"/>
          <w:szCs w:val="24"/>
        </w:rPr>
        <w:t>A</w:t>
      </w:r>
      <w:r w:rsidRPr="00A17491">
        <w:rPr>
          <w:rFonts w:ascii="Times New Roman" w:hAnsi="Times New Roman"/>
          <w:sz w:val="24"/>
          <w:szCs w:val="24"/>
        </w:rPr>
        <w:t xml:space="preserve">nalyze </w:t>
      </w:r>
      <w:r>
        <w:rPr>
          <w:rFonts w:ascii="Times New Roman" w:hAnsi="Times New Roman"/>
          <w:sz w:val="24"/>
          <w:szCs w:val="24"/>
        </w:rPr>
        <w:t xml:space="preserve">an algorithm’s </w:t>
      </w:r>
      <w:r w:rsidRPr="00A17491">
        <w:rPr>
          <w:rFonts w:ascii="Times New Roman" w:hAnsi="Times New Roman"/>
          <w:sz w:val="24"/>
          <w:szCs w:val="24"/>
        </w:rPr>
        <w:t xml:space="preserve">expected performance </w:t>
      </w:r>
      <w:r>
        <w:rPr>
          <w:rFonts w:ascii="Times New Roman" w:hAnsi="Times New Roman"/>
          <w:sz w:val="24"/>
          <w:szCs w:val="24"/>
        </w:rPr>
        <w:t>within a specific</w:t>
      </w:r>
      <w:r w:rsidRPr="00A17491">
        <w:rPr>
          <w:rFonts w:ascii="Times New Roman" w:hAnsi="Times New Roman"/>
          <w:sz w:val="24"/>
          <w:szCs w:val="24"/>
        </w:rPr>
        <w:t xml:space="preserve"> context. (1, 6)</w:t>
      </w:r>
    </w:p>
    <w:p w14:paraId="20B8C6DB" w14:textId="77777777" w:rsidR="009F0EDB" w:rsidRPr="00A17491" w:rsidRDefault="009F0EDB" w:rsidP="00B540CE">
      <w:pPr>
        <w:numPr>
          <w:ilvl w:val="0"/>
          <w:numId w:val="1"/>
        </w:numPr>
        <w:tabs>
          <w:tab w:val="clear" w:pos="720"/>
          <w:tab w:val="num" w:pos="360"/>
        </w:tabs>
        <w:autoSpaceDE w:val="0"/>
        <w:autoSpaceDN w:val="0"/>
        <w:adjustRightInd w:val="0"/>
        <w:spacing w:after="120" w:line="240" w:lineRule="auto"/>
        <w:rPr>
          <w:rFonts w:ascii="Times New Roman" w:hAnsi="Times New Roman"/>
          <w:sz w:val="24"/>
          <w:szCs w:val="24"/>
        </w:rPr>
      </w:pPr>
      <w:r>
        <w:rPr>
          <w:rFonts w:ascii="Times New Roman" w:hAnsi="Times New Roman"/>
          <w:sz w:val="24"/>
          <w:szCs w:val="24"/>
        </w:rPr>
        <w:t>Demonstrate</w:t>
      </w:r>
      <w:r w:rsidRPr="00A17491">
        <w:rPr>
          <w:rFonts w:ascii="Times New Roman" w:hAnsi="Times New Roman"/>
          <w:sz w:val="24"/>
          <w:szCs w:val="24"/>
        </w:rPr>
        <w:t xml:space="preserve"> the </w:t>
      </w:r>
      <w:r>
        <w:rPr>
          <w:rFonts w:ascii="Times New Roman" w:hAnsi="Times New Roman"/>
          <w:sz w:val="24"/>
          <w:szCs w:val="24"/>
        </w:rPr>
        <w:t xml:space="preserve">correctness of an </w:t>
      </w:r>
      <w:r w:rsidRPr="00A17491">
        <w:rPr>
          <w:rFonts w:ascii="Times New Roman" w:hAnsi="Times New Roman"/>
          <w:sz w:val="24"/>
          <w:szCs w:val="24"/>
        </w:rPr>
        <w:t>algorithm</w:t>
      </w:r>
      <w:r>
        <w:rPr>
          <w:rFonts w:ascii="Times New Roman" w:hAnsi="Times New Roman"/>
          <w:sz w:val="24"/>
          <w:szCs w:val="24"/>
        </w:rPr>
        <w:t>, ensuring it functions as intended</w:t>
      </w:r>
      <w:r w:rsidRPr="00A17491">
        <w:rPr>
          <w:rFonts w:ascii="Times New Roman" w:hAnsi="Times New Roman"/>
          <w:sz w:val="24"/>
          <w:szCs w:val="24"/>
        </w:rPr>
        <w:t>.  (1, 6)</w:t>
      </w:r>
    </w:p>
    <w:p w14:paraId="6BB17AAD" w14:textId="77777777" w:rsidR="009F0EDB" w:rsidRPr="00736DBE" w:rsidRDefault="009F0EDB" w:rsidP="00B540CE">
      <w:pPr>
        <w:numPr>
          <w:ilvl w:val="0"/>
          <w:numId w:val="1"/>
        </w:numPr>
        <w:tabs>
          <w:tab w:val="clear" w:pos="720"/>
          <w:tab w:val="num" w:pos="360"/>
        </w:tabs>
        <w:autoSpaceDE w:val="0"/>
        <w:autoSpaceDN w:val="0"/>
        <w:adjustRightInd w:val="0"/>
        <w:spacing w:after="120" w:line="240" w:lineRule="auto"/>
        <w:rPr>
          <w:rFonts w:ascii="Times New Roman" w:hAnsi="Times New Roman"/>
          <w:sz w:val="24"/>
          <w:szCs w:val="24"/>
        </w:rPr>
      </w:pPr>
      <w:r>
        <w:rPr>
          <w:rFonts w:ascii="Times New Roman" w:hAnsi="Times New Roman"/>
          <w:sz w:val="24"/>
          <w:szCs w:val="24"/>
        </w:rPr>
        <w:t>A</w:t>
      </w:r>
      <w:r w:rsidRPr="00736DBE">
        <w:rPr>
          <w:rFonts w:ascii="Times New Roman" w:hAnsi="Times New Roman"/>
          <w:sz w:val="24"/>
          <w:szCs w:val="24"/>
        </w:rPr>
        <w:t xml:space="preserve">pply mathematical techniques to </w:t>
      </w:r>
      <w:r>
        <w:rPr>
          <w:rFonts w:ascii="Times New Roman" w:hAnsi="Times New Roman"/>
          <w:sz w:val="24"/>
          <w:szCs w:val="24"/>
        </w:rPr>
        <w:t>evaluate</w:t>
      </w:r>
      <w:r w:rsidRPr="00736DBE">
        <w:rPr>
          <w:rFonts w:ascii="Times New Roman" w:hAnsi="Times New Roman"/>
          <w:sz w:val="24"/>
          <w:szCs w:val="24"/>
        </w:rPr>
        <w:t xml:space="preserve"> </w:t>
      </w:r>
      <w:r>
        <w:rPr>
          <w:rFonts w:ascii="Times New Roman" w:hAnsi="Times New Roman"/>
          <w:sz w:val="24"/>
          <w:szCs w:val="24"/>
        </w:rPr>
        <w:t>an algorithm’s</w:t>
      </w:r>
      <w:r w:rsidRPr="00736DBE">
        <w:rPr>
          <w:rFonts w:ascii="Times New Roman" w:hAnsi="Times New Roman"/>
          <w:sz w:val="24"/>
          <w:szCs w:val="24"/>
        </w:rPr>
        <w:t xml:space="preserve"> efficiency. (1, 6)</w:t>
      </w:r>
    </w:p>
    <w:p w14:paraId="12BC24C1" w14:textId="77777777" w:rsidR="009F0EDB" w:rsidRPr="00A17491" w:rsidRDefault="009F0EDB" w:rsidP="00B540CE">
      <w:pPr>
        <w:numPr>
          <w:ilvl w:val="0"/>
          <w:numId w:val="1"/>
        </w:numPr>
        <w:tabs>
          <w:tab w:val="clear" w:pos="720"/>
          <w:tab w:val="num" w:pos="360"/>
        </w:tabs>
        <w:autoSpaceDE w:val="0"/>
        <w:autoSpaceDN w:val="0"/>
        <w:adjustRightInd w:val="0"/>
        <w:spacing w:after="120" w:line="240" w:lineRule="auto"/>
        <w:rPr>
          <w:rFonts w:ascii="Times New Roman" w:hAnsi="Times New Roman"/>
          <w:sz w:val="24"/>
          <w:szCs w:val="24"/>
        </w:rPr>
      </w:pPr>
      <w:r>
        <w:rPr>
          <w:rFonts w:ascii="Times New Roman" w:hAnsi="Times New Roman"/>
          <w:sz w:val="24"/>
          <w:szCs w:val="24"/>
        </w:rPr>
        <w:t>M</w:t>
      </w:r>
      <w:r w:rsidRPr="00A17491">
        <w:rPr>
          <w:rFonts w:ascii="Times New Roman" w:hAnsi="Times New Roman"/>
          <w:sz w:val="24"/>
          <w:szCs w:val="24"/>
        </w:rPr>
        <w:t>odify familiar algorithms</w:t>
      </w:r>
      <w:r>
        <w:rPr>
          <w:rFonts w:ascii="Times New Roman" w:hAnsi="Times New Roman"/>
          <w:sz w:val="24"/>
          <w:szCs w:val="24"/>
        </w:rPr>
        <w:t xml:space="preserve"> and design new ones</w:t>
      </w:r>
      <w:r w:rsidRPr="00A17491">
        <w:rPr>
          <w:rFonts w:ascii="Times New Roman" w:hAnsi="Times New Roman"/>
          <w:sz w:val="24"/>
          <w:szCs w:val="24"/>
        </w:rPr>
        <w:t xml:space="preserve"> to </w:t>
      </w:r>
      <w:r>
        <w:rPr>
          <w:rFonts w:ascii="Times New Roman" w:hAnsi="Times New Roman"/>
          <w:sz w:val="24"/>
          <w:szCs w:val="24"/>
        </w:rPr>
        <w:t>address</w:t>
      </w:r>
      <w:r w:rsidRPr="00A17491">
        <w:rPr>
          <w:rFonts w:ascii="Times New Roman" w:hAnsi="Times New Roman"/>
          <w:sz w:val="24"/>
          <w:szCs w:val="24"/>
        </w:rPr>
        <w:t xml:space="preserve"> unfamiliar contexts. (1, 2, 6)</w:t>
      </w:r>
    </w:p>
    <w:p w14:paraId="56DAB4C9" w14:textId="77777777" w:rsidR="009F0EDB" w:rsidRPr="00A17491" w:rsidRDefault="009F0EDB" w:rsidP="00B540CE">
      <w:pPr>
        <w:numPr>
          <w:ilvl w:val="0"/>
          <w:numId w:val="1"/>
        </w:numPr>
        <w:tabs>
          <w:tab w:val="clear" w:pos="720"/>
          <w:tab w:val="num" w:pos="360"/>
        </w:tabs>
        <w:autoSpaceDE w:val="0"/>
        <w:autoSpaceDN w:val="0"/>
        <w:adjustRightInd w:val="0"/>
        <w:spacing w:after="120" w:line="240" w:lineRule="auto"/>
        <w:rPr>
          <w:rFonts w:ascii="Times New Roman" w:hAnsi="Times New Roman"/>
          <w:sz w:val="24"/>
          <w:szCs w:val="24"/>
        </w:rPr>
      </w:pPr>
      <w:r>
        <w:rPr>
          <w:rFonts w:ascii="Times New Roman" w:hAnsi="Times New Roman"/>
          <w:sz w:val="24"/>
          <w:szCs w:val="24"/>
        </w:rPr>
        <w:t>Utilize</w:t>
      </w:r>
      <w:r w:rsidRPr="00A17491">
        <w:rPr>
          <w:rFonts w:ascii="Times New Roman" w:hAnsi="Times New Roman"/>
          <w:sz w:val="24"/>
          <w:szCs w:val="24"/>
        </w:rPr>
        <w:t xml:space="preserve"> techniques for analyzing and designing algorithms with complexity</w:t>
      </w:r>
      <w:r>
        <w:rPr>
          <w:rFonts w:ascii="Times New Roman" w:hAnsi="Times New Roman"/>
          <w:sz w:val="24"/>
          <w:szCs w:val="24"/>
        </w:rPr>
        <w:t xml:space="preserve"> in mind</w:t>
      </w:r>
      <w:r w:rsidRPr="00A17491">
        <w:rPr>
          <w:rFonts w:ascii="Times New Roman" w:hAnsi="Times New Roman"/>
          <w:sz w:val="24"/>
          <w:szCs w:val="24"/>
        </w:rPr>
        <w:t>. (1, 2, 6)</w:t>
      </w:r>
    </w:p>
    <w:p w14:paraId="1F567776" w14:textId="77777777" w:rsidR="009F0EDB" w:rsidRPr="00A17491" w:rsidRDefault="009F0EDB" w:rsidP="00B540CE">
      <w:pPr>
        <w:numPr>
          <w:ilvl w:val="0"/>
          <w:numId w:val="1"/>
        </w:numPr>
        <w:tabs>
          <w:tab w:val="clear" w:pos="720"/>
          <w:tab w:val="num" w:pos="360"/>
        </w:tabs>
        <w:autoSpaceDE w:val="0"/>
        <w:autoSpaceDN w:val="0"/>
        <w:adjustRightInd w:val="0"/>
        <w:spacing w:after="120" w:line="240" w:lineRule="auto"/>
        <w:rPr>
          <w:rFonts w:ascii="Times New Roman" w:hAnsi="Times New Roman"/>
          <w:sz w:val="24"/>
          <w:szCs w:val="24"/>
        </w:rPr>
      </w:pPr>
      <w:r>
        <w:rPr>
          <w:rFonts w:ascii="Times New Roman" w:hAnsi="Times New Roman"/>
          <w:sz w:val="24"/>
          <w:szCs w:val="24"/>
        </w:rPr>
        <w:t>A</w:t>
      </w:r>
      <w:r w:rsidRPr="00A17491">
        <w:rPr>
          <w:rFonts w:ascii="Times New Roman" w:hAnsi="Times New Roman"/>
          <w:sz w:val="24"/>
          <w:szCs w:val="24"/>
        </w:rPr>
        <w:t xml:space="preserve">pply algorithmic principles </w:t>
      </w:r>
      <w:r>
        <w:rPr>
          <w:rFonts w:ascii="Times New Roman" w:hAnsi="Times New Roman"/>
          <w:sz w:val="24"/>
          <w:szCs w:val="24"/>
        </w:rPr>
        <w:t>and relevant</w:t>
      </w:r>
      <w:r w:rsidRPr="00A17491">
        <w:rPr>
          <w:rFonts w:ascii="Times New Roman" w:hAnsi="Times New Roman"/>
          <w:sz w:val="24"/>
          <w:szCs w:val="24"/>
        </w:rPr>
        <w:t xml:space="preserve"> mathematical techniques in</w:t>
      </w:r>
      <w:r>
        <w:rPr>
          <w:rFonts w:ascii="Times New Roman" w:hAnsi="Times New Roman"/>
          <w:sz w:val="24"/>
          <w:szCs w:val="24"/>
        </w:rPr>
        <w:t xml:space="preserve"> program design and </w:t>
      </w:r>
      <w:r w:rsidRPr="00A17491">
        <w:rPr>
          <w:rFonts w:ascii="Times New Roman" w:hAnsi="Times New Roman"/>
          <w:sz w:val="24"/>
          <w:szCs w:val="24"/>
        </w:rPr>
        <w:t>analysis</w:t>
      </w:r>
      <w:r>
        <w:rPr>
          <w:rFonts w:ascii="Times New Roman" w:hAnsi="Times New Roman"/>
          <w:sz w:val="24"/>
          <w:szCs w:val="24"/>
        </w:rPr>
        <w:t>, demonstrating</w:t>
      </w:r>
      <w:r w:rsidRPr="00A17491">
        <w:rPr>
          <w:rFonts w:ascii="Times New Roman" w:hAnsi="Times New Roman"/>
          <w:sz w:val="24"/>
          <w:szCs w:val="24"/>
        </w:rPr>
        <w:t xml:space="preserve"> </w:t>
      </w:r>
      <w:r>
        <w:rPr>
          <w:rFonts w:ascii="Times New Roman" w:hAnsi="Times New Roman"/>
          <w:sz w:val="24"/>
          <w:szCs w:val="24"/>
        </w:rPr>
        <w:t xml:space="preserve">an </w:t>
      </w:r>
      <w:r w:rsidRPr="00A17491">
        <w:rPr>
          <w:rFonts w:ascii="Times New Roman" w:hAnsi="Times New Roman"/>
          <w:sz w:val="24"/>
          <w:szCs w:val="24"/>
        </w:rPr>
        <w:t>understanding of tradeoffs in design and complexity. (1, 2, 6)</w:t>
      </w:r>
    </w:p>
    <w:p w14:paraId="5331A7AF" w14:textId="77777777" w:rsidR="009F0EDB" w:rsidRPr="00A17491" w:rsidRDefault="009F0EDB" w:rsidP="00B540CE">
      <w:pPr>
        <w:numPr>
          <w:ilvl w:val="0"/>
          <w:numId w:val="1"/>
        </w:numPr>
        <w:tabs>
          <w:tab w:val="clear" w:pos="720"/>
          <w:tab w:val="num" w:pos="360"/>
        </w:tabs>
        <w:autoSpaceDE w:val="0"/>
        <w:autoSpaceDN w:val="0"/>
        <w:adjustRightInd w:val="0"/>
        <w:spacing w:after="120" w:line="240" w:lineRule="auto"/>
        <w:rPr>
          <w:rFonts w:ascii="Times New Roman" w:hAnsi="Times New Roman"/>
          <w:sz w:val="24"/>
          <w:szCs w:val="24"/>
        </w:rPr>
      </w:pPr>
      <w:r>
        <w:rPr>
          <w:rFonts w:ascii="Times New Roman" w:hAnsi="Times New Roman"/>
          <w:sz w:val="24"/>
          <w:szCs w:val="24"/>
        </w:rPr>
        <w:t>A</w:t>
      </w:r>
      <w:r w:rsidRPr="00A17491">
        <w:rPr>
          <w:rFonts w:ascii="Times New Roman" w:hAnsi="Times New Roman"/>
          <w:sz w:val="24"/>
          <w:szCs w:val="24"/>
        </w:rPr>
        <w:t xml:space="preserve">pply </w:t>
      </w:r>
      <w:r>
        <w:rPr>
          <w:rFonts w:ascii="Times New Roman" w:hAnsi="Times New Roman"/>
          <w:sz w:val="24"/>
          <w:szCs w:val="24"/>
        </w:rPr>
        <w:t xml:space="preserve">algorithmic </w:t>
      </w:r>
      <w:r w:rsidRPr="00A17491">
        <w:rPr>
          <w:rFonts w:ascii="Times New Roman" w:hAnsi="Times New Roman"/>
          <w:sz w:val="24"/>
          <w:szCs w:val="24"/>
        </w:rPr>
        <w:t xml:space="preserve">analysis and design </w:t>
      </w:r>
      <w:r>
        <w:rPr>
          <w:rFonts w:ascii="Times New Roman" w:hAnsi="Times New Roman"/>
          <w:sz w:val="24"/>
          <w:szCs w:val="24"/>
        </w:rPr>
        <w:t>to develop</w:t>
      </w:r>
      <w:r w:rsidRPr="00A17491">
        <w:rPr>
          <w:rFonts w:ascii="Times New Roman" w:hAnsi="Times New Roman"/>
          <w:sz w:val="24"/>
          <w:szCs w:val="24"/>
        </w:rPr>
        <w:t xml:space="preserve"> programs with varying</w:t>
      </w:r>
      <w:r>
        <w:rPr>
          <w:rFonts w:ascii="Times New Roman" w:hAnsi="Times New Roman"/>
          <w:sz w:val="24"/>
          <w:szCs w:val="24"/>
        </w:rPr>
        <w:t xml:space="preserve"> </w:t>
      </w:r>
      <w:r w:rsidRPr="00A17491">
        <w:rPr>
          <w:rFonts w:ascii="Times New Roman" w:hAnsi="Times New Roman"/>
          <w:sz w:val="24"/>
          <w:szCs w:val="24"/>
        </w:rPr>
        <w:t>complexity</w:t>
      </w:r>
      <w:r>
        <w:rPr>
          <w:rFonts w:ascii="Times New Roman" w:hAnsi="Times New Roman"/>
          <w:sz w:val="24"/>
          <w:szCs w:val="24"/>
        </w:rPr>
        <w:t xml:space="preserve"> levels</w:t>
      </w:r>
      <w:r w:rsidRPr="00A17491">
        <w:rPr>
          <w:rFonts w:ascii="Times New Roman" w:hAnsi="Times New Roman"/>
          <w:sz w:val="24"/>
          <w:szCs w:val="24"/>
        </w:rPr>
        <w:t>. (1, 2, 6)</w:t>
      </w:r>
    </w:p>
    <w:p w14:paraId="1137C447" w14:textId="77777777" w:rsidR="00931E4F" w:rsidRDefault="00931E4F" w:rsidP="00931E4F">
      <w:pPr>
        <w:tabs>
          <w:tab w:val="left" w:pos="1425"/>
        </w:tabs>
        <w:rPr>
          <w:rFonts w:ascii="Times New Roman" w:hAnsi="Times New Roman" w:cs="Times New Roman"/>
          <w:b/>
          <w:sz w:val="24"/>
          <w:szCs w:val="24"/>
        </w:rPr>
      </w:pPr>
    </w:p>
    <w:p w14:paraId="237192B0" w14:textId="77777777" w:rsidR="00931E4F" w:rsidRPr="00CC606F" w:rsidRDefault="00931E4F" w:rsidP="00931E4F">
      <w:pPr>
        <w:tabs>
          <w:tab w:val="left" w:pos="1425"/>
        </w:tabs>
        <w:rPr>
          <w:rFonts w:ascii="Times New Roman" w:hAnsi="Times New Roman" w:cs="Times New Roman"/>
          <w:b/>
          <w:sz w:val="24"/>
          <w:szCs w:val="24"/>
        </w:rPr>
      </w:pPr>
      <w:r w:rsidRPr="00CC606F">
        <w:rPr>
          <w:rFonts w:ascii="Times New Roman" w:hAnsi="Times New Roman" w:cs="Times New Roman"/>
          <w:b/>
          <w:sz w:val="24"/>
          <w:szCs w:val="24"/>
        </w:rPr>
        <w:t>Course Learning Outcomes to Student Outcomes Mapping</w:t>
      </w:r>
    </w:p>
    <w:p w14:paraId="57153AEF" w14:textId="77777777" w:rsidR="00931E4F" w:rsidRDefault="00931E4F" w:rsidP="00931E4F">
      <w:pPr>
        <w:tabs>
          <w:tab w:val="left" w:pos="1425"/>
        </w:tabs>
        <w:jc w:val="center"/>
      </w:pPr>
    </w:p>
    <w:tbl>
      <w:tblPr>
        <w:tblW w:w="0" w:type="auto"/>
        <w:tblInd w:w="535" w:type="dxa"/>
        <w:tblLayout w:type="fixed"/>
        <w:tblCellMar>
          <w:left w:w="0" w:type="dxa"/>
          <w:right w:w="0" w:type="dxa"/>
        </w:tblCellMar>
        <w:tblLook w:val="01E0" w:firstRow="1" w:lastRow="1" w:firstColumn="1" w:lastColumn="1" w:noHBand="0" w:noVBand="0"/>
      </w:tblPr>
      <w:tblGrid>
        <w:gridCol w:w="1906"/>
        <w:gridCol w:w="487"/>
        <w:gridCol w:w="487"/>
        <w:gridCol w:w="488"/>
        <w:gridCol w:w="487"/>
        <w:gridCol w:w="487"/>
        <w:gridCol w:w="518"/>
      </w:tblGrid>
      <w:tr w:rsidR="00931E4F" w:rsidRPr="0097174A" w14:paraId="52630E8F" w14:textId="77777777" w:rsidTr="001B619F">
        <w:trPr>
          <w:trHeight w:hRule="exact" w:val="706"/>
        </w:trPr>
        <w:tc>
          <w:tcPr>
            <w:tcW w:w="1906" w:type="dxa"/>
            <w:tcBorders>
              <w:top w:val="single" w:sz="4" w:space="0" w:color="000000"/>
              <w:left w:val="single" w:sz="4" w:space="0" w:color="000000"/>
              <w:bottom w:val="single" w:sz="4" w:space="0" w:color="000000"/>
              <w:right w:val="single" w:sz="4" w:space="0" w:color="000000"/>
            </w:tcBorders>
            <w:vAlign w:val="center"/>
          </w:tcPr>
          <w:p w14:paraId="6482CA39" w14:textId="77777777" w:rsidR="00931E4F" w:rsidRPr="00CC606F" w:rsidRDefault="00931E4F" w:rsidP="001B619F">
            <w:pPr>
              <w:tabs>
                <w:tab w:val="left" w:pos="141"/>
              </w:tabs>
              <w:ind w:right="-20"/>
              <w:jc w:val="center"/>
              <w:rPr>
                <w:rFonts w:ascii="Times New Roman" w:hAnsi="Times New Roman" w:cs="Times New Roman"/>
                <w:sz w:val="24"/>
                <w:szCs w:val="24"/>
              </w:rPr>
            </w:pPr>
            <w:r w:rsidRPr="00CC606F">
              <w:rPr>
                <w:rFonts w:ascii="Times New Roman" w:hAnsi="Times New Roman" w:cs="Times New Roman"/>
                <w:sz w:val="24"/>
                <w:szCs w:val="24"/>
              </w:rPr>
              <w:t>Course Learning Outcome</w:t>
            </w:r>
          </w:p>
        </w:tc>
        <w:tc>
          <w:tcPr>
            <w:tcW w:w="2954" w:type="dxa"/>
            <w:gridSpan w:val="6"/>
            <w:tcBorders>
              <w:top w:val="single" w:sz="4" w:space="0" w:color="000000"/>
              <w:left w:val="single" w:sz="4" w:space="0" w:color="000000"/>
              <w:bottom w:val="single" w:sz="4" w:space="0" w:color="000000"/>
              <w:right w:val="single" w:sz="4" w:space="0" w:color="000000"/>
            </w:tcBorders>
            <w:vAlign w:val="center"/>
          </w:tcPr>
          <w:p w14:paraId="0894E006" w14:textId="77777777" w:rsidR="00931E4F" w:rsidRPr="00CC606F" w:rsidRDefault="00931E4F" w:rsidP="001B619F">
            <w:pPr>
              <w:ind w:right="-20"/>
              <w:jc w:val="center"/>
              <w:rPr>
                <w:rFonts w:ascii="Times New Roman" w:hAnsi="Times New Roman" w:cs="Times New Roman"/>
                <w:sz w:val="24"/>
                <w:szCs w:val="24"/>
              </w:rPr>
            </w:pPr>
            <w:r w:rsidRPr="00CC606F">
              <w:rPr>
                <w:rFonts w:ascii="Times New Roman" w:hAnsi="Times New Roman" w:cs="Times New Roman"/>
                <w:sz w:val="24"/>
                <w:szCs w:val="24"/>
              </w:rPr>
              <w:t>Program’s Student Outcomes</w:t>
            </w:r>
          </w:p>
        </w:tc>
      </w:tr>
      <w:tr w:rsidR="00931E4F" w:rsidRPr="0097174A" w14:paraId="3006F51C" w14:textId="77777777" w:rsidTr="001B619F">
        <w:trPr>
          <w:trHeight w:val="296"/>
        </w:trPr>
        <w:tc>
          <w:tcPr>
            <w:tcW w:w="1906" w:type="dxa"/>
            <w:tcBorders>
              <w:top w:val="single" w:sz="4" w:space="0" w:color="000000"/>
              <w:left w:val="single" w:sz="4" w:space="0" w:color="000000"/>
              <w:bottom w:val="single" w:sz="4" w:space="0" w:color="000000"/>
              <w:right w:val="single" w:sz="4" w:space="0" w:color="000000"/>
            </w:tcBorders>
          </w:tcPr>
          <w:p w14:paraId="3D326F9F" w14:textId="77777777" w:rsidR="00931E4F" w:rsidRPr="00CC606F" w:rsidRDefault="00931E4F" w:rsidP="001B619F">
            <w:pP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vAlign w:val="center"/>
          </w:tcPr>
          <w:p w14:paraId="52F10146" w14:textId="77777777" w:rsidR="00931E4F" w:rsidRPr="00CC606F" w:rsidRDefault="00931E4F" w:rsidP="001B619F">
            <w:pPr>
              <w:ind w:right="-20"/>
              <w:jc w:val="center"/>
              <w:rPr>
                <w:rFonts w:ascii="Times New Roman" w:hAnsi="Times New Roman" w:cs="Times New Roman"/>
                <w:sz w:val="24"/>
                <w:szCs w:val="24"/>
              </w:rPr>
            </w:pPr>
            <w:r>
              <w:rPr>
                <w:rFonts w:ascii="Times New Roman" w:hAnsi="Times New Roman" w:cs="Times New Roman"/>
                <w:sz w:val="24"/>
                <w:szCs w:val="24"/>
              </w:rPr>
              <w:t>1</w:t>
            </w:r>
          </w:p>
        </w:tc>
        <w:tc>
          <w:tcPr>
            <w:tcW w:w="487" w:type="dxa"/>
            <w:tcBorders>
              <w:top w:val="single" w:sz="4" w:space="0" w:color="000000"/>
              <w:left w:val="single" w:sz="4" w:space="0" w:color="000000"/>
              <w:bottom w:val="single" w:sz="4" w:space="0" w:color="000000"/>
              <w:right w:val="single" w:sz="4" w:space="0" w:color="000000"/>
            </w:tcBorders>
            <w:vAlign w:val="center"/>
          </w:tcPr>
          <w:p w14:paraId="02CAC475" w14:textId="77777777" w:rsidR="00931E4F" w:rsidRPr="00CC606F" w:rsidRDefault="00931E4F" w:rsidP="001B619F">
            <w:pPr>
              <w:ind w:right="-20"/>
              <w:jc w:val="center"/>
              <w:rPr>
                <w:rFonts w:ascii="Times New Roman" w:hAnsi="Times New Roman" w:cs="Times New Roman"/>
                <w:sz w:val="24"/>
                <w:szCs w:val="24"/>
              </w:rPr>
            </w:pPr>
            <w:r>
              <w:rPr>
                <w:rFonts w:ascii="Times New Roman" w:hAnsi="Times New Roman" w:cs="Times New Roman"/>
                <w:sz w:val="24"/>
                <w:szCs w:val="24"/>
              </w:rPr>
              <w:t>2</w:t>
            </w:r>
          </w:p>
        </w:tc>
        <w:tc>
          <w:tcPr>
            <w:tcW w:w="488" w:type="dxa"/>
            <w:tcBorders>
              <w:top w:val="single" w:sz="4" w:space="0" w:color="000000"/>
              <w:left w:val="single" w:sz="4" w:space="0" w:color="000000"/>
              <w:bottom w:val="single" w:sz="4" w:space="0" w:color="000000"/>
              <w:right w:val="single" w:sz="4" w:space="0" w:color="000000"/>
            </w:tcBorders>
            <w:vAlign w:val="center"/>
          </w:tcPr>
          <w:p w14:paraId="37DF70CE" w14:textId="77777777" w:rsidR="00931E4F" w:rsidRPr="00CC606F" w:rsidRDefault="00931E4F" w:rsidP="001B619F">
            <w:pPr>
              <w:ind w:right="-20"/>
              <w:jc w:val="center"/>
              <w:rPr>
                <w:rFonts w:ascii="Times New Roman" w:hAnsi="Times New Roman" w:cs="Times New Roman"/>
                <w:sz w:val="24"/>
                <w:szCs w:val="24"/>
              </w:rPr>
            </w:pPr>
            <w:r>
              <w:rPr>
                <w:rFonts w:ascii="Times New Roman" w:hAnsi="Times New Roman" w:cs="Times New Roman"/>
                <w:sz w:val="24"/>
                <w:szCs w:val="24"/>
              </w:rPr>
              <w:t>3</w:t>
            </w:r>
          </w:p>
        </w:tc>
        <w:tc>
          <w:tcPr>
            <w:tcW w:w="487" w:type="dxa"/>
            <w:tcBorders>
              <w:top w:val="single" w:sz="4" w:space="0" w:color="000000"/>
              <w:left w:val="single" w:sz="4" w:space="0" w:color="000000"/>
              <w:bottom w:val="single" w:sz="4" w:space="0" w:color="000000"/>
              <w:right w:val="single" w:sz="4" w:space="0" w:color="000000"/>
            </w:tcBorders>
            <w:vAlign w:val="center"/>
          </w:tcPr>
          <w:p w14:paraId="11F76070" w14:textId="77777777" w:rsidR="00931E4F" w:rsidRPr="00CC606F" w:rsidRDefault="00931E4F" w:rsidP="001B619F">
            <w:pPr>
              <w:ind w:right="-20"/>
              <w:jc w:val="center"/>
              <w:rPr>
                <w:rFonts w:ascii="Times New Roman" w:hAnsi="Times New Roman" w:cs="Times New Roman"/>
                <w:sz w:val="24"/>
                <w:szCs w:val="24"/>
              </w:rPr>
            </w:pPr>
            <w:r>
              <w:rPr>
                <w:rFonts w:ascii="Times New Roman" w:hAnsi="Times New Roman" w:cs="Times New Roman"/>
                <w:sz w:val="24"/>
                <w:szCs w:val="24"/>
              </w:rPr>
              <w:t>4</w:t>
            </w:r>
          </w:p>
        </w:tc>
        <w:tc>
          <w:tcPr>
            <w:tcW w:w="487" w:type="dxa"/>
            <w:tcBorders>
              <w:top w:val="single" w:sz="4" w:space="0" w:color="000000"/>
              <w:left w:val="single" w:sz="4" w:space="0" w:color="000000"/>
              <w:bottom w:val="single" w:sz="4" w:space="0" w:color="000000"/>
              <w:right w:val="single" w:sz="4" w:space="0" w:color="000000"/>
            </w:tcBorders>
            <w:vAlign w:val="center"/>
          </w:tcPr>
          <w:p w14:paraId="5A3B6BBF" w14:textId="77777777" w:rsidR="00931E4F" w:rsidRPr="00CC606F" w:rsidRDefault="00931E4F" w:rsidP="001B619F">
            <w:pPr>
              <w:ind w:right="-20"/>
              <w:jc w:val="center"/>
              <w:rPr>
                <w:rFonts w:ascii="Times New Roman" w:hAnsi="Times New Roman" w:cs="Times New Roman"/>
                <w:sz w:val="24"/>
                <w:szCs w:val="24"/>
              </w:rPr>
            </w:pPr>
            <w:r>
              <w:rPr>
                <w:rFonts w:ascii="Times New Roman" w:hAnsi="Times New Roman" w:cs="Times New Roman"/>
                <w:sz w:val="24"/>
                <w:szCs w:val="24"/>
              </w:rPr>
              <w:t>5</w:t>
            </w:r>
          </w:p>
        </w:tc>
        <w:tc>
          <w:tcPr>
            <w:tcW w:w="518" w:type="dxa"/>
            <w:tcBorders>
              <w:top w:val="single" w:sz="4" w:space="0" w:color="000000"/>
              <w:left w:val="single" w:sz="4" w:space="0" w:color="000000"/>
              <w:bottom w:val="single" w:sz="4" w:space="0" w:color="000000"/>
              <w:right w:val="single" w:sz="4" w:space="0" w:color="000000"/>
            </w:tcBorders>
            <w:vAlign w:val="center"/>
          </w:tcPr>
          <w:p w14:paraId="34A16E08" w14:textId="77777777" w:rsidR="00931E4F" w:rsidRPr="00CC606F" w:rsidRDefault="00931E4F" w:rsidP="001B619F">
            <w:pPr>
              <w:ind w:right="-20"/>
              <w:jc w:val="center"/>
              <w:rPr>
                <w:rFonts w:ascii="Times New Roman" w:hAnsi="Times New Roman" w:cs="Times New Roman"/>
                <w:sz w:val="24"/>
                <w:szCs w:val="24"/>
              </w:rPr>
            </w:pPr>
            <w:r>
              <w:rPr>
                <w:rFonts w:ascii="Times New Roman" w:hAnsi="Times New Roman" w:cs="Times New Roman"/>
                <w:sz w:val="24"/>
                <w:szCs w:val="24"/>
              </w:rPr>
              <w:t>6</w:t>
            </w:r>
          </w:p>
        </w:tc>
      </w:tr>
      <w:tr w:rsidR="00931E4F" w:rsidRPr="0097174A" w14:paraId="50204757" w14:textId="77777777" w:rsidTr="001B619F">
        <w:trPr>
          <w:trHeight w:val="296"/>
        </w:trPr>
        <w:tc>
          <w:tcPr>
            <w:tcW w:w="1906" w:type="dxa"/>
            <w:tcBorders>
              <w:top w:val="single" w:sz="4" w:space="0" w:color="000000"/>
              <w:left w:val="single" w:sz="4" w:space="0" w:color="000000"/>
              <w:bottom w:val="single" w:sz="4" w:space="0" w:color="000000"/>
              <w:right w:val="single" w:sz="4" w:space="0" w:color="000000"/>
            </w:tcBorders>
          </w:tcPr>
          <w:p w14:paraId="15F60299"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CC606F">
              <w:rPr>
                <w:rFonts w:ascii="Times New Roman" w:hAnsi="Times New Roman" w:cs="Times New Roman"/>
                <w:sz w:val="24"/>
                <w:szCs w:val="24"/>
              </w:rPr>
              <w:t>1</w:t>
            </w:r>
          </w:p>
        </w:tc>
        <w:tc>
          <w:tcPr>
            <w:tcW w:w="487" w:type="dxa"/>
            <w:tcBorders>
              <w:top w:val="single" w:sz="4" w:space="0" w:color="000000"/>
              <w:left w:val="single" w:sz="4" w:space="0" w:color="000000"/>
              <w:bottom w:val="single" w:sz="4" w:space="0" w:color="000000"/>
              <w:right w:val="single" w:sz="4" w:space="0" w:color="000000"/>
            </w:tcBorders>
            <w:vAlign w:val="center"/>
          </w:tcPr>
          <w:p w14:paraId="19CE6FBE"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CC606F">
              <w:rPr>
                <w:rFonts w:ascii="Times New Roman" w:hAnsi="Times New Roman" w:cs="Times New Roman"/>
                <w:sz w:val="24"/>
                <w:szCs w:val="24"/>
              </w:rPr>
              <w:t>●</w:t>
            </w:r>
          </w:p>
        </w:tc>
        <w:tc>
          <w:tcPr>
            <w:tcW w:w="487" w:type="dxa"/>
            <w:tcBorders>
              <w:top w:val="single" w:sz="4" w:space="0" w:color="000000"/>
              <w:left w:val="single" w:sz="4" w:space="0" w:color="000000"/>
              <w:bottom w:val="single" w:sz="4" w:space="0" w:color="000000"/>
              <w:right w:val="single" w:sz="4" w:space="0" w:color="000000"/>
            </w:tcBorders>
            <w:vAlign w:val="center"/>
          </w:tcPr>
          <w:p w14:paraId="1FA17C6E"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CC606F">
              <w:rPr>
                <w:rFonts w:ascii="Times New Roman" w:hAnsi="Times New Roman" w:cs="Times New Roman"/>
                <w:sz w:val="24"/>
                <w:szCs w:val="24"/>
              </w:rPr>
              <w:t>●</w:t>
            </w:r>
          </w:p>
        </w:tc>
        <w:tc>
          <w:tcPr>
            <w:tcW w:w="488" w:type="dxa"/>
            <w:tcBorders>
              <w:top w:val="single" w:sz="4" w:space="0" w:color="000000"/>
              <w:left w:val="single" w:sz="4" w:space="0" w:color="000000"/>
              <w:bottom w:val="single" w:sz="4" w:space="0" w:color="000000"/>
              <w:right w:val="single" w:sz="4" w:space="0" w:color="000000"/>
            </w:tcBorders>
            <w:vAlign w:val="center"/>
          </w:tcPr>
          <w:p w14:paraId="112F487A"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vAlign w:val="center"/>
          </w:tcPr>
          <w:p w14:paraId="5DFC32DB"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vAlign w:val="center"/>
          </w:tcPr>
          <w:p w14:paraId="2F37E0CA"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518" w:type="dxa"/>
            <w:tcBorders>
              <w:top w:val="single" w:sz="4" w:space="0" w:color="000000"/>
              <w:left w:val="single" w:sz="4" w:space="0" w:color="000000"/>
              <w:bottom w:val="single" w:sz="4" w:space="0" w:color="000000"/>
              <w:right w:val="single" w:sz="4" w:space="0" w:color="000000"/>
            </w:tcBorders>
            <w:vAlign w:val="center"/>
          </w:tcPr>
          <w:p w14:paraId="0DB76813"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CC606F">
              <w:rPr>
                <w:rFonts w:ascii="Times New Roman" w:hAnsi="Times New Roman" w:cs="Times New Roman"/>
                <w:sz w:val="24"/>
                <w:szCs w:val="24"/>
              </w:rPr>
              <w:t>●</w:t>
            </w:r>
          </w:p>
        </w:tc>
      </w:tr>
      <w:tr w:rsidR="00931E4F" w:rsidRPr="0097174A" w14:paraId="66B42E49" w14:textId="77777777" w:rsidTr="001B619F">
        <w:trPr>
          <w:trHeight w:val="297"/>
        </w:trPr>
        <w:tc>
          <w:tcPr>
            <w:tcW w:w="1906" w:type="dxa"/>
            <w:tcBorders>
              <w:top w:val="single" w:sz="4" w:space="0" w:color="000000"/>
              <w:left w:val="single" w:sz="4" w:space="0" w:color="000000"/>
              <w:bottom w:val="single" w:sz="4" w:space="0" w:color="000000"/>
              <w:right w:val="single" w:sz="4" w:space="0" w:color="000000"/>
            </w:tcBorders>
          </w:tcPr>
          <w:p w14:paraId="015DB56B"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CC606F">
              <w:rPr>
                <w:rFonts w:ascii="Times New Roman" w:hAnsi="Times New Roman" w:cs="Times New Roman"/>
                <w:sz w:val="24"/>
                <w:szCs w:val="24"/>
              </w:rPr>
              <w:t>2</w:t>
            </w:r>
          </w:p>
        </w:tc>
        <w:tc>
          <w:tcPr>
            <w:tcW w:w="487" w:type="dxa"/>
            <w:tcBorders>
              <w:top w:val="single" w:sz="4" w:space="0" w:color="000000"/>
              <w:left w:val="single" w:sz="4" w:space="0" w:color="000000"/>
              <w:bottom w:val="single" w:sz="4" w:space="0" w:color="000000"/>
              <w:right w:val="single" w:sz="4" w:space="0" w:color="000000"/>
            </w:tcBorders>
            <w:vAlign w:val="center"/>
          </w:tcPr>
          <w:p w14:paraId="03057110"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CC606F">
              <w:rPr>
                <w:rFonts w:ascii="Times New Roman" w:hAnsi="Times New Roman" w:cs="Times New Roman"/>
                <w:sz w:val="24"/>
                <w:szCs w:val="24"/>
              </w:rPr>
              <w:t>●</w:t>
            </w:r>
          </w:p>
        </w:tc>
        <w:tc>
          <w:tcPr>
            <w:tcW w:w="487" w:type="dxa"/>
            <w:tcBorders>
              <w:top w:val="single" w:sz="4" w:space="0" w:color="000000"/>
              <w:left w:val="single" w:sz="4" w:space="0" w:color="000000"/>
              <w:bottom w:val="single" w:sz="4" w:space="0" w:color="000000"/>
              <w:right w:val="single" w:sz="4" w:space="0" w:color="000000"/>
            </w:tcBorders>
            <w:vAlign w:val="center"/>
          </w:tcPr>
          <w:p w14:paraId="02CF2638"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5FF9E22E"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vAlign w:val="center"/>
          </w:tcPr>
          <w:p w14:paraId="1066FA3E"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vAlign w:val="center"/>
          </w:tcPr>
          <w:p w14:paraId="599ADCBC"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518" w:type="dxa"/>
            <w:tcBorders>
              <w:top w:val="single" w:sz="4" w:space="0" w:color="000000"/>
              <w:left w:val="single" w:sz="4" w:space="0" w:color="000000"/>
              <w:bottom w:val="single" w:sz="4" w:space="0" w:color="000000"/>
              <w:right w:val="single" w:sz="4" w:space="0" w:color="000000"/>
            </w:tcBorders>
            <w:vAlign w:val="center"/>
          </w:tcPr>
          <w:p w14:paraId="25130BB0"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CC606F">
              <w:rPr>
                <w:rFonts w:ascii="Times New Roman" w:hAnsi="Times New Roman" w:cs="Times New Roman"/>
                <w:sz w:val="24"/>
                <w:szCs w:val="24"/>
              </w:rPr>
              <w:t>●</w:t>
            </w:r>
          </w:p>
        </w:tc>
      </w:tr>
      <w:tr w:rsidR="00931E4F" w:rsidRPr="0097174A" w14:paraId="1DAFD24D" w14:textId="77777777" w:rsidTr="001B619F">
        <w:trPr>
          <w:trHeight w:val="296"/>
        </w:trPr>
        <w:tc>
          <w:tcPr>
            <w:tcW w:w="1906" w:type="dxa"/>
            <w:tcBorders>
              <w:top w:val="single" w:sz="4" w:space="0" w:color="000000"/>
              <w:left w:val="single" w:sz="4" w:space="0" w:color="000000"/>
              <w:bottom w:val="single" w:sz="4" w:space="0" w:color="000000"/>
              <w:right w:val="single" w:sz="4" w:space="0" w:color="000000"/>
            </w:tcBorders>
          </w:tcPr>
          <w:p w14:paraId="29608E12"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CC606F">
              <w:rPr>
                <w:rFonts w:ascii="Times New Roman" w:hAnsi="Times New Roman" w:cs="Times New Roman"/>
                <w:sz w:val="24"/>
                <w:szCs w:val="24"/>
              </w:rPr>
              <w:t>3</w:t>
            </w:r>
          </w:p>
        </w:tc>
        <w:tc>
          <w:tcPr>
            <w:tcW w:w="487" w:type="dxa"/>
            <w:tcBorders>
              <w:top w:val="single" w:sz="4" w:space="0" w:color="000000"/>
              <w:left w:val="single" w:sz="4" w:space="0" w:color="000000"/>
              <w:bottom w:val="single" w:sz="4" w:space="0" w:color="000000"/>
              <w:right w:val="single" w:sz="4" w:space="0" w:color="000000"/>
            </w:tcBorders>
            <w:vAlign w:val="center"/>
          </w:tcPr>
          <w:p w14:paraId="7837236D"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CC606F">
              <w:rPr>
                <w:rFonts w:ascii="Times New Roman" w:hAnsi="Times New Roman" w:cs="Times New Roman"/>
                <w:sz w:val="24"/>
                <w:szCs w:val="24"/>
              </w:rPr>
              <w:t>●</w:t>
            </w:r>
          </w:p>
        </w:tc>
        <w:tc>
          <w:tcPr>
            <w:tcW w:w="487" w:type="dxa"/>
            <w:tcBorders>
              <w:top w:val="single" w:sz="4" w:space="0" w:color="000000"/>
              <w:left w:val="single" w:sz="4" w:space="0" w:color="000000"/>
              <w:bottom w:val="single" w:sz="4" w:space="0" w:color="000000"/>
              <w:right w:val="single" w:sz="4" w:space="0" w:color="000000"/>
            </w:tcBorders>
            <w:vAlign w:val="center"/>
          </w:tcPr>
          <w:p w14:paraId="7656F319"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00B8F282"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vAlign w:val="center"/>
          </w:tcPr>
          <w:p w14:paraId="523C1268"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vAlign w:val="center"/>
          </w:tcPr>
          <w:p w14:paraId="659B0DED"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518" w:type="dxa"/>
            <w:tcBorders>
              <w:top w:val="single" w:sz="4" w:space="0" w:color="000000"/>
              <w:left w:val="single" w:sz="4" w:space="0" w:color="000000"/>
              <w:bottom w:val="single" w:sz="4" w:space="0" w:color="000000"/>
              <w:right w:val="single" w:sz="4" w:space="0" w:color="000000"/>
            </w:tcBorders>
            <w:vAlign w:val="center"/>
          </w:tcPr>
          <w:p w14:paraId="087222DB"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CC606F">
              <w:rPr>
                <w:rFonts w:ascii="Times New Roman" w:hAnsi="Times New Roman" w:cs="Times New Roman"/>
                <w:sz w:val="24"/>
                <w:szCs w:val="24"/>
              </w:rPr>
              <w:t>●</w:t>
            </w:r>
          </w:p>
        </w:tc>
      </w:tr>
      <w:tr w:rsidR="00931E4F" w:rsidRPr="0097174A" w14:paraId="27F2B441" w14:textId="77777777" w:rsidTr="001B619F">
        <w:trPr>
          <w:trHeight w:val="296"/>
        </w:trPr>
        <w:tc>
          <w:tcPr>
            <w:tcW w:w="1906" w:type="dxa"/>
            <w:tcBorders>
              <w:top w:val="single" w:sz="4" w:space="0" w:color="000000"/>
              <w:left w:val="single" w:sz="4" w:space="0" w:color="000000"/>
              <w:bottom w:val="single" w:sz="4" w:space="0" w:color="000000"/>
              <w:right w:val="single" w:sz="4" w:space="0" w:color="000000"/>
            </w:tcBorders>
          </w:tcPr>
          <w:p w14:paraId="7D2383EC"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CC606F">
              <w:rPr>
                <w:rFonts w:ascii="Times New Roman" w:hAnsi="Times New Roman" w:cs="Times New Roman"/>
                <w:sz w:val="24"/>
                <w:szCs w:val="24"/>
              </w:rPr>
              <w:t>4</w:t>
            </w:r>
          </w:p>
        </w:tc>
        <w:tc>
          <w:tcPr>
            <w:tcW w:w="487" w:type="dxa"/>
            <w:tcBorders>
              <w:top w:val="single" w:sz="4" w:space="0" w:color="000000"/>
              <w:left w:val="single" w:sz="4" w:space="0" w:color="000000"/>
              <w:bottom w:val="single" w:sz="4" w:space="0" w:color="000000"/>
              <w:right w:val="single" w:sz="4" w:space="0" w:color="000000"/>
            </w:tcBorders>
            <w:vAlign w:val="center"/>
          </w:tcPr>
          <w:p w14:paraId="5688FE87"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CC606F">
              <w:rPr>
                <w:rFonts w:ascii="Times New Roman" w:hAnsi="Times New Roman" w:cs="Times New Roman"/>
                <w:sz w:val="24"/>
                <w:szCs w:val="24"/>
              </w:rPr>
              <w:t>●</w:t>
            </w:r>
          </w:p>
        </w:tc>
        <w:tc>
          <w:tcPr>
            <w:tcW w:w="487" w:type="dxa"/>
            <w:tcBorders>
              <w:top w:val="single" w:sz="4" w:space="0" w:color="000000"/>
              <w:left w:val="single" w:sz="4" w:space="0" w:color="000000"/>
              <w:bottom w:val="single" w:sz="4" w:space="0" w:color="000000"/>
              <w:right w:val="single" w:sz="4" w:space="0" w:color="000000"/>
            </w:tcBorders>
            <w:vAlign w:val="center"/>
          </w:tcPr>
          <w:p w14:paraId="60995C61"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7679DF2F"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vAlign w:val="center"/>
          </w:tcPr>
          <w:p w14:paraId="3C740822"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vAlign w:val="center"/>
          </w:tcPr>
          <w:p w14:paraId="4A68D625"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518" w:type="dxa"/>
            <w:tcBorders>
              <w:top w:val="single" w:sz="4" w:space="0" w:color="000000"/>
              <w:left w:val="single" w:sz="4" w:space="0" w:color="000000"/>
              <w:bottom w:val="single" w:sz="4" w:space="0" w:color="000000"/>
              <w:right w:val="single" w:sz="4" w:space="0" w:color="000000"/>
            </w:tcBorders>
            <w:vAlign w:val="center"/>
          </w:tcPr>
          <w:p w14:paraId="32EC2275"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CC606F">
              <w:rPr>
                <w:rFonts w:ascii="Times New Roman" w:hAnsi="Times New Roman" w:cs="Times New Roman"/>
                <w:sz w:val="24"/>
                <w:szCs w:val="24"/>
              </w:rPr>
              <w:t>●</w:t>
            </w:r>
          </w:p>
        </w:tc>
      </w:tr>
      <w:tr w:rsidR="00931E4F" w:rsidRPr="0097174A" w14:paraId="38076579" w14:textId="77777777" w:rsidTr="001B619F">
        <w:trPr>
          <w:trHeight w:val="297"/>
        </w:trPr>
        <w:tc>
          <w:tcPr>
            <w:tcW w:w="1906" w:type="dxa"/>
            <w:tcBorders>
              <w:top w:val="single" w:sz="4" w:space="0" w:color="000000"/>
              <w:left w:val="single" w:sz="4" w:space="0" w:color="000000"/>
              <w:bottom w:val="single" w:sz="4" w:space="0" w:color="000000"/>
              <w:right w:val="single" w:sz="4" w:space="0" w:color="000000"/>
            </w:tcBorders>
          </w:tcPr>
          <w:p w14:paraId="24F9DB9C"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CC606F">
              <w:rPr>
                <w:rFonts w:ascii="Times New Roman" w:hAnsi="Times New Roman" w:cs="Times New Roman"/>
                <w:sz w:val="24"/>
                <w:szCs w:val="24"/>
              </w:rPr>
              <w:t>5</w:t>
            </w:r>
          </w:p>
        </w:tc>
        <w:tc>
          <w:tcPr>
            <w:tcW w:w="487" w:type="dxa"/>
            <w:tcBorders>
              <w:top w:val="single" w:sz="4" w:space="0" w:color="000000"/>
              <w:left w:val="single" w:sz="4" w:space="0" w:color="000000"/>
              <w:bottom w:val="single" w:sz="4" w:space="0" w:color="000000"/>
              <w:right w:val="single" w:sz="4" w:space="0" w:color="000000"/>
            </w:tcBorders>
            <w:vAlign w:val="center"/>
          </w:tcPr>
          <w:p w14:paraId="206AB9C7"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CC606F">
              <w:rPr>
                <w:rFonts w:ascii="Times New Roman" w:hAnsi="Times New Roman" w:cs="Times New Roman"/>
                <w:sz w:val="24"/>
                <w:szCs w:val="24"/>
              </w:rPr>
              <w:t>●</w:t>
            </w:r>
          </w:p>
        </w:tc>
        <w:tc>
          <w:tcPr>
            <w:tcW w:w="487" w:type="dxa"/>
            <w:tcBorders>
              <w:top w:val="single" w:sz="4" w:space="0" w:color="000000"/>
              <w:left w:val="single" w:sz="4" w:space="0" w:color="000000"/>
              <w:bottom w:val="single" w:sz="4" w:space="0" w:color="000000"/>
              <w:right w:val="single" w:sz="4" w:space="0" w:color="000000"/>
            </w:tcBorders>
          </w:tcPr>
          <w:p w14:paraId="3965D36C"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BA1430">
              <w:rPr>
                <w:rFonts w:ascii="Times New Roman" w:hAnsi="Times New Roman" w:cs="Times New Roman"/>
                <w:sz w:val="24"/>
                <w:szCs w:val="24"/>
              </w:rPr>
              <w:t>●</w:t>
            </w:r>
          </w:p>
        </w:tc>
        <w:tc>
          <w:tcPr>
            <w:tcW w:w="488" w:type="dxa"/>
            <w:tcBorders>
              <w:top w:val="single" w:sz="4" w:space="0" w:color="000000"/>
              <w:left w:val="single" w:sz="4" w:space="0" w:color="000000"/>
              <w:bottom w:val="single" w:sz="4" w:space="0" w:color="000000"/>
              <w:right w:val="single" w:sz="4" w:space="0" w:color="000000"/>
            </w:tcBorders>
            <w:vAlign w:val="center"/>
          </w:tcPr>
          <w:p w14:paraId="126C9EB1"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vAlign w:val="center"/>
          </w:tcPr>
          <w:p w14:paraId="6C10B893"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vAlign w:val="center"/>
          </w:tcPr>
          <w:p w14:paraId="5885DC28"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518" w:type="dxa"/>
            <w:tcBorders>
              <w:top w:val="single" w:sz="4" w:space="0" w:color="000000"/>
              <w:left w:val="single" w:sz="4" w:space="0" w:color="000000"/>
              <w:bottom w:val="single" w:sz="4" w:space="0" w:color="000000"/>
              <w:right w:val="single" w:sz="4" w:space="0" w:color="000000"/>
            </w:tcBorders>
            <w:vAlign w:val="center"/>
          </w:tcPr>
          <w:p w14:paraId="225BD502"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CC606F">
              <w:rPr>
                <w:rFonts w:ascii="Times New Roman" w:hAnsi="Times New Roman" w:cs="Times New Roman"/>
                <w:sz w:val="24"/>
                <w:szCs w:val="24"/>
              </w:rPr>
              <w:t>●</w:t>
            </w:r>
          </w:p>
        </w:tc>
      </w:tr>
      <w:tr w:rsidR="00931E4F" w:rsidRPr="0097174A" w14:paraId="56BC5AA5" w14:textId="77777777" w:rsidTr="001B619F">
        <w:trPr>
          <w:trHeight w:val="296"/>
        </w:trPr>
        <w:tc>
          <w:tcPr>
            <w:tcW w:w="1906" w:type="dxa"/>
            <w:tcBorders>
              <w:top w:val="single" w:sz="4" w:space="0" w:color="000000"/>
              <w:left w:val="single" w:sz="4" w:space="0" w:color="000000"/>
              <w:bottom w:val="single" w:sz="4" w:space="0" w:color="000000"/>
              <w:right w:val="single" w:sz="4" w:space="0" w:color="000000"/>
            </w:tcBorders>
          </w:tcPr>
          <w:p w14:paraId="0ECCB232"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CC606F">
              <w:rPr>
                <w:rFonts w:ascii="Times New Roman" w:hAnsi="Times New Roman" w:cs="Times New Roman"/>
                <w:sz w:val="24"/>
                <w:szCs w:val="24"/>
              </w:rPr>
              <w:t>6</w:t>
            </w:r>
          </w:p>
        </w:tc>
        <w:tc>
          <w:tcPr>
            <w:tcW w:w="487" w:type="dxa"/>
            <w:tcBorders>
              <w:top w:val="single" w:sz="4" w:space="0" w:color="000000"/>
              <w:left w:val="single" w:sz="4" w:space="0" w:color="000000"/>
              <w:bottom w:val="single" w:sz="4" w:space="0" w:color="000000"/>
              <w:right w:val="single" w:sz="4" w:space="0" w:color="000000"/>
            </w:tcBorders>
          </w:tcPr>
          <w:p w14:paraId="5DDCD678"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4921D7">
              <w:rPr>
                <w:rFonts w:ascii="Times New Roman" w:hAnsi="Times New Roman" w:cs="Times New Roman"/>
                <w:sz w:val="24"/>
                <w:szCs w:val="24"/>
              </w:rPr>
              <w:t>●</w:t>
            </w:r>
          </w:p>
        </w:tc>
        <w:tc>
          <w:tcPr>
            <w:tcW w:w="487" w:type="dxa"/>
            <w:tcBorders>
              <w:top w:val="single" w:sz="4" w:space="0" w:color="000000"/>
              <w:left w:val="single" w:sz="4" w:space="0" w:color="000000"/>
              <w:bottom w:val="single" w:sz="4" w:space="0" w:color="000000"/>
              <w:right w:val="single" w:sz="4" w:space="0" w:color="000000"/>
            </w:tcBorders>
          </w:tcPr>
          <w:p w14:paraId="7C1C9D2C"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8D3F50">
              <w:rPr>
                <w:rFonts w:ascii="Times New Roman" w:hAnsi="Times New Roman" w:cs="Times New Roman"/>
                <w:sz w:val="24"/>
                <w:szCs w:val="24"/>
              </w:rPr>
              <w:t>●</w:t>
            </w:r>
          </w:p>
        </w:tc>
        <w:tc>
          <w:tcPr>
            <w:tcW w:w="488" w:type="dxa"/>
            <w:tcBorders>
              <w:top w:val="single" w:sz="4" w:space="0" w:color="000000"/>
              <w:left w:val="single" w:sz="4" w:space="0" w:color="000000"/>
              <w:bottom w:val="single" w:sz="4" w:space="0" w:color="000000"/>
              <w:right w:val="single" w:sz="4" w:space="0" w:color="000000"/>
            </w:tcBorders>
            <w:vAlign w:val="center"/>
          </w:tcPr>
          <w:p w14:paraId="70C68A2E"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vAlign w:val="center"/>
          </w:tcPr>
          <w:p w14:paraId="0BB007D1"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vAlign w:val="center"/>
          </w:tcPr>
          <w:p w14:paraId="7B288F33"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518" w:type="dxa"/>
            <w:tcBorders>
              <w:top w:val="single" w:sz="4" w:space="0" w:color="000000"/>
              <w:left w:val="single" w:sz="4" w:space="0" w:color="000000"/>
              <w:bottom w:val="single" w:sz="4" w:space="0" w:color="000000"/>
              <w:right w:val="single" w:sz="4" w:space="0" w:color="000000"/>
            </w:tcBorders>
            <w:vAlign w:val="center"/>
          </w:tcPr>
          <w:p w14:paraId="5E0A9328" w14:textId="77777777" w:rsidR="00931E4F" w:rsidRPr="00682A7D"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i/>
                <w:sz w:val="24"/>
                <w:szCs w:val="24"/>
              </w:rPr>
            </w:pPr>
            <w:r w:rsidRPr="00CC606F">
              <w:rPr>
                <w:rFonts w:ascii="Times New Roman" w:hAnsi="Times New Roman" w:cs="Times New Roman"/>
                <w:sz w:val="24"/>
                <w:szCs w:val="24"/>
              </w:rPr>
              <w:t>●</w:t>
            </w:r>
          </w:p>
        </w:tc>
      </w:tr>
      <w:tr w:rsidR="00931E4F" w:rsidRPr="0097174A" w14:paraId="0050D5C9" w14:textId="77777777" w:rsidTr="001B619F">
        <w:trPr>
          <w:trHeight w:val="297"/>
        </w:trPr>
        <w:tc>
          <w:tcPr>
            <w:tcW w:w="1906" w:type="dxa"/>
            <w:tcBorders>
              <w:top w:val="single" w:sz="4" w:space="0" w:color="000000"/>
              <w:left w:val="single" w:sz="4" w:space="0" w:color="000000"/>
              <w:bottom w:val="single" w:sz="4" w:space="0" w:color="000000"/>
              <w:right w:val="single" w:sz="4" w:space="0" w:color="000000"/>
            </w:tcBorders>
          </w:tcPr>
          <w:p w14:paraId="12EE421D"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CC606F">
              <w:rPr>
                <w:rFonts w:ascii="Times New Roman" w:hAnsi="Times New Roman" w:cs="Times New Roman"/>
                <w:sz w:val="24"/>
                <w:szCs w:val="24"/>
              </w:rPr>
              <w:t>7</w:t>
            </w:r>
          </w:p>
        </w:tc>
        <w:tc>
          <w:tcPr>
            <w:tcW w:w="487" w:type="dxa"/>
            <w:tcBorders>
              <w:top w:val="single" w:sz="4" w:space="0" w:color="000000"/>
              <w:left w:val="single" w:sz="4" w:space="0" w:color="000000"/>
              <w:bottom w:val="single" w:sz="4" w:space="0" w:color="000000"/>
              <w:right w:val="single" w:sz="4" w:space="0" w:color="000000"/>
            </w:tcBorders>
          </w:tcPr>
          <w:p w14:paraId="596B01AA"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4921D7">
              <w:rPr>
                <w:rFonts w:ascii="Times New Roman" w:hAnsi="Times New Roman" w:cs="Times New Roman"/>
                <w:sz w:val="24"/>
                <w:szCs w:val="24"/>
              </w:rPr>
              <w:t>●</w:t>
            </w:r>
          </w:p>
        </w:tc>
        <w:tc>
          <w:tcPr>
            <w:tcW w:w="487" w:type="dxa"/>
            <w:tcBorders>
              <w:top w:val="single" w:sz="4" w:space="0" w:color="000000"/>
              <w:left w:val="single" w:sz="4" w:space="0" w:color="000000"/>
              <w:bottom w:val="single" w:sz="4" w:space="0" w:color="000000"/>
              <w:right w:val="single" w:sz="4" w:space="0" w:color="000000"/>
            </w:tcBorders>
          </w:tcPr>
          <w:p w14:paraId="792BBA42"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FE4BB7">
              <w:rPr>
                <w:rFonts w:ascii="Times New Roman" w:hAnsi="Times New Roman" w:cs="Times New Roman"/>
                <w:sz w:val="24"/>
                <w:szCs w:val="24"/>
              </w:rPr>
              <w:t>●</w:t>
            </w:r>
          </w:p>
        </w:tc>
        <w:tc>
          <w:tcPr>
            <w:tcW w:w="488" w:type="dxa"/>
            <w:tcBorders>
              <w:top w:val="single" w:sz="4" w:space="0" w:color="000000"/>
              <w:left w:val="single" w:sz="4" w:space="0" w:color="000000"/>
              <w:bottom w:val="single" w:sz="4" w:space="0" w:color="000000"/>
              <w:right w:val="single" w:sz="4" w:space="0" w:color="000000"/>
            </w:tcBorders>
            <w:vAlign w:val="center"/>
          </w:tcPr>
          <w:p w14:paraId="1D957E93"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vAlign w:val="center"/>
          </w:tcPr>
          <w:p w14:paraId="0B2585FA"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vAlign w:val="center"/>
          </w:tcPr>
          <w:p w14:paraId="3991809E"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518" w:type="dxa"/>
            <w:tcBorders>
              <w:top w:val="single" w:sz="4" w:space="0" w:color="000000"/>
              <w:left w:val="single" w:sz="4" w:space="0" w:color="000000"/>
              <w:bottom w:val="single" w:sz="4" w:space="0" w:color="000000"/>
              <w:right w:val="single" w:sz="4" w:space="0" w:color="000000"/>
            </w:tcBorders>
            <w:vAlign w:val="center"/>
          </w:tcPr>
          <w:p w14:paraId="1DFFFB1A" w14:textId="77777777" w:rsidR="00931E4F" w:rsidRPr="00682A7D"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i/>
                <w:sz w:val="24"/>
                <w:szCs w:val="24"/>
              </w:rPr>
            </w:pPr>
            <w:r w:rsidRPr="00CC606F">
              <w:rPr>
                <w:rFonts w:ascii="Times New Roman" w:hAnsi="Times New Roman" w:cs="Times New Roman"/>
                <w:sz w:val="24"/>
                <w:szCs w:val="24"/>
              </w:rPr>
              <w:t>●</w:t>
            </w:r>
          </w:p>
        </w:tc>
      </w:tr>
      <w:tr w:rsidR="00931E4F" w:rsidRPr="0097174A" w14:paraId="4667DE7B" w14:textId="77777777" w:rsidTr="001B619F">
        <w:trPr>
          <w:trHeight w:val="296"/>
        </w:trPr>
        <w:tc>
          <w:tcPr>
            <w:tcW w:w="1906" w:type="dxa"/>
            <w:tcBorders>
              <w:top w:val="single" w:sz="4" w:space="0" w:color="000000"/>
              <w:left w:val="single" w:sz="4" w:space="0" w:color="000000"/>
              <w:bottom w:val="single" w:sz="4" w:space="0" w:color="000000"/>
              <w:right w:val="single" w:sz="4" w:space="0" w:color="000000"/>
            </w:tcBorders>
          </w:tcPr>
          <w:p w14:paraId="3826427B"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CC606F">
              <w:rPr>
                <w:rFonts w:ascii="Times New Roman" w:hAnsi="Times New Roman" w:cs="Times New Roman"/>
                <w:sz w:val="24"/>
                <w:szCs w:val="24"/>
              </w:rPr>
              <w:t>8</w:t>
            </w:r>
          </w:p>
        </w:tc>
        <w:tc>
          <w:tcPr>
            <w:tcW w:w="487" w:type="dxa"/>
            <w:tcBorders>
              <w:top w:val="single" w:sz="4" w:space="0" w:color="000000"/>
              <w:left w:val="single" w:sz="4" w:space="0" w:color="000000"/>
              <w:bottom w:val="single" w:sz="4" w:space="0" w:color="000000"/>
              <w:right w:val="single" w:sz="4" w:space="0" w:color="000000"/>
            </w:tcBorders>
          </w:tcPr>
          <w:p w14:paraId="2ED146F2"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4921D7">
              <w:rPr>
                <w:rFonts w:ascii="Times New Roman" w:hAnsi="Times New Roman" w:cs="Times New Roman"/>
                <w:sz w:val="24"/>
                <w:szCs w:val="24"/>
              </w:rPr>
              <w:t>●</w:t>
            </w:r>
          </w:p>
        </w:tc>
        <w:tc>
          <w:tcPr>
            <w:tcW w:w="487" w:type="dxa"/>
            <w:tcBorders>
              <w:top w:val="single" w:sz="4" w:space="0" w:color="000000"/>
              <w:left w:val="single" w:sz="4" w:space="0" w:color="000000"/>
              <w:bottom w:val="single" w:sz="4" w:space="0" w:color="000000"/>
              <w:right w:val="single" w:sz="4" w:space="0" w:color="000000"/>
            </w:tcBorders>
          </w:tcPr>
          <w:p w14:paraId="2D9B871C"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FE4BB7">
              <w:rPr>
                <w:rFonts w:ascii="Times New Roman" w:hAnsi="Times New Roman" w:cs="Times New Roman"/>
                <w:sz w:val="24"/>
                <w:szCs w:val="24"/>
              </w:rPr>
              <w:t>●</w:t>
            </w:r>
          </w:p>
        </w:tc>
        <w:tc>
          <w:tcPr>
            <w:tcW w:w="488" w:type="dxa"/>
            <w:tcBorders>
              <w:top w:val="single" w:sz="4" w:space="0" w:color="000000"/>
              <w:left w:val="single" w:sz="4" w:space="0" w:color="000000"/>
              <w:bottom w:val="single" w:sz="4" w:space="0" w:color="000000"/>
              <w:right w:val="single" w:sz="4" w:space="0" w:color="000000"/>
            </w:tcBorders>
            <w:vAlign w:val="center"/>
          </w:tcPr>
          <w:p w14:paraId="429B04CE"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vAlign w:val="center"/>
          </w:tcPr>
          <w:p w14:paraId="50141F30"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vAlign w:val="center"/>
          </w:tcPr>
          <w:p w14:paraId="2EFD51CD" w14:textId="77777777" w:rsidR="00931E4F" w:rsidRPr="00CC606F"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518" w:type="dxa"/>
            <w:tcBorders>
              <w:top w:val="single" w:sz="4" w:space="0" w:color="000000"/>
              <w:left w:val="single" w:sz="4" w:space="0" w:color="000000"/>
              <w:bottom w:val="single" w:sz="4" w:space="0" w:color="000000"/>
              <w:right w:val="single" w:sz="4" w:space="0" w:color="000000"/>
            </w:tcBorders>
            <w:vAlign w:val="center"/>
          </w:tcPr>
          <w:p w14:paraId="4737E563" w14:textId="77777777" w:rsidR="00931E4F" w:rsidRPr="00682A7D" w:rsidRDefault="00931E4F" w:rsidP="001B619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i/>
                <w:sz w:val="24"/>
                <w:szCs w:val="24"/>
              </w:rPr>
            </w:pPr>
            <w:r w:rsidRPr="00CC606F">
              <w:rPr>
                <w:rFonts w:ascii="Times New Roman" w:hAnsi="Times New Roman" w:cs="Times New Roman"/>
                <w:sz w:val="24"/>
                <w:szCs w:val="24"/>
              </w:rPr>
              <w:t>●</w:t>
            </w:r>
          </w:p>
        </w:tc>
      </w:tr>
    </w:tbl>
    <w:p w14:paraId="19CEF485" w14:textId="77777777" w:rsidR="003E7A84" w:rsidRDefault="003E7A84" w:rsidP="00CB2DAF">
      <w:pPr>
        <w:rPr>
          <w:rFonts w:ascii="Times New Roman" w:hAnsi="Times New Roman" w:cs="Times New Roman"/>
          <w:b/>
          <w:sz w:val="24"/>
          <w:szCs w:val="24"/>
        </w:rPr>
      </w:pPr>
    </w:p>
    <w:p w14:paraId="38D7DE60" w14:textId="77777777" w:rsidR="002E7070" w:rsidRDefault="002E7070" w:rsidP="002E7070">
      <w:pPr>
        <w:rPr>
          <w:rFonts w:ascii="Times New Roman" w:hAnsi="Times New Roman"/>
          <w:b/>
          <w:sz w:val="24"/>
          <w:szCs w:val="24"/>
        </w:rPr>
      </w:pPr>
    </w:p>
    <w:p w14:paraId="2BF9B23F" w14:textId="229769CD" w:rsidR="002E7070" w:rsidRPr="002E7070" w:rsidRDefault="002E7070" w:rsidP="002E7070">
      <w:pPr>
        <w:rPr>
          <w:rFonts w:ascii="Times New Roman" w:hAnsi="Times New Roman"/>
          <w:b/>
          <w:sz w:val="24"/>
          <w:szCs w:val="24"/>
        </w:rPr>
      </w:pPr>
      <w:r>
        <w:rPr>
          <w:rFonts w:ascii="Times New Roman" w:hAnsi="Times New Roman"/>
          <w:b/>
          <w:sz w:val="24"/>
          <w:szCs w:val="24"/>
        </w:rPr>
        <w:t xml:space="preserve">Tentative </w:t>
      </w:r>
      <w:r w:rsidRPr="002E7070">
        <w:rPr>
          <w:rFonts w:ascii="Times New Roman" w:hAnsi="Times New Roman"/>
          <w:b/>
          <w:sz w:val="24"/>
          <w:szCs w:val="24"/>
        </w:rPr>
        <w:t>Major Topics Covered</w:t>
      </w:r>
    </w:p>
    <w:p w14:paraId="2537D2C9" w14:textId="77777777" w:rsidR="002E7070" w:rsidRPr="002E7070" w:rsidRDefault="002E7070" w:rsidP="002E7070">
      <w:pPr>
        <w:pStyle w:val="ListParagraph"/>
        <w:numPr>
          <w:ilvl w:val="0"/>
          <w:numId w:val="3"/>
        </w:numPr>
        <w:spacing w:before="120" w:after="120" w:line="240" w:lineRule="auto"/>
        <w:rPr>
          <w:rFonts w:ascii="Times New Roman" w:hAnsi="Times New Roman"/>
          <w:sz w:val="24"/>
          <w:szCs w:val="24"/>
        </w:rPr>
      </w:pPr>
      <w:r w:rsidRPr="002E7070">
        <w:rPr>
          <w:rFonts w:ascii="Times New Roman" w:hAnsi="Times New Roman"/>
          <w:sz w:val="24"/>
          <w:szCs w:val="24"/>
        </w:rPr>
        <w:t>Fundamentals for Analyzing Algorithm Efficiency</w:t>
      </w:r>
    </w:p>
    <w:p w14:paraId="699E2FD3" w14:textId="77777777" w:rsidR="002E7070" w:rsidRPr="002E7070" w:rsidRDefault="002E7070" w:rsidP="002E7070">
      <w:pPr>
        <w:pStyle w:val="ListParagraph"/>
        <w:numPr>
          <w:ilvl w:val="0"/>
          <w:numId w:val="3"/>
        </w:numPr>
        <w:spacing w:before="120" w:after="120" w:line="240" w:lineRule="auto"/>
        <w:rPr>
          <w:rFonts w:ascii="Times New Roman" w:hAnsi="Times New Roman"/>
          <w:sz w:val="24"/>
          <w:szCs w:val="24"/>
        </w:rPr>
      </w:pPr>
      <w:r w:rsidRPr="002E7070">
        <w:rPr>
          <w:rFonts w:ascii="Times New Roman" w:hAnsi="Times New Roman"/>
          <w:sz w:val="24"/>
          <w:szCs w:val="24"/>
        </w:rPr>
        <w:t>Divide &amp; Conquer and Transform and Conquer Algorithms</w:t>
      </w:r>
    </w:p>
    <w:p w14:paraId="749DA471" w14:textId="77777777" w:rsidR="002E7070" w:rsidRPr="002E7070" w:rsidRDefault="002E7070" w:rsidP="002E7070">
      <w:pPr>
        <w:pStyle w:val="ListParagraph"/>
        <w:numPr>
          <w:ilvl w:val="0"/>
          <w:numId w:val="3"/>
        </w:numPr>
        <w:spacing w:before="120" w:after="120" w:line="240" w:lineRule="auto"/>
        <w:rPr>
          <w:rFonts w:ascii="Times New Roman" w:hAnsi="Times New Roman"/>
          <w:sz w:val="24"/>
          <w:szCs w:val="24"/>
        </w:rPr>
      </w:pPr>
      <w:r w:rsidRPr="002E7070">
        <w:rPr>
          <w:rFonts w:ascii="Times New Roman" w:hAnsi="Times New Roman"/>
          <w:sz w:val="24"/>
          <w:szCs w:val="24"/>
        </w:rPr>
        <w:t>Polynomials and FFT</w:t>
      </w:r>
    </w:p>
    <w:p w14:paraId="5EBA6761" w14:textId="77777777" w:rsidR="002E7070" w:rsidRPr="002E7070" w:rsidRDefault="002E7070" w:rsidP="002E7070">
      <w:pPr>
        <w:pStyle w:val="ListParagraph"/>
        <w:numPr>
          <w:ilvl w:val="0"/>
          <w:numId w:val="3"/>
        </w:numPr>
        <w:spacing w:before="120" w:after="120" w:line="240" w:lineRule="auto"/>
        <w:rPr>
          <w:rFonts w:ascii="Times New Roman" w:hAnsi="Times New Roman"/>
          <w:sz w:val="24"/>
          <w:szCs w:val="24"/>
        </w:rPr>
      </w:pPr>
      <w:r w:rsidRPr="002E7070">
        <w:rPr>
          <w:rFonts w:ascii="Times New Roman" w:hAnsi="Times New Roman"/>
          <w:sz w:val="24"/>
          <w:szCs w:val="24"/>
        </w:rPr>
        <w:t>String Matching</w:t>
      </w:r>
    </w:p>
    <w:p w14:paraId="301CD678" w14:textId="77777777" w:rsidR="002E7070" w:rsidRPr="002E7070" w:rsidRDefault="002E7070" w:rsidP="002E7070">
      <w:pPr>
        <w:pStyle w:val="ListParagraph"/>
        <w:numPr>
          <w:ilvl w:val="0"/>
          <w:numId w:val="3"/>
        </w:numPr>
        <w:spacing w:before="120" w:after="120" w:line="240" w:lineRule="auto"/>
        <w:rPr>
          <w:rFonts w:ascii="Times New Roman" w:hAnsi="Times New Roman"/>
          <w:sz w:val="24"/>
          <w:szCs w:val="24"/>
        </w:rPr>
      </w:pPr>
      <w:r w:rsidRPr="002E7070">
        <w:rPr>
          <w:rFonts w:ascii="Times New Roman" w:hAnsi="Times New Roman"/>
          <w:sz w:val="24"/>
          <w:szCs w:val="24"/>
        </w:rPr>
        <w:t>Advanced Data Structures</w:t>
      </w:r>
    </w:p>
    <w:p w14:paraId="5D5C9874" w14:textId="77777777" w:rsidR="002E7070" w:rsidRPr="002E7070" w:rsidRDefault="002E7070" w:rsidP="002E7070">
      <w:pPr>
        <w:pStyle w:val="ListParagraph"/>
        <w:numPr>
          <w:ilvl w:val="0"/>
          <w:numId w:val="3"/>
        </w:numPr>
        <w:spacing w:before="120" w:after="120" w:line="240" w:lineRule="auto"/>
        <w:rPr>
          <w:rFonts w:ascii="Times New Roman" w:hAnsi="Times New Roman"/>
          <w:sz w:val="24"/>
          <w:szCs w:val="24"/>
        </w:rPr>
      </w:pPr>
      <w:r w:rsidRPr="002E7070">
        <w:rPr>
          <w:rFonts w:ascii="Times New Roman" w:hAnsi="Times New Roman"/>
          <w:sz w:val="24"/>
          <w:szCs w:val="24"/>
        </w:rPr>
        <w:t>Number-Theoretic Algorithms</w:t>
      </w:r>
    </w:p>
    <w:p w14:paraId="44517255" w14:textId="77777777" w:rsidR="002E7070" w:rsidRPr="002E7070" w:rsidRDefault="002E7070" w:rsidP="002E7070">
      <w:pPr>
        <w:pStyle w:val="ListParagraph"/>
        <w:numPr>
          <w:ilvl w:val="0"/>
          <w:numId w:val="3"/>
        </w:numPr>
        <w:spacing w:before="120" w:after="120" w:line="240" w:lineRule="auto"/>
        <w:rPr>
          <w:rFonts w:ascii="Times New Roman" w:hAnsi="Times New Roman"/>
          <w:sz w:val="24"/>
          <w:szCs w:val="24"/>
        </w:rPr>
      </w:pPr>
      <w:r w:rsidRPr="002E7070">
        <w:rPr>
          <w:rFonts w:ascii="Times New Roman" w:hAnsi="Times New Roman"/>
          <w:sz w:val="24"/>
          <w:szCs w:val="24"/>
        </w:rPr>
        <w:t>Graph Algorithms</w:t>
      </w:r>
    </w:p>
    <w:p w14:paraId="039BF8B4" w14:textId="77777777" w:rsidR="002E7070" w:rsidRPr="002E7070" w:rsidRDefault="002E7070" w:rsidP="002E7070">
      <w:pPr>
        <w:pStyle w:val="ListParagraph"/>
        <w:numPr>
          <w:ilvl w:val="0"/>
          <w:numId w:val="3"/>
        </w:numPr>
        <w:spacing w:before="120" w:after="120" w:line="240" w:lineRule="auto"/>
        <w:rPr>
          <w:rFonts w:ascii="Times New Roman" w:hAnsi="Times New Roman"/>
          <w:sz w:val="24"/>
          <w:szCs w:val="24"/>
        </w:rPr>
      </w:pPr>
      <w:r w:rsidRPr="002E7070">
        <w:rPr>
          <w:rFonts w:ascii="Times New Roman" w:hAnsi="Times New Roman"/>
          <w:sz w:val="24"/>
          <w:szCs w:val="24"/>
        </w:rPr>
        <w:t>Advanced Design and Analysis Techniques</w:t>
      </w:r>
    </w:p>
    <w:p w14:paraId="11A0D25B" w14:textId="77777777" w:rsidR="002E7070" w:rsidRPr="002E7070" w:rsidRDefault="002E7070" w:rsidP="002E7070">
      <w:pPr>
        <w:pStyle w:val="ListParagraph"/>
        <w:numPr>
          <w:ilvl w:val="1"/>
          <w:numId w:val="3"/>
        </w:numPr>
        <w:spacing w:before="120" w:after="120" w:line="240" w:lineRule="auto"/>
        <w:rPr>
          <w:rFonts w:ascii="Times New Roman" w:hAnsi="Times New Roman"/>
          <w:sz w:val="24"/>
          <w:szCs w:val="24"/>
        </w:rPr>
      </w:pPr>
      <w:r w:rsidRPr="002E7070">
        <w:rPr>
          <w:rFonts w:ascii="Times New Roman" w:hAnsi="Times New Roman"/>
          <w:sz w:val="24"/>
          <w:szCs w:val="24"/>
        </w:rPr>
        <w:t>Dynamic Programming</w:t>
      </w:r>
    </w:p>
    <w:p w14:paraId="61B2B30A" w14:textId="77777777" w:rsidR="002E7070" w:rsidRDefault="002E7070" w:rsidP="002E7070">
      <w:pPr>
        <w:pStyle w:val="ListParagraph"/>
        <w:numPr>
          <w:ilvl w:val="1"/>
          <w:numId w:val="3"/>
        </w:numPr>
        <w:spacing w:before="120" w:after="120" w:line="240" w:lineRule="auto"/>
        <w:rPr>
          <w:rFonts w:ascii="Times New Roman" w:hAnsi="Times New Roman"/>
          <w:sz w:val="24"/>
          <w:szCs w:val="24"/>
        </w:rPr>
      </w:pPr>
      <w:r w:rsidRPr="002E7070">
        <w:rPr>
          <w:rFonts w:ascii="Times New Roman" w:hAnsi="Times New Roman"/>
          <w:sz w:val="24"/>
          <w:szCs w:val="24"/>
        </w:rPr>
        <w:t>Greedy Algorithms</w:t>
      </w:r>
    </w:p>
    <w:p w14:paraId="21BF7A4D" w14:textId="288129C4" w:rsidR="009F0EDB" w:rsidRPr="002E7070" w:rsidRDefault="009F0EDB" w:rsidP="002E7070">
      <w:pPr>
        <w:pStyle w:val="ListParagraph"/>
        <w:numPr>
          <w:ilvl w:val="1"/>
          <w:numId w:val="3"/>
        </w:numPr>
        <w:spacing w:before="120" w:after="120" w:line="240" w:lineRule="auto"/>
        <w:rPr>
          <w:rFonts w:ascii="Times New Roman" w:hAnsi="Times New Roman"/>
          <w:sz w:val="24"/>
          <w:szCs w:val="24"/>
        </w:rPr>
      </w:pPr>
      <w:r>
        <w:rPr>
          <w:rFonts w:ascii="Times New Roman" w:hAnsi="Times New Roman"/>
          <w:sz w:val="24"/>
          <w:szCs w:val="24"/>
        </w:rPr>
        <w:t>Linear Programming</w:t>
      </w:r>
    </w:p>
    <w:p w14:paraId="1F8B7980" w14:textId="77777777" w:rsidR="002E7070" w:rsidRPr="002E7070" w:rsidRDefault="002E7070" w:rsidP="002E7070">
      <w:pPr>
        <w:pStyle w:val="ListParagraph"/>
        <w:numPr>
          <w:ilvl w:val="0"/>
          <w:numId w:val="3"/>
        </w:numPr>
        <w:spacing w:before="120" w:after="120" w:line="240" w:lineRule="auto"/>
        <w:rPr>
          <w:rFonts w:ascii="Times New Roman" w:hAnsi="Times New Roman"/>
          <w:sz w:val="24"/>
          <w:szCs w:val="24"/>
        </w:rPr>
      </w:pPr>
      <w:r w:rsidRPr="002E7070">
        <w:rPr>
          <w:rFonts w:ascii="Times New Roman" w:hAnsi="Times New Roman"/>
          <w:sz w:val="24"/>
          <w:szCs w:val="24"/>
        </w:rPr>
        <w:t>Iterative Improvement</w:t>
      </w:r>
    </w:p>
    <w:p w14:paraId="44C0E86F" w14:textId="77777777" w:rsidR="002E7070" w:rsidRPr="002E7070" w:rsidRDefault="002E7070" w:rsidP="002E7070">
      <w:pPr>
        <w:pStyle w:val="ListParagraph"/>
        <w:numPr>
          <w:ilvl w:val="0"/>
          <w:numId w:val="3"/>
        </w:numPr>
        <w:spacing w:before="120" w:after="120" w:line="240" w:lineRule="auto"/>
        <w:rPr>
          <w:rFonts w:ascii="Times New Roman" w:hAnsi="Times New Roman"/>
          <w:sz w:val="24"/>
          <w:szCs w:val="24"/>
        </w:rPr>
      </w:pPr>
      <w:r w:rsidRPr="002E7070">
        <w:rPr>
          <w:rFonts w:ascii="Times New Roman" w:hAnsi="Times New Roman"/>
          <w:sz w:val="24"/>
          <w:szCs w:val="24"/>
        </w:rPr>
        <w:t>Limitation of Algorithm Power</w:t>
      </w:r>
    </w:p>
    <w:p w14:paraId="37A1C85C" w14:textId="77777777" w:rsidR="002E7070" w:rsidRPr="002E7070" w:rsidRDefault="002E7070" w:rsidP="002E7070">
      <w:pPr>
        <w:pStyle w:val="ListParagraph"/>
        <w:numPr>
          <w:ilvl w:val="1"/>
          <w:numId w:val="3"/>
        </w:numPr>
        <w:spacing w:before="120" w:after="120" w:line="240" w:lineRule="auto"/>
        <w:rPr>
          <w:rFonts w:ascii="Times New Roman" w:hAnsi="Times New Roman"/>
          <w:sz w:val="24"/>
          <w:szCs w:val="24"/>
        </w:rPr>
      </w:pPr>
      <w:r w:rsidRPr="002E7070">
        <w:rPr>
          <w:rFonts w:ascii="Times New Roman" w:hAnsi="Times New Roman"/>
          <w:sz w:val="24"/>
          <w:szCs w:val="24"/>
        </w:rPr>
        <w:lastRenderedPageBreak/>
        <w:t>Decision Trees</w:t>
      </w:r>
    </w:p>
    <w:p w14:paraId="549049B0" w14:textId="77777777" w:rsidR="002E7070" w:rsidRPr="002E7070" w:rsidRDefault="002E7070" w:rsidP="002E7070">
      <w:pPr>
        <w:pStyle w:val="ListParagraph"/>
        <w:numPr>
          <w:ilvl w:val="1"/>
          <w:numId w:val="3"/>
        </w:numPr>
        <w:spacing w:before="120" w:after="120" w:line="240" w:lineRule="auto"/>
        <w:rPr>
          <w:rFonts w:ascii="Times New Roman" w:hAnsi="Times New Roman"/>
          <w:sz w:val="24"/>
          <w:szCs w:val="24"/>
        </w:rPr>
      </w:pPr>
      <w:r w:rsidRPr="002E7070">
        <w:rPr>
          <w:rFonts w:ascii="Times New Roman" w:hAnsi="Times New Roman"/>
          <w:sz w:val="24"/>
          <w:szCs w:val="24"/>
        </w:rPr>
        <w:t>NP-Completeness</w:t>
      </w:r>
    </w:p>
    <w:p w14:paraId="3E67BDBA" w14:textId="58DC36CA" w:rsidR="002E7070" w:rsidRPr="002E7070" w:rsidRDefault="002E7070" w:rsidP="002E7070">
      <w:pPr>
        <w:pStyle w:val="ListParagraph"/>
        <w:numPr>
          <w:ilvl w:val="0"/>
          <w:numId w:val="3"/>
        </w:numPr>
        <w:spacing w:before="120" w:after="120" w:line="240" w:lineRule="auto"/>
        <w:rPr>
          <w:rFonts w:ascii="Times New Roman" w:hAnsi="Times New Roman"/>
          <w:sz w:val="24"/>
          <w:szCs w:val="24"/>
        </w:rPr>
      </w:pPr>
      <w:r w:rsidRPr="002E7070">
        <w:rPr>
          <w:rFonts w:ascii="Times New Roman" w:hAnsi="Times New Roman"/>
          <w:sz w:val="24"/>
          <w:szCs w:val="24"/>
        </w:rPr>
        <w:t xml:space="preserve">Coping with the </w:t>
      </w:r>
      <w:r w:rsidR="00136454">
        <w:rPr>
          <w:rFonts w:ascii="Times New Roman" w:hAnsi="Times New Roman"/>
          <w:sz w:val="24"/>
          <w:szCs w:val="24"/>
        </w:rPr>
        <w:t>Limitations</w:t>
      </w:r>
      <w:r w:rsidRPr="002E7070">
        <w:rPr>
          <w:rFonts w:ascii="Times New Roman" w:hAnsi="Times New Roman"/>
          <w:sz w:val="24"/>
          <w:szCs w:val="24"/>
        </w:rPr>
        <w:t xml:space="preserve"> of Algorithms Power</w:t>
      </w:r>
      <w:r w:rsidR="006F7445">
        <w:rPr>
          <w:rFonts w:ascii="Times New Roman" w:hAnsi="Times New Roman"/>
          <w:sz w:val="24"/>
          <w:szCs w:val="24"/>
        </w:rPr>
        <w:t xml:space="preserve"> (Optional)</w:t>
      </w:r>
    </w:p>
    <w:p w14:paraId="2CE66BC7" w14:textId="77777777" w:rsidR="002E7070" w:rsidRPr="002E7070" w:rsidRDefault="002E7070" w:rsidP="002E7070">
      <w:pPr>
        <w:pStyle w:val="ListParagraph"/>
        <w:numPr>
          <w:ilvl w:val="1"/>
          <w:numId w:val="3"/>
        </w:numPr>
        <w:spacing w:before="120" w:after="120" w:line="240" w:lineRule="auto"/>
        <w:rPr>
          <w:rFonts w:ascii="Times New Roman" w:hAnsi="Times New Roman"/>
          <w:sz w:val="24"/>
          <w:szCs w:val="24"/>
        </w:rPr>
      </w:pPr>
      <w:r w:rsidRPr="002E7070">
        <w:rPr>
          <w:rFonts w:ascii="Times New Roman" w:hAnsi="Times New Roman"/>
          <w:sz w:val="24"/>
          <w:szCs w:val="24"/>
        </w:rPr>
        <w:t>Backtracking</w:t>
      </w:r>
    </w:p>
    <w:p w14:paraId="1EC177A7" w14:textId="77777777" w:rsidR="002E7070" w:rsidRPr="002E7070" w:rsidRDefault="002E7070" w:rsidP="002E7070">
      <w:pPr>
        <w:pStyle w:val="ListParagraph"/>
        <w:numPr>
          <w:ilvl w:val="1"/>
          <w:numId w:val="3"/>
        </w:numPr>
        <w:spacing w:before="120" w:after="120" w:line="240" w:lineRule="auto"/>
        <w:rPr>
          <w:rFonts w:ascii="Times New Roman" w:hAnsi="Times New Roman"/>
          <w:sz w:val="24"/>
          <w:szCs w:val="24"/>
        </w:rPr>
      </w:pPr>
      <w:r w:rsidRPr="002E7070">
        <w:rPr>
          <w:rFonts w:ascii="Times New Roman" w:hAnsi="Times New Roman"/>
          <w:sz w:val="24"/>
          <w:szCs w:val="24"/>
        </w:rPr>
        <w:t>Branch-and-Bound</w:t>
      </w:r>
    </w:p>
    <w:p w14:paraId="7F180AA5" w14:textId="77777777" w:rsidR="002E7070" w:rsidRPr="002E7070" w:rsidRDefault="002E7070" w:rsidP="002E7070">
      <w:pPr>
        <w:pStyle w:val="ListParagraph"/>
        <w:numPr>
          <w:ilvl w:val="1"/>
          <w:numId w:val="3"/>
        </w:numPr>
        <w:spacing w:before="120" w:after="120" w:line="240" w:lineRule="auto"/>
        <w:rPr>
          <w:rFonts w:ascii="Times New Roman" w:hAnsi="Times New Roman"/>
          <w:sz w:val="24"/>
          <w:szCs w:val="24"/>
        </w:rPr>
      </w:pPr>
      <w:r w:rsidRPr="002E7070">
        <w:rPr>
          <w:rFonts w:ascii="Times New Roman" w:hAnsi="Times New Roman"/>
          <w:sz w:val="24"/>
          <w:szCs w:val="24"/>
        </w:rPr>
        <w:t>Approximation Algorithms for NP-hard Problems</w:t>
      </w:r>
    </w:p>
    <w:p w14:paraId="585D58FF" w14:textId="228053A1" w:rsidR="002E7070" w:rsidRPr="002E7070" w:rsidRDefault="002E7070" w:rsidP="002E7070">
      <w:pPr>
        <w:pStyle w:val="ListParagraph"/>
        <w:numPr>
          <w:ilvl w:val="0"/>
          <w:numId w:val="3"/>
        </w:numPr>
        <w:spacing w:before="120" w:after="120" w:line="240" w:lineRule="auto"/>
        <w:rPr>
          <w:rFonts w:ascii="Times New Roman" w:hAnsi="Times New Roman"/>
          <w:sz w:val="24"/>
          <w:szCs w:val="24"/>
        </w:rPr>
      </w:pPr>
      <w:r w:rsidRPr="002E7070">
        <w:rPr>
          <w:rFonts w:ascii="Times New Roman" w:hAnsi="Times New Roman"/>
          <w:sz w:val="24"/>
          <w:szCs w:val="24"/>
        </w:rPr>
        <w:t>Introduction to Parallel Algorithms</w:t>
      </w:r>
      <w:r w:rsidR="006F7445">
        <w:rPr>
          <w:rFonts w:ascii="Times New Roman" w:hAnsi="Times New Roman"/>
          <w:sz w:val="24"/>
          <w:szCs w:val="24"/>
        </w:rPr>
        <w:t xml:space="preserve"> (Optional)</w:t>
      </w:r>
    </w:p>
    <w:p w14:paraId="349E67AF" w14:textId="77777777" w:rsidR="002E7070" w:rsidRPr="002E7070" w:rsidRDefault="002E7070" w:rsidP="00CB2DAF">
      <w:pPr>
        <w:rPr>
          <w:rFonts w:ascii="Times New Roman" w:hAnsi="Times New Roman" w:cs="Times New Roman"/>
          <w:b/>
          <w:sz w:val="24"/>
          <w:szCs w:val="24"/>
        </w:rPr>
      </w:pPr>
    </w:p>
    <w:p w14:paraId="0B0E0046" w14:textId="77777777" w:rsidR="00B51017" w:rsidRPr="00FE2040" w:rsidRDefault="00B51017" w:rsidP="00B51017">
      <w:pPr>
        <w:rPr>
          <w:rFonts w:ascii="Times New Roman" w:hAnsi="Times New Roman" w:cs="Times New Roman"/>
          <w:b/>
          <w:iCs/>
          <w:sz w:val="24"/>
          <w:szCs w:val="24"/>
        </w:rPr>
      </w:pPr>
      <w:r w:rsidRPr="00FE2040">
        <w:rPr>
          <w:rFonts w:ascii="Times New Roman" w:hAnsi="Times New Roman" w:cs="Times New Roman"/>
          <w:b/>
          <w:iCs/>
          <w:sz w:val="24"/>
          <w:szCs w:val="24"/>
        </w:rPr>
        <w:t>Requirements for the Grade of the Course</w:t>
      </w:r>
    </w:p>
    <w:p w14:paraId="332D35A1" w14:textId="77777777" w:rsidR="00B51017" w:rsidRPr="00812A9F" w:rsidRDefault="00B51017" w:rsidP="00B51017">
      <w:pPr>
        <w:rPr>
          <w:rFonts w:ascii="Times New Roman" w:hAnsi="Times New Roman" w:cs="Times New Roman"/>
          <w:sz w:val="24"/>
          <w:szCs w:val="24"/>
        </w:rPr>
      </w:pPr>
      <w:r w:rsidRPr="00812A9F">
        <w:rPr>
          <w:rFonts w:ascii="Times New Roman" w:hAnsi="Times New Roman" w:cs="Times New Roman"/>
          <w:sz w:val="24"/>
          <w:szCs w:val="24"/>
        </w:rPr>
        <w:t xml:space="preserve">The grade will be </w:t>
      </w:r>
      <w:r>
        <w:rPr>
          <w:rFonts w:ascii="Times New Roman" w:hAnsi="Times New Roman" w:cs="Times New Roman"/>
          <w:sz w:val="24"/>
          <w:szCs w:val="24"/>
        </w:rPr>
        <w:t xml:space="preserve">determined </w:t>
      </w:r>
      <w:r w:rsidRPr="00812A9F">
        <w:rPr>
          <w:rFonts w:ascii="Times New Roman" w:hAnsi="Times New Roman" w:cs="Times New Roman"/>
          <w:sz w:val="24"/>
          <w:szCs w:val="24"/>
        </w:rPr>
        <w:t xml:space="preserve">based on </w:t>
      </w:r>
      <w:r>
        <w:rPr>
          <w:rFonts w:ascii="Times New Roman" w:hAnsi="Times New Roman" w:cs="Times New Roman"/>
          <w:sz w:val="24"/>
          <w:szCs w:val="24"/>
        </w:rPr>
        <w:t>the following components:</w:t>
      </w:r>
    </w:p>
    <w:p w14:paraId="686F1DCE" w14:textId="77777777" w:rsidR="00B51017" w:rsidRPr="00812A9F" w:rsidRDefault="00B51017" w:rsidP="00B51017">
      <w:pPr>
        <w:rPr>
          <w:rFonts w:ascii="Times New Roman" w:hAnsi="Times New Roman" w:cs="Times New Roman"/>
          <w:sz w:val="24"/>
          <w:szCs w:val="24"/>
        </w:rPr>
      </w:pPr>
      <w:r w:rsidRPr="00812A9F">
        <w:rPr>
          <w:rFonts w:ascii="Times New Roman" w:hAnsi="Times New Roman" w:cs="Times New Roman"/>
          <w:sz w:val="24"/>
          <w:szCs w:val="24"/>
        </w:rPr>
        <w:tab/>
        <w:t>1)  Attendance</w:t>
      </w:r>
      <w:r>
        <w:rPr>
          <w:rFonts w:ascii="Times New Roman" w:hAnsi="Times New Roman" w:cs="Times New Roman"/>
          <w:sz w:val="24"/>
          <w:szCs w:val="24"/>
        </w:rPr>
        <w:t>, C</w:t>
      </w:r>
      <w:r w:rsidRPr="00812A9F">
        <w:rPr>
          <w:rFonts w:ascii="Times New Roman" w:hAnsi="Times New Roman" w:cs="Times New Roman"/>
          <w:sz w:val="24"/>
          <w:szCs w:val="24"/>
        </w:rPr>
        <w:t xml:space="preserve">lass </w:t>
      </w:r>
      <w:r>
        <w:rPr>
          <w:rFonts w:ascii="Times New Roman" w:hAnsi="Times New Roman" w:cs="Times New Roman"/>
          <w:sz w:val="24"/>
          <w:szCs w:val="24"/>
        </w:rPr>
        <w:t>P</w:t>
      </w:r>
      <w:r w:rsidRPr="00812A9F">
        <w:rPr>
          <w:rFonts w:ascii="Times New Roman" w:hAnsi="Times New Roman" w:cs="Times New Roman"/>
          <w:sz w:val="24"/>
          <w:szCs w:val="24"/>
        </w:rPr>
        <w:t>articipation</w:t>
      </w:r>
      <w:r>
        <w:rPr>
          <w:rFonts w:ascii="Times New Roman" w:hAnsi="Times New Roman" w:cs="Times New Roman"/>
          <w:sz w:val="24"/>
          <w:szCs w:val="24"/>
        </w:rPr>
        <w:t>, and Quizzes</w:t>
      </w:r>
      <w:r w:rsidRPr="00812A9F">
        <w:rPr>
          <w:rFonts w:ascii="Times New Roman" w:hAnsi="Times New Roman" w:cs="Times New Roman"/>
          <w:sz w:val="24"/>
          <w:szCs w:val="24"/>
        </w:rPr>
        <w:t xml:space="preserve"> (</w:t>
      </w:r>
      <w:r>
        <w:rPr>
          <w:rFonts w:ascii="Times New Roman" w:hAnsi="Times New Roman" w:cs="Times New Roman"/>
          <w:sz w:val="24"/>
          <w:szCs w:val="24"/>
        </w:rPr>
        <w:t>2</w:t>
      </w:r>
      <w:r w:rsidRPr="00812A9F">
        <w:rPr>
          <w:rFonts w:ascii="Times New Roman" w:hAnsi="Times New Roman" w:cs="Times New Roman"/>
          <w:sz w:val="24"/>
          <w:szCs w:val="24"/>
        </w:rPr>
        <w:t>0%)</w:t>
      </w:r>
    </w:p>
    <w:p w14:paraId="09D74A25" w14:textId="77777777" w:rsidR="00B51017" w:rsidRPr="00812A9F" w:rsidRDefault="00B51017" w:rsidP="00B51017">
      <w:pPr>
        <w:rPr>
          <w:rFonts w:ascii="Times New Roman" w:hAnsi="Times New Roman" w:cs="Times New Roman"/>
          <w:sz w:val="24"/>
          <w:szCs w:val="24"/>
        </w:rPr>
      </w:pPr>
      <w:r w:rsidRPr="00812A9F">
        <w:rPr>
          <w:rFonts w:ascii="Times New Roman" w:hAnsi="Times New Roman" w:cs="Times New Roman"/>
          <w:sz w:val="24"/>
          <w:szCs w:val="24"/>
        </w:rPr>
        <w:tab/>
        <w:t>2)  Home</w:t>
      </w:r>
      <w:r>
        <w:rPr>
          <w:rFonts w:ascii="Times New Roman" w:hAnsi="Times New Roman" w:cs="Times New Roman"/>
          <w:sz w:val="24"/>
          <w:szCs w:val="24"/>
        </w:rPr>
        <w:t>work</w:t>
      </w:r>
      <w:r w:rsidRPr="00812A9F">
        <w:rPr>
          <w:rFonts w:ascii="Times New Roman" w:hAnsi="Times New Roman" w:cs="Times New Roman"/>
          <w:sz w:val="24"/>
          <w:szCs w:val="24"/>
        </w:rPr>
        <w:t xml:space="preserve"> Assignments</w:t>
      </w:r>
      <w:r>
        <w:rPr>
          <w:rFonts w:ascii="Times New Roman" w:hAnsi="Times New Roman" w:cs="Times New Roman"/>
          <w:sz w:val="24"/>
          <w:szCs w:val="24"/>
        </w:rPr>
        <w:t>/Project, and</w:t>
      </w:r>
    </w:p>
    <w:p w14:paraId="23442CE8" w14:textId="77777777" w:rsidR="00B51017" w:rsidRPr="00812A9F" w:rsidRDefault="00B51017" w:rsidP="00B51017">
      <w:pPr>
        <w:rPr>
          <w:rFonts w:ascii="Times New Roman" w:hAnsi="Times New Roman" w:cs="Times New Roman"/>
          <w:sz w:val="24"/>
          <w:szCs w:val="24"/>
        </w:rPr>
      </w:pPr>
      <w:r>
        <w:rPr>
          <w:rFonts w:ascii="Times New Roman" w:hAnsi="Times New Roman" w:cs="Times New Roman"/>
          <w:sz w:val="24"/>
          <w:szCs w:val="24"/>
        </w:rPr>
        <w:tab/>
        <w:t xml:space="preserve">3)  Examinations </w:t>
      </w:r>
    </w:p>
    <w:p w14:paraId="097B945B" w14:textId="77777777" w:rsidR="00B51017" w:rsidRPr="00DA5534" w:rsidRDefault="00B51017" w:rsidP="00B51017">
      <w:pPr>
        <w:rPr>
          <w:rFonts w:ascii="Times New Roman" w:hAnsi="Times New Roman" w:cs="Times New Roman"/>
          <w:sz w:val="24"/>
          <w:szCs w:val="24"/>
        </w:rPr>
      </w:pPr>
      <w:bookmarkStart w:id="1" w:name="_Hlk502478821"/>
      <w:r w:rsidRPr="00E73717">
        <w:rPr>
          <w:rFonts w:ascii="Times New Roman" w:hAnsi="Times New Roman" w:cs="Times New Roman"/>
          <w:sz w:val="24"/>
          <w:szCs w:val="24"/>
        </w:rPr>
        <w:t xml:space="preserve">Each </w:t>
      </w:r>
      <w:r>
        <w:rPr>
          <w:rFonts w:ascii="Times New Roman" w:hAnsi="Times New Roman" w:cs="Times New Roman"/>
          <w:sz w:val="24"/>
          <w:szCs w:val="24"/>
        </w:rPr>
        <w:t>problem in the e</w:t>
      </w:r>
      <w:r w:rsidRPr="00E73717">
        <w:rPr>
          <w:rFonts w:ascii="Times New Roman" w:hAnsi="Times New Roman" w:cs="Times New Roman"/>
          <w:sz w:val="24"/>
          <w:szCs w:val="24"/>
        </w:rPr>
        <w:t xml:space="preserve">xams and </w:t>
      </w:r>
      <w:r>
        <w:rPr>
          <w:rFonts w:ascii="Times New Roman" w:hAnsi="Times New Roman" w:cs="Times New Roman"/>
          <w:sz w:val="24"/>
          <w:szCs w:val="24"/>
        </w:rPr>
        <w:t>h</w:t>
      </w:r>
      <w:r w:rsidRPr="00E73717">
        <w:rPr>
          <w:rFonts w:ascii="Times New Roman" w:hAnsi="Times New Roman" w:cs="Times New Roman"/>
          <w:sz w:val="24"/>
          <w:szCs w:val="24"/>
        </w:rPr>
        <w:t xml:space="preserve">omework </w:t>
      </w:r>
      <w:r>
        <w:rPr>
          <w:rFonts w:ascii="Times New Roman" w:hAnsi="Times New Roman" w:cs="Times New Roman"/>
          <w:sz w:val="24"/>
          <w:szCs w:val="24"/>
        </w:rPr>
        <w:t>a</w:t>
      </w:r>
      <w:r w:rsidRPr="00E73717">
        <w:rPr>
          <w:rFonts w:ascii="Times New Roman" w:hAnsi="Times New Roman" w:cs="Times New Roman"/>
          <w:sz w:val="24"/>
          <w:szCs w:val="24"/>
        </w:rPr>
        <w:t>ssignments/</w:t>
      </w:r>
      <w:r>
        <w:rPr>
          <w:rFonts w:ascii="Times New Roman" w:hAnsi="Times New Roman" w:cs="Times New Roman"/>
          <w:sz w:val="24"/>
          <w:szCs w:val="24"/>
        </w:rPr>
        <w:t>p</w:t>
      </w:r>
      <w:r w:rsidRPr="00E73717">
        <w:rPr>
          <w:rFonts w:ascii="Times New Roman" w:hAnsi="Times New Roman" w:cs="Times New Roman"/>
          <w:sz w:val="24"/>
          <w:szCs w:val="24"/>
        </w:rPr>
        <w:t xml:space="preserve">rojects will </w:t>
      </w:r>
      <w:r>
        <w:rPr>
          <w:rFonts w:ascii="Times New Roman" w:hAnsi="Times New Roman" w:cs="Times New Roman"/>
          <w:sz w:val="24"/>
          <w:szCs w:val="24"/>
        </w:rPr>
        <w:t xml:space="preserve">carry equal weight, contributing to </w:t>
      </w:r>
      <w:bookmarkStart w:id="2" w:name="_Hlk122813056"/>
      <w:r>
        <w:rPr>
          <w:rFonts w:ascii="Times New Roman" w:hAnsi="Times New Roman" w:cs="Times New Roman"/>
          <w:sz w:val="24"/>
          <w:szCs w:val="24"/>
        </w:rPr>
        <w:t>80% of the overall course grade</w:t>
      </w:r>
      <w:r w:rsidRPr="00E73717">
        <w:rPr>
          <w:rFonts w:ascii="Times New Roman" w:hAnsi="Times New Roman" w:cs="Times New Roman"/>
          <w:sz w:val="24"/>
          <w:szCs w:val="24"/>
        </w:rPr>
        <w:t>.</w:t>
      </w:r>
      <w:bookmarkEnd w:id="1"/>
      <w:r>
        <w:rPr>
          <w:rFonts w:ascii="Times New Roman" w:hAnsi="Times New Roman" w:cs="Times New Roman"/>
          <w:sz w:val="24"/>
          <w:szCs w:val="24"/>
        </w:rPr>
        <w:t xml:space="preserve"> </w:t>
      </w:r>
      <w:r w:rsidRPr="00DA5534">
        <w:rPr>
          <w:rFonts w:ascii="Times New Roman" w:hAnsi="Times New Roman" w:cs="Times New Roman"/>
          <w:sz w:val="24"/>
          <w:szCs w:val="24"/>
        </w:rPr>
        <w:t>(</w:t>
      </w:r>
      <w:r>
        <w:rPr>
          <w:rFonts w:ascii="Times New Roman" w:hAnsi="Times New Roman" w:cs="Times New Roman"/>
          <w:sz w:val="24"/>
          <w:szCs w:val="24"/>
        </w:rPr>
        <w:t>P</w:t>
      </w:r>
      <w:r w:rsidRPr="00DA5534">
        <w:rPr>
          <w:rFonts w:ascii="Times New Roman" w:hAnsi="Times New Roman" w:cs="Times New Roman"/>
          <w:sz w:val="24"/>
          <w:szCs w:val="24"/>
        </w:rPr>
        <w:t>roblems in the exams, assignments</w:t>
      </w:r>
      <w:r>
        <w:rPr>
          <w:rFonts w:ascii="Times New Roman" w:hAnsi="Times New Roman" w:cs="Times New Roman"/>
          <w:sz w:val="24"/>
          <w:szCs w:val="24"/>
        </w:rPr>
        <w:t>,</w:t>
      </w:r>
      <w:r w:rsidRPr="00DA5534">
        <w:rPr>
          <w:rFonts w:ascii="Times New Roman" w:hAnsi="Times New Roman" w:cs="Times New Roman"/>
          <w:sz w:val="24"/>
          <w:szCs w:val="24"/>
        </w:rPr>
        <w:t xml:space="preserve"> or projects will be assigned the same point</w:t>
      </w:r>
      <w:r>
        <w:rPr>
          <w:rFonts w:ascii="Times New Roman" w:hAnsi="Times New Roman" w:cs="Times New Roman"/>
          <w:sz w:val="24"/>
          <w:szCs w:val="24"/>
        </w:rPr>
        <w:t xml:space="preserve"> value</w:t>
      </w:r>
      <w:r w:rsidRPr="00DA5534">
        <w:rPr>
          <w:rFonts w:ascii="Times New Roman" w:hAnsi="Times New Roman" w:cs="Times New Roman"/>
          <w:sz w:val="24"/>
          <w:szCs w:val="24"/>
        </w:rPr>
        <w:t xml:space="preserve"> or </w:t>
      </w:r>
      <w:r>
        <w:rPr>
          <w:rFonts w:ascii="Times New Roman" w:hAnsi="Times New Roman" w:cs="Times New Roman"/>
          <w:sz w:val="24"/>
          <w:szCs w:val="24"/>
        </w:rPr>
        <w:t>percentage</w:t>
      </w:r>
      <w:r w:rsidRPr="00DA5534">
        <w:rPr>
          <w:rFonts w:ascii="Times New Roman" w:hAnsi="Times New Roman" w:cs="Times New Roman"/>
          <w:sz w:val="24"/>
          <w:szCs w:val="24"/>
        </w:rPr>
        <w:t>.)</w:t>
      </w:r>
    </w:p>
    <w:bookmarkEnd w:id="2"/>
    <w:p w14:paraId="64F712E4" w14:textId="77777777" w:rsidR="00B51017" w:rsidRPr="00812A9F" w:rsidRDefault="00B51017" w:rsidP="00B51017">
      <w:pPr>
        <w:rPr>
          <w:rFonts w:ascii="Times New Roman" w:hAnsi="Times New Roman" w:cs="Times New Roman"/>
          <w:b/>
          <w:sz w:val="24"/>
          <w:szCs w:val="24"/>
        </w:rPr>
      </w:pPr>
    </w:p>
    <w:p w14:paraId="759C98A1" w14:textId="77777777" w:rsidR="00B51017" w:rsidRPr="00FE2040" w:rsidRDefault="00B51017" w:rsidP="00B51017">
      <w:pPr>
        <w:rPr>
          <w:rFonts w:ascii="Times New Roman" w:hAnsi="Times New Roman" w:cs="Times New Roman"/>
          <w:b/>
          <w:iCs/>
          <w:sz w:val="24"/>
          <w:szCs w:val="24"/>
        </w:rPr>
      </w:pPr>
      <w:r w:rsidRPr="00FE2040">
        <w:rPr>
          <w:rFonts w:ascii="Times New Roman" w:hAnsi="Times New Roman" w:cs="Times New Roman"/>
          <w:b/>
          <w:iCs/>
          <w:sz w:val="24"/>
          <w:szCs w:val="24"/>
        </w:rPr>
        <w:t>Grading Scale for the Course</w:t>
      </w:r>
    </w:p>
    <w:p w14:paraId="13985698" w14:textId="77777777" w:rsidR="00B51017" w:rsidRDefault="00B51017" w:rsidP="00B51017">
      <w:pPr>
        <w:rPr>
          <w:rFonts w:ascii="Times New Roman" w:hAnsi="Times New Roman" w:cs="Times New Roman"/>
          <w:sz w:val="24"/>
          <w:szCs w:val="24"/>
        </w:rPr>
      </w:pPr>
      <w:bookmarkStart w:id="3" w:name="_Hlk502494230"/>
      <w:r w:rsidRPr="00581A0F">
        <w:rPr>
          <w:rFonts w:ascii="Times New Roman" w:hAnsi="Times New Roman" w:cs="Times New Roman"/>
          <w:sz w:val="24"/>
          <w:szCs w:val="24"/>
        </w:rPr>
        <w:t xml:space="preserve">The following </w:t>
      </w:r>
      <w:r>
        <w:rPr>
          <w:rFonts w:ascii="Times New Roman" w:hAnsi="Times New Roman" w:cs="Times New Roman"/>
          <w:sz w:val="24"/>
          <w:szCs w:val="24"/>
        </w:rPr>
        <w:t>grade scale will be applied: A [100-90], B (90-80], C (80-65], D (65-50], and F (50-0])</w:t>
      </w:r>
      <w:r w:rsidRPr="00581A0F">
        <w:rPr>
          <w:rFonts w:ascii="Times New Roman" w:hAnsi="Times New Roman" w:cs="Times New Roman"/>
          <w:sz w:val="24"/>
          <w:szCs w:val="24"/>
        </w:rPr>
        <w:t xml:space="preserve">. </w:t>
      </w:r>
    </w:p>
    <w:p w14:paraId="563ED3AB" w14:textId="77777777" w:rsidR="00B51017" w:rsidRDefault="00B51017" w:rsidP="00B51017">
      <w:pPr>
        <w:rPr>
          <w:rFonts w:ascii="Times New Roman" w:hAnsi="Times New Roman" w:cs="Times New Roman"/>
          <w:sz w:val="24"/>
          <w:szCs w:val="24"/>
        </w:rPr>
      </w:pPr>
      <w:r>
        <w:rPr>
          <w:rFonts w:ascii="Times New Roman" w:hAnsi="Times New Roman" w:cs="Times New Roman"/>
          <w:sz w:val="24"/>
          <w:szCs w:val="24"/>
        </w:rPr>
        <w:t xml:space="preserve">Note that </w:t>
      </w:r>
      <w:r w:rsidRPr="00581A0F">
        <w:rPr>
          <w:rFonts w:ascii="Times New Roman" w:hAnsi="Times New Roman" w:cs="Times New Roman"/>
          <w:sz w:val="24"/>
          <w:szCs w:val="24"/>
        </w:rPr>
        <w:t xml:space="preserve">Plus-minus grading </w:t>
      </w:r>
      <w:r>
        <w:rPr>
          <w:rFonts w:ascii="Times New Roman" w:hAnsi="Times New Roman" w:cs="Times New Roman"/>
          <w:sz w:val="24"/>
          <w:szCs w:val="24"/>
        </w:rPr>
        <w:t>will</w:t>
      </w:r>
      <w:r w:rsidRPr="00581A0F">
        <w:rPr>
          <w:rFonts w:ascii="Times New Roman" w:hAnsi="Times New Roman" w:cs="Times New Roman"/>
          <w:sz w:val="24"/>
          <w:szCs w:val="24"/>
        </w:rPr>
        <w:t xml:space="preserve"> not</w:t>
      </w:r>
      <w:r>
        <w:rPr>
          <w:rFonts w:ascii="Times New Roman" w:hAnsi="Times New Roman" w:cs="Times New Roman"/>
          <w:sz w:val="24"/>
          <w:szCs w:val="24"/>
        </w:rPr>
        <w:t xml:space="preserve"> be</w:t>
      </w:r>
      <w:r w:rsidRPr="00581A0F">
        <w:rPr>
          <w:rFonts w:ascii="Times New Roman" w:hAnsi="Times New Roman" w:cs="Times New Roman"/>
          <w:sz w:val="24"/>
          <w:szCs w:val="24"/>
        </w:rPr>
        <w:t xml:space="preserve"> used</w:t>
      </w:r>
      <w:r>
        <w:rPr>
          <w:rFonts w:ascii="Times New Roman" w:hAnsi="Times New Roman" w:cs="Times New Roman"/>
          <w:sz w:val="24"/>
          <w:szCs w:val="24"/>
        </w:rPr>
        <w:t>.</w:t>
      </w:r>
    </w:p>
    <w:bookmarkEnd w:id="3"/>
    <w:p w14:paraId="434B27C7" w14:textId="77777777" w:rsidR="00B51017" w:rsidRDefault="00B51017" w:rsidP="00B51017">
      <w:pPr>
        <w:pStyle w:val="Default"/>
        <w:rPr>
          <w:rFonts w:ascii="Times New Roman" w:hAnsi="Times New Roman" w:cs="Times New Roman"/>
        </w:rPr>
      </w:pPr>
    </w:p>
    <w:p w14:paraId="3541E345" w14:textId="77777777" w:rsidR="00B51017" w:rsidRPr="00581A0F" w:rsidRDefault="00B51017" w:rsidP="00B51017">
      <w:pPr>
        <w:pStyle w:val="Default"/>
        <w:rPr>
          <w:rFonts w:ascii="Times New Roman" w:hAnsi="Times New Roman" w:cs="Times New Roman"/>
        </w:rPr>
      </w:pPr>
    </w:p>
    <w:p w14:paraId="3BB8B013" w14:textId="77777777" w:rsidR="00B51017" w:rsidRDefault="00B51017" w:rsidP="00B51017">
      <w:pPr>
        <w:pStyle w:val="Default"/>
        <w:rPr>
          <w:rFonts w:ascii="Times New Roman" w:hAnsi="Times New Roman" w:cs="Times New Roman"/>
        </w:rPr>
      </w:pPr>
      <w:r w:rsidRPr="00E53615">
        <w:rPr>
          <w:rFonts w:ascii="Times New Roman" w:hAnsi="Times New Roman" w:cs="Times New Roman"/>
          <w:b/>
          <w:iCs/>
        </w:rPr>
        <w:t>Attendance</w:t>
      </w:r>
      <w:r w:rsidRPr="00E53615">
        <w:rPr>
          <w:rFonts w:ascii="Times New Roman" w:hAnsi="Times New Roman" w:cs="Times New Roman"/>
          <w:iCs/>
        </w:rPr>
        <w:t xml:space="preserve"> </w:t>
      </w:r>
      <w:r w:rsidRPr="00E53615">
        <w:rPr>
          <w:rFonts w:ascii="Times New Roman" w:hAnsi="Times New Roman" w:cs="Times New Roman"/>
          <w:b/>
          <w:iCs/>
        </w:rPr>
        <w:t>and</w:t>
      </w:r>
      <w:r w:rsidRPr="00E53615">
        <w:rPr>
          <w:rFonts w:ascii="Times New Roman" w:hAnsi="Times New Roman" w:cs="Times New Roman"/>
          <w:iCs/>
        </w:rPr>
        <w:t xml:space="preserve"> </w:t>
      </w:r>
      <w:r w:rsidRPr="00E53615">
        <w:rPr>
          <w:rFonts w:ascii="Times New Roman" w:hAnsi="Times New Roman" w:cs="Times New Roman"/>
          <w:b/>
          <w:iCs/>
        </w:rPr>
        <w:t>Participation</w:t>
      </w:r>
      <w:r>
        <w:rPr>
          <w:rFonts w:ascii="Times New Roman" w:hAnsi="Times New Roman" w:cs="Times New Roman"/>
        </w:rPr>
        <w:t xml:space="preserve"> </w:t>
      </w:r>
      <w:r w:rsidRPr="00581A0F">
        <w:rPr>
          <w:rFonts w:ascii="Times New Roman" w:hAnsi="Times New Roman" w:cs="Times New Roman"/>
        </w:rPr>
        <w:t>(</w:t>
      </w:r>
      <w:r>
        <w:rPr>
          <w:rFonts w:ascii="Times New Roman" w:hAnsi="Times New Roman" w:cs="Times New Roman"/>
        </w:rPr>
        <w:t>2</w:t>
      </w:r>
      <w:r w:rsidRPr="00581A0F">
        <w:rPr>
          <w:rFonts w:ascii="Times New Roman" w:hAnsi="Times New Roman" w:cs="Times New Roman"/>
        </w:rPr>
        <w:t>0% of overall grade)</w:t>
      </w:r>
    </w:p>
    <w:p w14:paraId="374792DC" w14:textId="77777777" w:rsidR="00B51017" w:rsidRDefault="00B51017" w:rsidP="00B51017">
      <w:pPr>
        <w:pStyle w:val="Default"/>
        <w:rPr>
          <w:rFonts w:ascii="Times New Roman" w:hAnsi="Times New Roman" w:cs="Times New Roman"/>
        </w:rPr>
      </w:pPr>
    </w:p>
    <w:p w14:paraId="4FD9C01D" w14:textId="77777777" w:rsidR="00B51017" w:rsidRDefault="00B51017" w:rsidP="00B51017">
      <w:pPr>
        <w:spacing w:line="240" w:lineRule="auto"/>
        <w:ind w:left="720"/>
        <w:rPr>
          <w:rFonts w:ascii="Times New Roman" w:hAnsi="Times New Roman" w:cs="Times New Roman"/>
          <w:b/>
          <w:sz w:val="24"/>
          <w:szCs w:val="24"/>
        </w:rPr>
      </w:pPr>
      <w:r>
        <w:rPr>
          <w:rFonts w:ascii="Times New Roman" w:hAnsi="Times New Roman" w:cs="Times New Roman"/>
          <w:b/>
          <w:sz w:val="24"/>
          <w:szCs w:val="24"/>
        </w:rPr>
        <w:t>Attendance policy</w:t>
      </w:r>
    </w:p>
    <w:p w14:paraId="6FABE93B" w14:textId="77777777" w:rsidR="00B51017" w:rsidRPr="00200662" w:rsidRDefault="00B51017" w:rsidP="00B51017">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Class attendance is mandatory unless there is a valid reason to miss a class. Students are expected to attend all lecture sessions. If a class must be missed, please notify the </w:t>
      </w:r>
      <w:proofErr w:type="gramStart"/>
      <w:r>
        <w:rPr>
          <w:rFonts w:ascii="Times New Roman" w:hAnsi="Times New Roman" w:cs="Times New Roman"/>
          <w:sz w:val="24"/>
          <w:szCs w:val="24"/>
        </w:rPr>
        <w:t>instructor,  Peter</w:t>
      </w:r>
      <w:proofErr w:type="gramEnd"/>
      <w:r>
        <w:rPr>
          <w:rFonts w:ascii="Times New Roman" w:hAnsi="Times New Roman" w:cs="Times New Roman"/>
          <w:sz w:val="24"/>
          <w:szCs w:val="24"/>
        </w:rPr>
        <w:t xml:space="preserve"> Ng, via email before the meeting.</w:t>
      </w:r>
    </w:p>
    <w:p w14:paraId="311F6E53" w14:textId="77777777" w:rsidR="00B51017" w:rsidRDefault="00B51017" w:rsidP="00B51017">
      <w:pPr>
        <w:spacing w:line="240" w:lineRule="auto"/>
        <w:rPr>
          <w:rFonts w:ascii="Times New Roman" w:hAnsi="Times New Roman" w:cs="Times New Roman"/>
          <w:sz w:val="24"/>
          <w:szCs w:val="24"/>
        </w:rPr>
      </w:pPr>
    </w:p>
    <w:p w14:paraId="1DD84397" w14:textId="77777777" w:rsidR="00B51017" w:rsidRDefault="00B51017" w:rsidP="00B51017">
      <w:pPr>
        <w:spacing w:line="240" w:lineRule="auto"/>
        <w:ind w:left="720"/>
        <w:rPr>
          <w:rFonts w:ascii="Times New Roman" w:hAnsi="Times New Roman" w:cs="Times New Roman"/>
          <w:sz w:val="24"/>
          <w:szCs w:val="24"/>
        </w:rPr>
      </w:pPr>
      <w:r w:rsidRPr="00976D56">
        <w:rPr>
          <w:rFonts w:ascii="Times New Roman" w:hAnsi="Times New Roman" w:cs="Times New Roman"/>
          <w:sz w:val="24"/>
          <w:szCs w:val="24"/>
        </w:rPr>
        <w:t xml:space="preserve">Poor attendance may result in a reduction of your final grade, as Attendance and Participation account for 20% of the </w:t>
      </w:r>
      <w:r>
        <w:rPr>
          <w:rFonts w:ascii="Times New Roman" w:hAnsi="Times New Roman" w:cs="Times New Roman"/>
          <w:sz w:val="24"/>
          <w:szCs w:val="24"/>
        </w:rPr>
        <w:t>total</w:t>
      </w:r>
      <w:r w:rsidRPr="00976D56">
        <w:rPr>
          <w:rFonts w:ascii="Times New Roman" w:hAnsi="Times New Roman" w:cs="Times New Roman"/>
          <w:sz w:val="24"/>
          <w:szCs w:val="24"/>
        </w:rPr>
        <w:t xml:space="preserve"> grade. Missing 30% or more of classes without an excused absence will </w:t>
      </w:r>
      <w:r>
        <w:rPr>
          <w:rFonts w:ascii="Times New Roman" w:hAnsi="Times New Roman" w:cs="Times New Roman"/>
          <w:sz w:val="24"/>
          <w:szCs w:val="24"/>
        </w:rPr>
        <w:t>result in the forfeiture</w:t>
      </w:r>
      <w:r w:rsidRPr="00976D56">
        <w:rPr>
          <w:rFonts w:ascii="Times New Roman" w:hAnsi="Times New Roman" w:cs="Times New Roman"/>
          <w:sz w:val="24"/>
          <w:szCs w:val="24"/>
        </w:rPr>
        <w:t xml:space="preserve"> of all participation points from your final grade</w:t>
      </w:r>
      <w:r>
        <w:rPr>
          <w:rFonts w:ascii="Times New Roman" w:hAnsi="Times New Roman" w:cs="Times New Roman"/>
          <w:sz w:val="24"/>
          <w:szCs w:val="24"/>
        </w:rPr>
        <w:t>.</w:t>
      </w:r>
    </w:p>
    <w:p w14:paraId="0CA5BEBE" w14:textId="77777777" w:rsidR="00B51017" w:rsidRPr="00AC68B2" w:rsidRDefault="00B51017" w:rsidP="00B51017">
      <w:pPr>
        <w:spacing w:before="100" w:beforeAutospacing="1" w:after="100" w:afterAutospacing="1"/>
        <w:ind w:left="720"/>
        <w:rPr>
          <w:rFonts w:ascii="Times New Roman" w:hAnsi="Times New Roman" w:cs="Times New Roman"/>
          <w:sz w:val="24"/>
          <w:szCs w:val="24"/>
          <w:lang w:eastAsia="zh-CN"/>
        </w:rPr>
      </w:pPr>
      <w:r w:rsidRPr="00976D56">
        <w:rPr>
          <w:rFonts w:ascii="Times New Roman" w:eastAsia="Times New Roman" w:hAnsi="Times New Roman" w:cs="Times New Roman"/>
          <w:b/>
          <w:bCs/>
          <w:sz w:val="24"/>
          <w:szCs w:val="24"/>
          <w:lang w:eastAsia="zh-CN"/>
        </w:rPr>
        <w:t>What constitutes participation?</w:t>
      </w:r>
      <w:r w:rsidRPr="00976D56">
        <w:rPr>
          <w:rFonts w:ascii="Times New Roman" w:eastAsia="Times New Roman" w:hAnsi="Times New Roman" w:cs="Times New Roman"/>
          <w:sz w:val="24"/>
          <w:szCs w:val="24"/>
          <w:lang w:eastAsia="zh-CN"/>
        </w:rPr>
        <w:br/>
      </w:r>
      <w:r w:rsidRPr="00AC68B2">
        <w:rPr>
          <w:rFonts w:ascii="Times New Roman" w:hAnsi="Times New Roman" w:cs="Times New Roman"/>
          <w:sz w:val="24"/>
          <w:szCs w:val="24"/>
          <w:lang w:eastAsia="zh-CN"/>
        </w:rPr>
        <w:t xml:space="preserve">Participation in this class </w:t>
      </w:r>
      <w:r>
        <w:rPr>
          <w:rFonts w:ascii="Times New Roman" w:hAnsi="Times New Roman" w:cs="Times New Roman"/>
          <w:sz w:val="24"/>
          <w:szCs w:val="24"/>
          <w:lang w:eastAsia="zh-CN"/>
        </w:rPr>
        <w:t>will be evaluated</w:t>
      </w:r>
      <w:r w:rsidRPr="00AC68B2">
        <w:rPr>
          <w:rFonts w:ascii="Times New Roman" w:hAnsi="Times New Roman" w:cs="Times New Roman"/>
          <w:sz w:val="24"/>
          <w:szCs w:val="24"/>
          <w:lang w:eastAsia="zh-CN"/>
        </w:rPr>
        <w:t xml:space="preserve"> based on the following components:</w:t>
      </w:r>
    </w:p>
    <w:p w14:paraId="4D932C0E" w14:textId="77777777" w:rsidR="00B51017" w:rsidRPr="00281483" w:rsidRDefault="00B51017" w:rsidP="00B51017">
      <w:pPr>
        <w:numPr>
          <w:ilvl w:val="0"/>
          <w:numId w:val="6"/>
        </w:numPr>
        <w:spacing w:before="100" w:beforeAutospacing="1" w:after="100" w:afterAutospacing="1" w:line="240" w:lineRule="auto"/>
        <w:rPr>
          <w:rFonts w:ascii="Times New Roman" w:eastAsia="Times New Roman" w:hAnsi="Times New Roman" w:cs="Times New Roman"/>
          <w:sz w:val="24"/>
          <w:szCs w:val="24"/>
          <w:lang w:eastAsia="zh-CN"/>
        </w:rPr>
      </w:pPr>
      <w:r w:rsidRPr="00AC68B2">
        <w:rPr>
          <w:rFonts w:ascii="Times New Roman" w:eastAsia="Times New Roman" w:hAnsi="Times New Roman" w:cs="Times New Roman"/>
          <w:b/>
          <w:bCs/>
          <w:sz w:val="24"/>
          <w:szCs w:val="24"/>
          <w:lang w:eastAsia="zh-CN"/>
        </w:rPr>
        <w:t>Weekly Endcap Quizzes</w:t>
      </w:r>
      <w:r w:rsidRPr="00AC68B2">
        <w:rPr>
          <w:rFonts w:ascii="Times New Roman" w:eastAsia="Times New Roman" w:hAnsi="Times New Roman" w:cs="Times New Roman"/>
          <w:sz w:val="24"/>
          <w:szCs w:val="24"/>
          <w:lang w:eastAsia="zh-CN"/>
        </w:rPr>
        <w:t xml:space="preserve"> – Quizzes may be given in class and will be graded on a participation basis.</w:t>
      </w:r>
    </w:p>
    <w:p w14:paraId="220DF54C" w14:textId="77777777" w:rsidR="00B51017" w:rsidRPr="00AC68B2" w:rsidRDefault="00B51017" w:rsidP="00B51017">
      <w:pPr>
        <w:numPr>
          <w:ilvl w:val="0"/>
          <w:numId w:val="6"/>
        </w:numPr>
        <w:spacing w:before="100" w:beforeAutospacing="1" w:after="100" w:afterAutospacing="1" w:line="240" w:lineRule="auto"/>
        <w:rPr>
          <w:rFonts w:ascii="Times New Roman" w:eastAsia="Times New Roman" w:hAnsi="Times New Roman" w:cs="Times New Roman"/>
          <w:sz w:val="24"/>
          <w:szCs w:val="24"/>
          <w:lang w:eastAsia="zh-CN"/>
        </w:rPr>
      </w:pPr>
      <w:r w:rsidRPr="00AC68B2">
        <w:rPr>
          <w:rFonts w:ascii="Times New Roman" w:eastAsia="Times New Roman" w:hAnsi="Times New Roman" w:cs="Times New Roman"/>
          <w:b/>
          <w:bCs/>
          <w:sz w:val="24"/>
          <w:szCs w:val="24"/>
          <w:lang w:eastAsia="zh-CN"/>
        </w:rPr>
        <w:t>Attendance</w:t>
      </w:r>
      <w:r w:rsidRPr="00AC68B2">
        <w:rPr>
          <w:rFonts w:ascii="Times New Roman" w:eastAsia="Times New Roman" w:hAnsi="Times New Roman" w:cs="Times New Roman"/>
          <w:sz w:val="24"/>
          <w:szCs w:val="24"/>
          <w:lang w:eastAsia="zh-CN"/>
        </w:rPr>
        <w:t xml:space="preserve"> – Attendance is mandatory. Missing classes will negatively affect your participation score and, consequently, your final grade.</w:t>
      </w:r>
    </w:p>
    <w:p w14:paraId="0C8820C8" w14:textId="77777777" w:rsidR="00B51017" w:rsidRPr="00AC68B2" w:rsidRDefault="00B51017" w:rsidP="00B51017">
      <w:pPr>
        <w:numPr>
          <w:ilvl w:val="0"/>
          <w:numId w:val="6"/>
        </w:numPr>
        <w:spacing w:before="100" w:beforeAutospacing="1" w:after="100" w:afterAutospacing="1" w:line="240" w:lineRule="auto"/>
        <w:rPr>
          <w:rFonts w:ascii="Times New Roman" w:eastAsia="Times New Roman" w:hAnsi="Times New Roman" w:cs="Times New Roman"/>
          <w:sz w:val="24"/>
          <w:szCs w:val="24"/>
          <w:lang w:eastAsia="zh-CN"/>
        </w:rPr>
      </w:pPr>
      <w:r w:rsidRPr="00AC68B2">
        <w:rPr>
          <w:rFonts w:ascii="Times New Roman" w:eastAsia="Times New Roman" w:hAnsi="Times New Roman" w:cs="Times New Roman"/>
          <w:b/>
          <w:bCs/>
          <w:sz w:val="24"/>
          <w:szCs w:val="24"/>
          <w:lang w:eastAsia="zh-CN"/>
        </w:rPr>
        <w:t>In-Class Participation</w:t>
      </w:r>
      <w:r w:rsidRPr="00AC68B2">
        <w:rPr>
          <w:rFonts w:ascii="Times New Roman" w:eastAsia="Times New Roman" w:hAnsi="Times New Roman" w:cs="Times New Roman"/>
          <w:sz w:val="24"/>
          <w:szCs w:val="24"/>
          <w:lang w:eastAsia="zh-CN"/>
        </w:rPr>
        <w:t xml:space="preserve"> – Actively engaging</w:t>
      </w:r>
      <w:r>
        <w:rPr>
          <w:rFonts w:ascii="Times New Roman" w:eastAsia="Times New Roman" w:hAnsi="Times New Roman" w:cs="Times New Roman"/>
          <w:sz w:val="24"/>
          <w:szCs w:val="24"/>
          <w:lang w:eastAsia="zh-CN"/>
        </w:rPr>
        <w:t xml:space="preserve"> through</w:t>
      </w:r>
      <w:r w:rsidRPr="00AC68B2">
        <w:rPr>
          <w:rFonts w:ascii="Times New Roman" w:eastAsia="Times New Roman" w:hAnsi="Times New Roman" w:cs="Times New Roman"/>
          <w:sz w:val="24"/>
          <w:szCs w:val="24"/>
          <w:lang w:eastAsia="zh-CN"/>
        </w:rPr>
        <w:t xml:space="preserve"> answering questions, asking questions, and contributing to discussions</w:t>
      </w:r>
      <w:r>
        <w:rPr>
          <w:rFonts w:ascii="Times New Roman" w:eastAsia="Times New Roman" w:hAnsi="Times New Roman" w:cs="Times New Roman"/>
          <w:sz w:val="24"/>
          <w:szCs w:val="24"/>
          <w:lang w:eastAsia="zh-CN"/>
        </w:rPr>
        <w:t xml:space="preserve"> is encouraged</w:t>
      </w:r>
      <w:r w:rsidRPr="00AC68B2">
        <w:rPr>
          <w:rFonts w:ascii="Times New Roman" w:eastAsia="Times New Roman" w:hAnsi="Times New Roman" w:cs="Times New Roman"/>
          <w:sz w:val="24"/>
          <w:szCs w:val="24"/>
          <w:lang w:eastAsia="zh-CN"/>
        </w:rPr>
        <w:t xml:space="preserve">. Being present and attentive in class is </w:t>
      </w:r>
      <w:r>
        <w:rPr>
          <w:rFonts w:ascii="Times New Roman" w:eastAsia="Times New Roman" w:hAnsi="Times New Roman" w:cs="Times New Roman"/>
          <w:sz w:val="24"/>
          <w:szCs w:val="24"/>
          <w:lang w:eastAsia="zh-CN"/>
        </w:rPr>
        <w:t>crucial for</w:t>
      </w:r>
      <w:r w:rsidRPr="00AC68B2">
        <w:rPr>
          <w:rFonts w:ascii="Times New Roman" w:eastAsia="Times New Roman" w:hAnsi="Times New Roman" w:cs="Times New Roman"/>
          <w:sz w:val="24"/>
          <w:szCs w:val="24"/>
          <w:lang w:eastAsia="zh-CN"/>
        </w:rPr>
        <w:t xml:space="preserve"> your success in the course.</w:t>
      </w:r>
    </w:p>
    <w:p w14:paraId="5D5E46A9" w14:textId="77777777" w:rsidR="00B51017" w:rsidRDefault="00B51017" w:rsidP="00B51017">
      <w:pPr>
        <w:numPr>
          <w:ilvl w:val="0"/>
          <w:numId w:val="6"/>
        </w:numPr>
        <w:spacing w:before="100" w:beforeAutospacing="1" w:after="100" w:afterAutospacing="1"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 xml:space="preserve">Class </w:t>
      </w:r>
      <w:r w:rsidRPr="00AC68B2">
        <w:rPr>
          <w:rFonts w:ascii="Times New Roman" w:eastAsia="Times New Roman" w:hAnsi="Times New Roman" w:cs="Times New Roman"/>
          <w:b/>
          <w:bCs/>
          <w:sz w:val="24"/>
          <w:szCs w:val="24"/>
          <w:lang w:eastAsia="zh-CN"/>
        </w:rPr>
        <w:t>Focus</w:t>
      </w:r>
      <w:r>
        <w:rPr>
          <w:rFonts w:ascii="Times New Roman" w:eastAsia="Times New Roman" w:hAnsi="Times New Roman" w:cs="Times New Roman"/>
          <w:b/>
          <w:bCs/>
          <w:sz w:val="24"/>
          <w:szCs w:val="24"/>
          <w:lang w:eastAsia="zh-CN"/>
        </w:rPr>
        <w:t xml:space="preserve"> </w:t>
      </w:r>
      <w:r w:rsidRPr="00AC68B2">
        <w:rPr>
          <w:rFonts w:ascii="Times New Roman" w:eastAsia="Times New Roman" w:hAnsi="Times New Roman" w:cs="Times New Roman"/>
          <w:sz w:val="24"/>
          <w:szCs w:val="24"/>
          <w:lang w:eastAsia="zh-CN"/>
        </w:rPr>
        <w:t>– Bring your laptop</w:t>
      </w:r>
      <w:r>
        <w:rPr>
          <w:rFonts w:ascii="Times New Roman" w:eastAsia="Times New Roman" w:hAnsi="Times New Roman" w:cs="Times New Roman"/>
          <w:sz w:val="24"/>
          <w:szCs w:val="24"/>
          <w:lang w:eastAsia="zh-CN"/>
        </w:rPr>
        <w:t xml:space="preserve"> </w:t>
      </w:r>
      <w:r w:rsidRPr="00AC68B2">
        <w:rPr>
          <w:rFonts w:ascii="Times New Roman" w:eastAsia="Times New Roman" w:hAnsi="Times New Roman" w:cs="Times New Roman"/>
          <w:sz w:val="24"/>
          <w:szCs w:val="24"/>
          <w:lang w:eastAsia="zh-CN"/>
        </w:rPr>
        <w:t xml:space="preserve">if you have one, </w:t>
      </w:r>
      <w:r>
        <w:rPr>
          <w:rFonts w:ascii="Times New Roman" w:eastAsia="Times New Roman" w:hAnsi="Times New Roman" w:cs="Times New Roman"/>
          <w:sz w:val="24"/>
          <w:szCs w:val="24"/>
          <w:lang w:eastAsia="zh-CN"/>
        </w:rPr>
        <w:t>but</w:t>
      </w:r>
      <w:r w:rsidRPr="00AC68B2">
        <w:rPr>
          <w:rFonts w:ascii="Times New Roman" w:eastAsia="Times New Roman" w:hAnsi="Times New Roman" w:cs="Times New Roman"/>
          <w:sz w:val="24"/>
          <w:szCs w:val="24"/>
          <w:lang w:eastAsia="zh-CN"/>
        </w:rPr>
        <w:t xml:space="preserve"> avoid working on other course assignments during class.</w:t>
      </w:r>
      <w:r>
        <w:rPr>
          <w:rFonts w:ascii="Times New Roman" w:eastAsia="Times New Roman" w:hAnsi="Times New Roman" w:cs="Times New Roman"/>
          <w:sz w:val="24"/>
          <w:szCs w:val="24"/>
          <w:lang w:eastAsia="zh-CN"/>
        </w:rPr>
        <w:t xml:space="preserve"> Focus on the class activities to maximize your learning experience.</w:t>
      </w:r>
    </w:p>
    <w:p w14:paraId="04C9AF78" w14:textId="77777777" w:rsidR="00B51017" w:rsidRPr="00AC68B2" w:rsidRDefault="00B51017" w:rsidP="00B51017">
      <w:pPr>
        <w:spacing w:before="100" w:beforeAutospacing="1" w:after="100" w:afterAutospacing="1" w:line="240" w:lineRule="auto"/>
        <w:ind w:left="1440"/>
        <w:rPr>
          <w:rFonts w:ascii="Times New Roman" w:eastAsia="Times New Roman" w:hAnsi="Times New Roman" w:cs="Times New Roman"/>
          <w:sz w:val="24"/>
          <w:szCs w:val="24"/>
          <w:lang w:eastAsia="zh-CN"/>
        </w:rPr>
      </w:pPr>
    </w:p>
    <w:p w14:paraId="485D3B8D" w14:textId="77777777" w:rsidR="00B51017" w:rsidRPr="00971369" w:rsidRDefault="00B51017" w:rsidP="00B51017">
      <w:pPr>
        <w:spacing w:before="100" w:beforeAutospacing="1" w:after="100" w:afterAutospacing="1" w:line="240" w:lineRule="auto"/>
        <w:rPr>
          <w:rFonts w:ascii="Times New Roman" w:hAnsi="Times New Roman" w:cs="Times New Roman"/>
          <w:iCs/>
          <w:sz w:val="24"/>
          <w:szCs w:val="24"/>
        </w:rPr>
      </w:pPr>
      <w:r w:rsidRPr="00971369">
        <w:rPr>
          <w:rFonts w:ascii="Times New Roman" w:hAnsi="Times New Roman" w:cs="Times New Roman"/>
          <w:b/>
          <w:iCs/>
          <w:sz w:val="24"/>
          <w:szCs w:val="24"/>
        </w:rPr>
        <w:lastRenderedPageBreak/>
        <w:t>Exams</w:t>
      </w:r>
      <w:r w:rsidRPr="00971369">
        <w:rPr>
          <w:rFonts w:ascii="Times New Roman" w:hAnsi="Times New Roman" w:cs="Times New Roman"/>
          <w:iCs/>
          <w:sz w:val="24"/>
          <w:szCs w:val="24"/>
        </w:rPr>
        <w:t xml:space="preserve"> </w:t>
      </w:r>
    </w:p>
    <w:p w14:paraId="3BC26976" w14:textId="77777777" w:rsidR="00B51017" w:rsidRDefault="00B51017" w:rsidP="00B51017">
      <w:pPr>
        <w:pStyle w:val="Default"/>
        <w:rPr>
          <w:rFonts w:ascii="Times New Roman" w:hAnsi="Times New Roman" w:cs="Times New Roman"/>
        </w:rPr>
      </w:pPr>
      <w:r>
        <w:rPr>
          <w:rFonts w:ascii="Times New Roman" w:hAnsi="Times New Roman" w:cs="Times New Roman"/>
        </w:rPr>
        <w:t xml:space="preserve">There are possibly three or up to six exams. If an exam is scheduled during Final Exams Week, it will be treated as a regular exam covering only the material presented since the last exam. </w:t>
      </w:r>
      <w:r>
        <w:rPr>
          <w:rFonts w:ascii="Times New Roman" w:hAnsi="Times New Roman" w:cs="Times New Roman"/>
          <w:b/>
          <w:bCs/>
          <w:color w:val="FF0000"/>
        </w:rPr>
        <w:t>M</w:t>
      </w:r>
      <w:r w:rsidRPr="00B4744E">
        <w:rPr>
          <w:rFonts w:ascii="Times New Roman" w:hAnsi="Times New Roman" w:cs="Times New Roman"/>
          <w:b/>
          <w:bCs/>
          <w:color w:val="FF0000"/>
        </w:rPr>
        <w:t>ake-up</w:t>
      </w:r>
      <w:r>
        <w:rPr>
          <w:rFonts w:ascii="Times New Roman" w:hAnsi="Times New Roman" w:cs="Times New Roman"/>
          <w:b/>
          <w:bCs/>
          <w:color w:val="FF0000"/>
        </w:rPr>
        <w:t xml:space="preserve"> exams will not be offered</w:t>
      </w:r>
      <w:r w:rsidRPr="00B4744E">
        <w:rPr>
          <w:rFonts w:ascii="Times New Roman" w:hAnsi="Times New Roman" w:cs="Times New Roman"/>
          <w:b/>
          <w:bCs/>
          <w:color w:val="FF0000"/>
        </w:rPr>
        <w:t xml:space="preserve"> unless </w:t>
      </w:r>
      <w:r>
        <w:rPr>
          <w:rFonts w:ascii="Times New Roman" w:hAnsi="Times New Roman" w:cs="Times New Roman"/>
          <w:b/>
          <w:bCs/>
          <w:color w:val="FF0000"/>
        </w:rPr>
        <w:t xml:space="preserve">prior </w:t>
      </w:r>
      <w:r w:rsidRPr="00B4744E">
        <w:rPr>
          <w:rFonts w:ascii="Times New Roman" w:hAnsi="Times New Roman" w:cs="Times New Roman"/>
          <w:b/>
          <w:bCs/>
          <w:color w:val="FF0000"/>
        </w:rPr>
        <w:t>approv</w:t>
      </w:r>
      <w:r>
        <w:rPr>
          <w:rFonts w:ascii="Times New Roman" w:hAnsi="Times New Roman" w:cs="Times New Roman"/>
          <w:b/>
          <w:bCs/>
          <w:color w:val="FF0000"/>
        </w:rPr>
        <w:t xml:space="preserve">al has been granted </w:t>
      </w:r>
      <w:r w:rsidRPr="00B4744E">
        <w:rPr>
          <w:rFonts w:ascii="Times New Roman" w:hAnsi="Times New Roman" w:cs="Times New Roman"/>
          <w:b/>
          <w:bCs/>
          <w:color w:val="FF0000"/>
        </w:rPr>
        <w:t xml:space="preserve">or </w:t>
      </w:r>
      <w:r>
        <w:rPr>
          <w:rFonts w:ascii="Times New Roman" w:hAnsi="Times New Roman" w:cs="Times New Roman"/>
          <w:b/>
          <w:bCs/>
          <w:color w:val="FF0000"/>
        </w:rPr>
        <w:t>if there is</w:t>
      </w:r>
      <w:r w:rsidRPr="00B4744E">
        <w:rPr>
          <w:rFonts w:ascii="Times New Roman" w:hAnsi="Times New Roman" w:cs="Times New Roman"/>
          <w:b/>
          <w:bCs/>
          <w:color w:val="FF0000"/>
        </w:rPr>
        <w:t xml:space="preserve"> a valid emergency.</w:t>
      </w:r>
      <w:r w:rsidRPr="00B4744E">
        <w:rPr>
          <w:rFonts w:ascii="Times New Roman" w:hAnsi="Times New Roman" w:cs="Times New Roman"/>
          <w:color w:val="FF0000"/>
        </w:rPr>
        <w:t xml:space="preserve"> </w:t>
      </w:r>
      <w:r>
        <w:rPr>
          <w:rFonts w:ascii="Times New Roman" w:hAnsi="Times New Roman" w:cs="Times New Roman"/>
        </w:rPr>
        <w:t>If an emergency arises, contact the instructor immediately to discuss potential accommodations.</w:t>
      </w:r>
    </w:p>
    <w:p w14:paraId="49845450" w14:textId="77777777" w:rsidR="00B51017" w:rsidRDefault="00B51017" w:rsidP="00B51017">
      <w:pPr>
        <w:pStyle w:val="Default"/>
        <w:rPr>
          <w:rFonts w:ascii="Times New Roman" w:hAnsi="Times New Roman" w:cs="Times New Roman"/>
        </w:rPr>
      </w:pPr>
    </w:p>
    <w:p w14:paraId="74A34C4A" w14:textId="77777777" w:rsidR="00B51017" w:rsidRPr="00971369" w:rsidRDefault="00B51017" w:rsidP="00B51017">
      <w:pPr>
        <w:pStyle w:val="Default"/>
        <w:rPr>
          <w:rFonts w:ascii="Times New Roman" w:hAnsi="Times New Roman" w:cs="Times New Roman"/>
          <w:iCs/>
        </w:rPr>
      </w:pPr>
      <w:r w:rsidRPr="00971369">
        <w:rPr>
          <w:rFonts w:ascii="Times New Roman" w:hAnsi="Times New Roman" w:cs="Times New Roman"/>
          <w:b/>
          <w:iCs/>
        </w:rPr>
        <w:t>Assignments, Projects, and Quizzes</w:t>
      </w:r>
      <w:r w:rsidRPr="00971369">
        <w:rPr>
          <w:rFonts w:ascii="Times New Roman" w:hAnsi="Times New Roman" w:cs="Times New Roman"/>
          <w:iCs/>
        </w:rPr>
        <w:t xml:space="preserve"> </w:t>
      </w:r>
    </w:p>
    <w:p w14:paraId="37B29ACF" w14:textId="77777777" w:rsidR="00B51017" w:rsidRDefault="00B51017" w:rsidP="00B51017">
      <w:pPr>
        <w:pStyle w:val="Default"/>
        <w:rPr>
          <w:rFonts w:ascii="Times New Roman" w:hAnsi="Times New Roman" w:cs="Times New Roman"/>
          <w:b/>
          <w:color w:val="FF0000"/>
        </w:rPr>
      </w:pPr>
    </w:p>
    <w:p w14:paraId="59E9CEA4" w14:textId="77777777" w:rsidR="00B51017" w:rsidRPr="00C749A3" w:rsidRDefault="00B51017" w:rsidP="00B51017">
      <w:pPr>
        <w:pStyle w:val="Default"/>
        <w:rPr>
          <w:rFonts w:ascii="Times New Roman" w:hAnsi="Times New Roman" w:cs="Times New Roman"/>
          <w:b/>
          <w:color w:val="FF0000"/>
        </w:rPr>
      </w:pPr>
      <w:r>
        <w:rPr>
          <w:rFonts w:ascii="Times New Roman" w:hAnsi="Times New Roman" w:cs="Times New Roman"/>
        </w:rPr>
        <w:t>Assignments must be submitted at the beginning of class on the announced due date. Quizzes must be completed in class following the given instructions.</w:t>
      </w:r>
    </w:p>
    <w:p w14:paraId="79A94271" w14:textId="77777777" w:rsidR="00B51017" w:rsidRDefault="00B51017" w:rsidP="00B51017">
      <w:pPr>
        <w:pStyle w:val="Default"/>
        <w:rPr>
          <w:rFonts w:ascii="Times New Roman" w:hAnsi="Times New Roman" w:cs="Times New Roman"/>
          <w:color w:val="FF0000"/>
        </w:rPr>
      </w:pPr>
    </w:p>
    <w:p w14:paraId="6D66D339" w14:textId="77777777" w:rsidR="00B51017" w:rsidRPr="00A0219A" w:rsidRDefault="00B51017" w:rsidP="00B51017">
      <w:pPr>
        <w:pStyle w:val="Default"/>
        <w:rPr>
          <w:rFonts w:ascii="Times New Roman" w:hAnsi="Times New Roman" w:cs="Times New Roman"/>
          <w:color w:val="auto"/>
        </w:rPr>
      </w:pPr>
      <w:r>
        <w:rPr>
          <w:rFonts w:ascii="Times New Roman" w:hAnsi="Times New Roman" w:cs="Times New Roman"/>
          <w:b/>
          <w:bCs/>
          <w:color w:val="984806" w:themeColor="accent6" w:themeShade="80"/>
        </w:rPr>
        <w:t>L</w:t>
      </w:r>
      <w:r w:rsidRPr="008F596A">
        <w:rPr>
          <w:rFonts w:ascii="Times New Roman" w:hAnsi="Times New Roman" w:cs="Times New Roman"/>
          <w:b/>
          <w:bCs/>
          <w:color w:val="984806" w:themeColor="accent6" w:themeShade="80"/>
        </w:rPr>
        <w:t>ate assignments or projects will</w:t>
      </w:r>
      <w:r>
        <w:rPr>
          <w:rFonts w:ascii="Times New Roman" w:hAnsi="Times New Roman" w:cs="Times New Roman"/>
          <w:b/>
          <w:bCs/>
          <w:color w:val="984806" w:themeColor="accent6" w:themeShade="80"/>
        </w:rPr>
        <w:t xml:space="preserve"> not</w:t>
      </w:r>
      <w:r w:rsidRPr="008F596A">
        <w:rPr>
          <w:rFonts w:ascii="Times New Roman" w:hAnsi="Times New Roman" w:cs="Times New Roman"/>
          <w:b/>
          <w:bCs/>
          <w:color w:val="984806" w:themeColor="accent6" w:themeShade="80"/>
        </w:rPr>
        <w:t xml:space="preserve"> be accepted.</w:t>
      </w:r>
      <w:r w:rsidRPr="008F596A">
        <w:rPr>
          <w:rFonts w:ascii="Times New Roman" w:hAnsi="Times New Roman" w:cs="Times New Roman"/>
          <w:color w:val="984806" w:themeColor="accent6" w:themeShade="80"/>
        </w:rPr>
        <w:t xml:space="preserve"> </w:t>
      </w:r>
      <w:r>
        <w:rPr>
          <w:rFonts w:ascii="Times New Roman" w:hAnsi="Times New Roman" w:cs="Times New Roman"/>
          <w:color w:val="auto"/>
        </w:rPr>
        <w:t>A 10% penalty will be applied for each day they are late, up to five days. After five days, no late submission will be accepted, and a grade of zero will be assigned.</w:t>
      </w:r>
    </w:p>
    <w:p w14:paraId="1CC21A62" w14:textId="77777777" w:rsidR="00B51017" w:rsidRPr="00A0219A" w:rsidRDefault="00B51017" w:rsidP="00B51017">
      <w:pPr>
        <w:pStyle w:val="Default"/>
        <w:rPr>
          <w:rFonts w:ascii="Times New Roman" w:hAnsi="Times New Roman" w:cs="Times New Roman"/>
          <w:color w:val="auto"/>
        </w:rPr>
      </w:pPr>
    </w:p>
    <w:p w14:paraId="5D7AF200" w14:textId="77777777" w:rsidR="00B51017" w:rsidRPr="00A0219A" w:rsidRDefault="00B51017" w:rsidP="00B51017">
      <w:pPr>
        <w:pStyle w:val="Default"/>
        <w:rPr>
          <w:rFonts w:ascii="Times New Roman" w:hAnsi="Times New Roman" w:cs="Times New Roman"/>
          <w:color w:val="auto"/>
        </w:rPr>
      </w:pPr>
      <w:r w:rsidRPr="00A0219A">
        <w:rPr>
          <w:rFonts w:ascii="Times New Roman" w:hAnsi="Times New Roman" w:cs="Times New Roman"/>
          <w:color w:val="auto"/>
        </w:rPr>
        <w:t>All assignments and projects must be computer-printed</w:t>
      </w:r>
      <w:r>
        <w:rPr>
          <w:rFonts w:ascii="Times New Roman" w:hAnsi="Times New Roman" w:cs="Times New Roman"/>
          <w:color w:val="auto"/>
        </w:rPr>
        <w:t>;</w:t>
      </w:r>
      <w:r w:rsidRPr="00A0219A">
        <w:rPr>
          <w:rFonts w:ascii="Times New Roman" w:hAnsi="Times New Roman" w:cs="Times New Roman"/>
          <w:color w:val="auto"/>
        </w:rPr>
        <w:t xml:space="preserve"> </w:t>
      </w:r>
      <w:r>
        <w:rPr>
          <w:rFonts w:ascii="Times New Roman" w:hAnsi="Times New Roman" w:cs="Times New Roman"/>
          <w:color w:val="auto"/>
        </w:rPr>
        <w:t xml:space="preserve">handwritten submissions will not be </w:t>
      </w:r>
      <w:r w:rsidRPr="00A0219A">
        <w:rPr>
          <w:rFonts w:ascii="Times New Roman" w:hAnsi="Times New Roman" w:cs="Times New Roman"/>
          <w:color w:val="auto"/>
        </w:rPr>
        <w:t>accept</w:t>
      </w:r>
      <w:r>
        <w:rPr>
          <w:rFonts w:ascii="Times New Roman" w:hAnsi="Times New Roman" w:cs="Times New Roman"/>
          <w:color w:val="auto"/>
        </w:rPr>
        <w:t>ed</w:t>
      </w:r>
      <w:r w:rsidRPr="00A0219A">
        <w:rPr>
          <w:rFonts w:ascii="Times New Roman" w:hAnsi="Times New Roman" w:cs="Times New Roman"/>
          <w:color w:val="auto"/>
        </w:rPr>
        <w:t>.</w:t>
      </w:r>
    </w:p>
    <w:p w14:paraId="50A2C004" w14:textId="77777777" w:rsidR="00B51017" w:rsidRPr="00C749A3" w:rsidRDefault="00B51017" w:rsidP="00B51017">
      <w:pPr>
        <w:pStyle w:val="Default"/>
        <w:rPr>
          <w:rFonts w:ascii="Times New Roman" w:hAnsi="Times New Roman" w:cs="Times New Roman"/>
          <w:color w:val="FF0000"/>
        </w:rPr>
      </w:pPr>
    </w:p>
    <w:p w14:paraId="0EAD4760" w14:textId="77777777" w:rsidR="00B51017" w:rsidRDefault="00B51017" w:rsidP="00B51017">
      <w:pPr>
        <w:pStyle w:val="Default"/>
        <w:rPr>
          <w:rFonts w:ascii="Times New Roman" w:hAnsi="Times New Roman" w:cs="Times New Roman"/>
        </w:rPr>
      </w:pPr>
      <w:r w:rsidRPr="00C749A3">
        <w:rPr>
          <w:rFonts w:ascii="Times New Roman" w:hAnsi="Times New Roman" w:cs="Times New Roman"/>
        </w:rPr>
        <w:t xml:space="preserve">The instructor reserves the right to </w:t>
      </w:r>
      <w:r>
        <w:rPr>
          <w:rFonts w:ascii="Times New Roman" w:hAnsi="Times New Roman" w:cs="Times New Roman"/>
        </w:rPr>
        <w:t>adjust the number of assignments, projects, quizzes, exams, and weights throughout</w:t>
      </w:r>
      <w:r w:rsidRPr="00C749A3">
        <w:rPr>
          <w:rFonts w:ascii="Times New Roman" w:hAnsi="Times New Roman" w:cs="Times New Roman"/>
        </w:rPr>
        <w:t xml:space="preserve"> the semester.</w:t>
      </w:r>
    </w:p>
    <w:p w14:paraId="2897F343" w14:textId="77777777" w:rsidR="00B51017" w:rsidRDefault="00B51017" w:rsidP="00B51017">
      <w:pPr>
        <w:pStyle w:val="Default"/>
        <w:rPr>
          <w:rFonts w:ascii="Times New Roman" w:hAnsi="Times New Roman" w:cs="Times New Roman"/>
        </w:rPr>
      </w:pPr>
    </w:p>
    <w:p w14:paraId="685C0C75" w14:textId="77777777" w:rsidR="00B51017" w:rsidRPr="008E346E" w:rsidRDefault="00B51017" w:rsidP="00B51017">
      <w:pPr>
        <w:spacing w:line="240" w:lineRule="auto"/>
        <w:rPr>
          <w:rFonts w:ascii="Times New Roman" w:hAnsi="Times New Roman" w:cs="Times New Roman"/>
        </w:rPr>
      </w:pPr>
      <w:r>
        <w:rPr>
          <w:rFonts w:ascii="Times New Roman" w:hAnsi="Times New Roman" w:cs="Times New Roman"/>
          <w:sz w:val="24"/>
          <w:szCs w:val="24"/>
        </w:rPr>
        <w:t xml:space="preserve">Unannounced quizzes will be given at any time during the semester, based on material from lectures and lecture notes. No make-up quizzes will be provided, and a missed quiz will result in a grade of zero. </w:t>
      </w:r>
    </w:p>
    <w:p w14:paraId="3AD525FD" w14:textId="77777777" w:rsidR="00B51017" w:rsidRPr="00B51017" w:rsidRDefault="00B51017" w:rsidP="00B51017">
      <w:pPr>
        <w:rPr>
          <w:rFonts w:ascii="Times New Roman" w:hAnsi="Times New Roman" w:cs="Times New Roman"/>
          <w:b/>
          <w:iCs/>
          <w:sz w:val="24"/>
          <w:szCs w:val="24"/>
        </w:rPr>
      </w:pPr>
    </w:p>
    <w:p w14:paraId="529FD2D1" w14:textId="77777777" w:rsidR="00B51017" w:rsidRPr="009D1FF7" w:rsidRDefault="00B51017" w:rsidP="00B51017">
      <w:pPr>
        <w:rPr>
          <w:rFonts w:ascii="Times New Roman" w:hAnsi="Times New Roman" w:cs="Times New Roman"/>
          <w:sz w:val="24"/>
          <w:szCs w:val="24"/>
        </w:rPr>
      </w:pPr>
      <w:r w:rsidRPr="00E53615">
        <w:rPr>
          <w:rFonts w:ascii="Times New Roman" w:hAnsi="Times New Roman" w:cs="Times New Roman"/>
          <w:b/>
          <w:iCs/>
          <w:sz w:val="24"/>
          <w:szCs w:val="24"/>
        </w:rPr>
        <w:t>Incomplete grade</w:t>
      </w:r>
      <w:r w:rsidRPr="003B7F1F">
        <w:rPr>
          <w:rFonts w:ascii="Times New Roman" w:hAnsi="Times New Roman" w:cs="Times New Roman"/>
          <w:b/>
          <w:i/>
          <w:sz w:val="24"/>
          <w:szCs w:val="24"/>
        </w:rPr>
        <w:t xml:space="preserve"> (for information only)</w:t>
      </w:r>
      <w:r w:rsidRPr="009D1FF7">
        <w:rPr>
          <w:rFonts w:ascii="Times New Roman" w:hAnsi="Times New Roman" w:cs="Times New Roman"/>
          <w:sz w:val="24"/>
          <w:szCs w:val="24"/>
        </w:rPr>
        <w:t xml:space="preserve"> </w:t>
      </w:r>
      <w:r w:rsidRPr="00132C06">
        <w:rPr>
          <w:rStyle w:val="Hyperlink"/>
          <w:rFonts w:ascii="Times New Roman" w:hAnsi="Times New Roman" w:cs="Times New Roman"/>
          <w:sz w:val="24"/>
          <w:szCs w:val="24"/>
        </w:rPr>
        <w:t>http://catalog.pfw.edu/content.php?catoid=49&amp;navoid=1457#grades</w:t>
      </w:r>
    </w:p>
    <w:p w14:paraId="5867905D" w14:textId="77777777" w:rsidR="00B51017" w:rsidRPr="00132C06" w:rsidRDefault="00B51017" w:rsidP="00B51017">
      <w:pPr>
        <w:rPr>
          <w:rFonts w:ascii="Times New Roman" w:hAnsi="Times New Roman" w:cs="Times New Roman"/>
          <w:color w:val="262626"/>
          <w:sz w:val="24"/>
          <w:szCs w:val="24"/>
        </w:rPr>
      </w:pPr>
      <w:r>
        <w:rPr>
          <w:rFonts w:ascii="Times New Roman" w:hAnsi="Times New Roman" w:cs="Times New Roman"/>
          <w:color w:val="262626"/>
          <w:sz w:val="24"/>
          <w:szCs w:val="24"/>
        </w:rPr>
        <w:t>A grade of I may be granted to students (1) who are unable to complete specific course requirements for clearly unavoidable, nonacademic reasons (such as extended illness or relocation) and (2) whose work has been of passing quality up to that time. A student must have completed the majority of the required coursework (as determined by the instructor) before the instructor is permitted to assign an incomplete grade. A grade of I will not be considered an alternative to an anticipated low grade in a course.</w:t>
      </w:r>
    </w:p>
    <w:p w14:paraId="181A23F8" w14:textId="77777777" w:rsidR="00B51017" w:rsidRDefault="00B51017" w:rsidP="00B51017">
      <w:pPr>
        <w:pStyle w:val="Default"/>
        <w:rPr>
          <w:rFonts w:cs="Book Antiqua"/>
          <w:sz w:val="23"/>
          <w:szCs w:val="23"/>
        </w:rPr>
      </w:pPr>
    </w:p>
    <w:p w14:paraId="43C4B5DB" w14:textId="77777777" w:rsidR="00B51017" w:rsidRPr="00CB2DAF" w:rsidRDefault="00B51017" w:rsidP="00B51017">
      <w:pPr>
        <w:pStyle w:val="Default"/>
        <w:rPr>
          <w:rFonts w:cs="Book Antiqua"/>
          <w:sz w:val="23"/>
          <w:szCs w:val="23"/>
        </w:rPr>
      </w:pPr>
    </w:p>
    <w:p w14:paraId="3DE28EF3" w14:textId="77777777" w:rsidR="00B51017" w:rsidRDefault="00B51017" w:rsidP="00B51017">
      <w:pPr>
        <w:pStyle w:val="Default"/>
        <w:rPr>
          <w:rFonts w:ascii="Times New Roman" w:hAnsi="Times New Roman" w:cs="Times New Roman"/>
          <w:bCs/>
        </w:rPr>
      </w:pPr>
      <w:r w:rsidRPr="006D5BD0">
        <w:rPr>
          <w:rFonts w:ascii="Times New Roman" w:hAnsi="Times New Roman" w:cs="Times New Roman"/>
          <w:b/>
          <w:bCs/>
          <w:iCs/>
        </w:rPr>
        <w:t>Course Policies</w:t>
      </w:r>
    </w:p>
    <w:p w14:paraId="3792E069" w14:textId="77777777" w:rsidR="00B51017" w:rsidRDefault="00B51017" w:rsidP="00B51017">
      <w:pPr>
        <w:pStyle w:val="Default"/>
        <w:rPr>
          <w:rFonts w:ascii="Times New Roman" w:hAnsi="Times New Roman" w:cs="Times New Roman"/>
          <w:bCs/>
        </w:rPr>
      </w:pPr>
    </w:p>
    <w:p w14:paraId="18B7F7B6" w14:textId="77777777" w:rsidR="00B51017" w:rsidRPr="00E53615" w:rsidRDefault="00B51017" w:rsidP="00B51017">
      <w:pPr>
        <w:rPr>
          <w:rFonts w:ascii="Times New Roman" w:hAnsi="Times New Roman" w:cs="Times New Roman"/>
          <w:b/>
          <w:iCs/>
          <w:sz w:val="24"/>
          <w:szCs w:val="24"/>
        </w:rPr>
      </w:pPr>
      <w:r w:rsidRPr="00E53615">
        <w:rPr>
          <w:rFonts w:ascii="Times New Roman" w:hAnsi="Times New Roman" w:cs="Times New Roman"/>
          <w:b/>
          <w:iCs/>
          <w:sz w:val="24"/>
          <w:szCs w:val="24"/>
        </w:rPr>
        <w:t>End-of-semester exam policies:</w:t>
      </w:r>
    </w:p>
    <w:p w14:paraId="64A6B33E" w14:textId="77777777" w:rsidR="00B51017" w:rsidRDefault="00B51017" w:rsidP="00B51017">
      <w:pPr>
        <w:widowControl w:val="0"/>
        <w:autoSpaceDE w:val="0"/>
        <w:autoSpaceDN w:val="0"/>
        <w:adjustRightInd w:val="0"/>
        <w:rPr>
          <w:rStyle w:val="Hyperlink"/>
          <w:rFonts w:ascii="Times New Roman" w:hAnsi="Times New Roman" w:cs="Times New Roman"/>
          <w:sz w:val="24"/>
          <w:szCs w:val="24"/>
        </w:rPr>
      </w:pPr>
      <w:hyperlink r:id="rId7" w:anchor="finalexaminations" w:history="1">
        <w:r w:rsidRPr="00CD6561">
          <w:rPr>
            <w:rStyle w:val="Hyperlink"/>
            <w:rFonts w:ascii="Times New Roman" w:hAnsi="Times New Roman" w:cs="Times New Roman"/>
            <w:sz w:val="24"/>
            <w:szCs w:val="24"/>
          </w:rPr>
          <w:t>http://catalog.pfw.edu/content.php?catoid=49&amp;navoid=1457#finalexaminations</w:t>
        </w:r>
      </w:hyperlink>
    </w:p>
    <w:p w14:paraId="6A373F37" w14:textId="77777777" w:rsidR="00B51017" w:rsidRDefault="00B51017" w:rsidP="00B51017">
      <w:pPr>
        <w:widowControl w:val="0"/>
        <w:autoSpaceDE w:val="0"/>
        <w:autoSpaceDN w:val="0"/>
        <w:adjustRightInd w:val="0"/>
        <w:rPr>
          <w:rFonts w:ascii="Times New Roman" w:hAnsi="Times New Roman" w:cs="Times New Roman"/>
          <w:bCs/>
          <w:color w:val="262626"/>
          <w:sz w:val="24"/>
          <w:szCs w:val="24"/>
        </w:rPr>
      </w:pPr>
    </w:p>
    <w:p w14:paraId="64811E2F" w14:textId="77777777" w:rsidR="00B51017" w:rsidRPr="00F97541" w:rsidRDefault="00B51017" w:rsidP="00B51017">
      <w:pPr>
        <w:widowControl w:val="0"/>
        <w:autoSpaceDE w:val="0"/>
        <w:autoSpaceDN w:val="0"/>
        <w:adjustRightInd w:val="0"/>
        <w:ind w:left="720"/>
        <w:rPr>
          <w:rFonts w:ascii="Times New Roman" w:hAnsi="Times New Roman" w:cs="Times New Roman"/>
          <w:b/>
          <w:color w:val="262626"/>
          <w:sz w:val="24"/>
          <w:szCs w:val="24"/>
        </w:rPr>
      </w:pPr>
      <w:r w:rsidRPr="00F97541">
        <w:rPr>
          <w:rFonts w:ascii="Times New Roman" w:hAnsi="Times New Roman" w:cs="Times New Roman"/>
          <w:b/>
          <w:bCs/>
          <w:color w:val="262626"/>
          <w:sz w:val="24"/>
          <w:szCs w:val="24"/>
        </w:rPr>
        <w:t>Next-to-last week.</w:t>
      </w:r>
      <w:r w:rsidRPr="00F97541">
        <w:rPr>
          <w:rFonts w:ascii="Times New Roman" w:hAnsi="Times New Roman" w:cs="Times New Roman"/>
          <w:b/>
          <w:color w:val="262626"/>
          <w:sz w:val="24"/>
          <w:szCs w:val="24"/>
        </w:rPr>
        <w:t xml:space="preserve"> </w:t>
      </w:r>
    </w:p>
    <w:p w14:paraId="486FDEEB" w14:textId="77777777" w:rsidR="00B51017" w:rsidRPr="009D1FF7" w:rsidRDefault="00B51017" w:rsidP="00B51017">
      <w:pPr>
        <w:widowControl w:val="0"/>
        <w:autoSpaceDE w:val="0"/>
        <w:autoSpaceDN w:val="0"/>
        <w:adjustRightInd w:val="0"/>
        <w:ind w:left="720"/>
        <w:rPr>
          <w:rFonts w:ascii="Times New Roman" w:hAnsi="Times New Roman" w:cs="Times New Roman"/>
          <w:color w:val="262626"/>
          <w:sz w:val="24"/>
          <w:szCs w:val="24"/>
        </w:rPr>
      </w:pPr>
      <w:r w:rsidRPr="009D1FF7">
        <w:rPr>
          <w:rFonts w:ascii="Times New Roman" w:hAnsi="Times New Roman" w:cs="Times New Roman"/>
          <w:color w:val="262626"/>
          <w:sz w:val="24"/>
          <w:szCs w:val="24"/>
        </w:rPr>
        <w:t>No instructor may schedule an examination-comprehensive or non-comprehensive-except for laboratory and practicum courses during the week preceding the last week of a fall or spring semester.</w:t>
      </w:r>
    </w:p>
    <w:p w14:paraId="06C7C227" w14:textId="77777777" w:rsidR="00B51017" w:rsidRDefault="00B51017" w:rsidP="00B51017">
      <w:pPr>
        <w:rPr>
          <w:rFonts w:ascii="Times New Roman" w:hAnsi="Times New Roman" w:cs="Times New Roman"/>
          <w:bCs/>
          <w:color w:val="262626"/>
          <w:sz w:val="24"/>
          <w:szCs w:val="24"/>
        </w:rPr>
      </w:pPr>
    </w:p>
    <w:p w14:paraId="38701169" w14:textId="77777777" w:rsidR="00B51017" w:rsidRPr="00E53615" w:rsidRDefault="00B51017" w:rsidP="00B51017">
      <w:pPr>
        <w:ind w:left="720"/>
        <w:rPr>
          <w:rFonts w:ascii="Times New Roman" w:hAnsi="Times New Roman" w:cs="Times New Roman"/>
          <w:b/>
          <w:color w:val="262626"/>
          <w:sz w:val="24"/>
          <w:szCs w:val="24"/>
        </w:rPr>
      </w:pPr>
      <w:r w:rsidRPr="00E53615">
        <w:rPr>
          <w:rFonts w:ascii="Times New Roman" w:hAnsi="Times New Roman" w:cs="Times New Roman"/>
          <w:b/>
          <w:bCs/>
          <w:color w:val="262626"/>
          <w:sz w:val="24"/>
          <w:szCs w:val="24"/>
        </w:rPr>
        <w:t xml:space="preserve">Final </w:t>
      </w:r>
      <w:r>
        <w:rPr>
          <w:rFonts w:ascii="Times New Roman" w:hAnsi="Times New Roman" w:cs="Times New Roman"/>
          <w:b/>
          <w:bCs/>
          <w:color w:val="262626"/>
          <w:sz w:val="24"/>
          <w:szCs w:val="24"/>
        </w:rPr>
        <w:t>Exam Policies and Procedures</w:t>
      </w:r>
      <w:r w:rsidRPr="00E53615">
        <w:rPr>
          <w:rFonts w:ascii="Times New Roman" w:hAnsi="Times New Roman" w:cs="Times New Roman"/>
          <w:b/>
          <w:bCs/>
          <w:color w:val="262626"/>
          <w:sz w:val="24"/>
          <w:szCs w:val="24"/>
        </w:rPr>
        <w:t>.</w:t>
      </w:r>
      <w:r w:rsidRPr="00E53615">
        <w:rPr>
          <w:rFonts w:ascii="Times New Roman" w:hAnsi="Times New Roman" w:cs="Times New Roman"/>
          <w:b/>
          <w:color w:val="262626"/>
          <w:sz w:val="24"/>
          <w:szCs w:val="24"/>
        </w:rPr>
        <w:t xml:space="preserve"> </w:t>
      </w:r>
    </w:p>
    <w:p w14:paraId="3E58A84F" w14:textId="77777777" w:rsidR="00B51017" w:rsidRDefault="00B51017" w:rsidP="00B51017">
      <w:pPr>
        <w:pStyle w:val="Default"/>
        <w:ind w:left="720"/>
        <w:rPr>
          <w:rFonts w:ascii="Times New Roman" w:hAnsi="Times New Roman" w:cs="Times New Roman"/>
          <w:color w:val="262626"/>
        </w:rPr>
      </w:pPr>
      <w:r w:rsidRPr="00F717B7">
        <w:rPr>
          <w:rFonts w:ascii="Times New Roman" w:hAnsi="Times New Roman" w:cs="Times New Roman"/>
          <w:color w:val="262626"/>
        </w:rPr>
        <w:t xml:space="preserve">All classes are scheduled for a two-hour meeting during final exam week. Exams will be in the regular meeting classroom at the times specified in the schedule shown (for daytime classes) or the schedule shown (for evening classes). Weekend College final exams are on the last day of class. Each instructor may use this period for a final examination, a last, non-comprehensive examination, or a regular class meeting. No exams may be scheduled during the week prior to </w:t>
      </w:r>
      <w:r w:rsidRPr="00F717B7">
        <w:rPr>
          <w:rFonts w:ascii="Times New Roman" w:hAnsi="Times New Roman" w:cs="Times New Roman"/>
          <w:color w:val="262626"/>
        </w:rPr>
        <w:lastRenderedPageBreak/>
        <w:t xml:space="preserve">final exam week except in laboratory courses. Final grades are due at noon on the Monday following final exam week. </w:t>
      </w:r>
    </w:p>
    <w:p w14:paraId="6A3DBD42" w14:textId="77777777" w:rsidR="00B51017" w:rsidRDefault="00B51017" w:rsidP="00B51017">
      <w:pPr>
        <w:pStyle w:val="Default"/>
        <w:ind w:left="720"/>
        <w:rPr>
          <w:rFonts w:ascii="Times New Roman" w:hAnsi="Times New Roman" w:cs="Times New Roman"/>
          <w:color w:val="262626"/>
        </w:rPr>
      </w:pPr>
    </w:p>
    <w:p w14:paraId="5D926FA8" w14:textId="77777777" w:rsidR="00B51017" w:rsidRDefault="00B51017" w:rsidP="00B51017">
      <w:pPr>
        <w:pStyle w:val="Default"/>
        <w:ind w:left="720"/>
        <w:rPr>
          <w:rFonts w:ascii="Times New Roman" w:hAnsi="Times New Roman" w:cs="Times New Roman"/>
          <w:color w:val="262626"/>
        </w:rPr>
      </w:pPr>
      <w:r w:rsidRPr="00F717B7">
        <w:rPr>
          <w:rFonts w:ascii="Times New Roman" w:hAnsi="Times New Roman" w:cs="Times New Roman"/>
          <w:color w:val="262626"/>
        </w:rPr>
        <w:t xml:space="preserve">All students are governed by the following regulation regarding final examination conflict: </w:t>
      </w:r>
    </w:p>
    <w:p w14:paraId="55D26256" w14:textId="77777777" w:rsidR="00B51017" w:rsidRDefault="00B51017" w:rsidP="00B51017">
      <w:pPr>
        <w:pStyle w:val="Default"/>
        <w:ind w:left="1080" w:right="990"/>
        <w:rPr>
          <w:rFonts w:ascii="Times New Roman" w:hAnsi="Times New Roman" w:cs="Times New Roman"/>
          <w:bCs/>
        </w:rPr>
      </w:pPr>
      <w:r w:rsidRPr="00F717B7">
        <w:rPr>
          <w:rFonts w:ascii="Times New Roman" w:hAnsi="Times New Roman" w:cs="Times New Roman"/>
          <w:color w:val="262626"/>
        </w:rPr>
        <w:t>A student who is scheduled to take more than two examinations in one day, who has a conflict of exams, or who is scheduled to take a state, national, or professional licensing examination may contact the instructor(s) involved, prior to the last week of regularly scheduled classes, to obtain appropriate rescheduling.</w:t>
      </w:r>
    </w:p>
    <w:p w14:paraId="03136313" w14:textId="77777777" w:rsidR="00B51017" w:rsidRDefault="00B51017" w:rsidP="00B51017">
      <w:pPr>
        <w:pStyle w:val="Default"/>
        <w:ind w:left="720"/>
        <w:rPr>
          <w:rFonts w:ascii="Times New Roman" w:hAnsi="Times New Roman" w:cs="Times New Roman"/>
          <w:bCs/>
        </w:rPr>
      </w:pPr>
    </w:p>
    <w:p w14:paraId="19CC7D9C" w14:textId="77777777" w:rsidR="00B51017" w:rsidRPr="006D5BD0" w:rsidRDefault="00B51017" w:rsidP="00B51017">
      <w:pPr>
        <w:pStyle w:val="Default"/>
        <w:rPr>
          <w:rFonts w:ascii="Times New Roman" w:hAnsi="Times New Roman" w:cs="Times New Roman"/>
          <w:bCs/>
        </w:rPr>
      </w:pPr>
      <w:r>
        <w:rPr>
          <w:rFonts w:ascii="Times New Roman" w:hAnsi="Times New Roman" w:cs="Times New Roman"/>
          <w:bCs/>
        </w:rPr>
        <w:t xml:space="preserve">Note that </w:t>
      </w:r>
      <w:r w:rsidRPr="005C5406">
        <w:rPr>
          <w:rFonts w:ascii="Times New Roman" w:hAnsi="Times New Roman" w:cs="Times New Roman"/>
          <w:bCs/>
        </w:rPr>
        <w:t>the link to the Spring Semester Final Exam Schedule has been updated and is now available. You can access the schedule at the following link:  </w:t>
      </w:r>
      <w:hyperlink r:id="rId8" w:tgtFrame="_blank" w:tooltip="https://www.pfw.edu/registrar/employee-resources/schedule-production-resources" w:history="1">
        <w:r w:rsidRPr="005C5406">
          <w:rPr>
            <w:rStyle w:val="Hyperlink"/>
            <w:rFonts w:ascii="Times New Roman" w:hAnsi="Times New Roman" w:cs="Times New Roman"/>
            <w:bCs/>
          </w:rPr>
          <w:t>https://www.pfw.edu/registrar/employee-resources/schedule-production-resources</w:t>
        </w:r>
      </w:hyperlink>
      <w:r w:rsidRPr="005C5406">
        <w:rPr>
          <w:rFonts w:ascii="Times New Roman" w:hAnsi="Times New Roman" w:cs="Times New Roman"/>
          <w:bCs/>
        </w:rPr>
        <w:t>.</w:t>
      </w:r>
    </w:p>
    <w:p w14:paraId="54FB9BDF" w14:textId="77777777" w:rsidR="00B51017" w:rsidRDefault="00B51017" w:rsidP="00B51017">
      <w:pPr>
        <w:pStyle w:val="Default"/>
        <w:rPr>
          <w:rFonts w:ascii="Times New Roman" w:hAnsi="Times New Roman" w:cs="Times New Roman"/>
          <w:b/>
          <w:bCs/>
          <w:iCs/>
        </w:rPr>
      </w:pPr>
    </w:p>
    <w:p w14:paraId="53978E74" w14:textId="77777777" w:rsidR="00B51017" w:rsidRPr="005C5406" w:rsidRDefault="00B51017" w:rsidP="00B51017">
      <w:pPr>
        <w:pStyle w:val="Default"/>
        <w:rPr>
          <w:rFonts w:ascii="Times New Roman" w:hAnsi="Times New Roman" w:cs="Times New Roman"/>
          <w:b/>
          <w:bCs/>
          <w:iCs/>
        </w:rPr>
      </w:pPr>
    </w:p>
    <w:p w14:paraId="7840ED2D" w14:textId="2603CC32" w:rsidR="00B51017" w:rsidRPr="005C5406" w:rsidRDefault="00B51017" w:rsidP="00B51017">
      <w:pPr>
        <w:pStyle w:val="Default"/>
        <w:rPr>
          <w:rFonts w:ascii="Times New Roman" w:hAnsi="Times New Roman" w:cs="Times New Roman"/>
          <w:b/>
          <w:iCs/>
        </w:rPr>
      </w:pPr>
      <w:r w:rsidRPr="005C5406">
        <w:rPr>
          <w:rFonts w:ascii="Times New Roman" w:hAnsi="Times New Roman" w:cs="Times New Roman"/>
          <w:b/>
          <w:bCs/>
          <w:iCs/>
        </w:rPr>
        <w:t xml:space="preserve">Attendance </w:t>
      </w:r>
    </w:p>
    <w:p w14:paraId="6DD7CCE8" w14:textId="77777777" w:rsidR="00B51017" w:rsidRDefault="00B51017" w:rsidP="00B51017">
      <w:pPr>
        <w:spacing w:line="240" w:lineRule="auto"/>
        <w:rPr>
          <w:rFonts w:ascii="Times New Roman" w:hAnsi="Times New Roman" w:cs="Times New Roman"/>
          <w:sz w:val="24"/>
          <w:szCs w:val="24"/>
        </w:rPr>
      </w:pPr>
      <w:r>
        <w:rPr>
          <w:rFonts w:ascii="Times New Roman" w:hAnsi="Times New Roman" w:cs="Times New Roman"/>
          <w:sz w:val="24"/>
          <w:szCs w:val="24"/>
        </w:rPr>
        <w:t>A</w:t>
      </w:r>
      <w:r w:rsidRPr="000D5A6C">
        <w:rPr>
          <w:rFonts w:ascii="Times New Roman" w:hAnsi="Times New Roman" w:cs="Times New Roman"/>
          <w:sz w:val="24"/>
          <w:szCs w:val="24"/>
        </w:rPr>
        <w:t>ttendance is a university requirement, and students are generally expected to attend. Attendance will be recorded and may be graded, as detailed in the participation section. Regular attendance is correlated with better performance. Students are responsible for obtaining any course-related information or materials from classes they miss.</w:t>
      </w:r>
    </w:p>
    <w:p w14:paraId="0ADCE056" w14:textId="77777777" w:rsidR="00B51017" w:rsidRDefault="00B51017" w:rsidP="00B51017">
      <w:pPr>
        <w:spacing w:line="240" w:lineRule="auto"/>
        <w:rPr>
          <w:rFonts w:ascii="Times New Roman" w:hAnsi="Times New Roman" w:cs="Times New Roman"/>
        </w:rPr>
      </w:pPr>
    </w:p>
    <w:p w14:paraId="5697070D" w14:textId="77777777" w:rsidR="00B51017" w:rsidRPr="00676ED7" w:rsidRDefault="00B51017" w:rsidP="00B51017">
      <w:pPr>
        <w:spacing w:line="240" w:lineRule="auto"/>
        <w:rPr>
          <w:rFonts w:ascii="Times New Roman" w:hAnsi="Times New Roman" w:cs="Times New Roman"/>
        </w:rPr>
      </w:pPr>
    </w:p>
    <w:p w14:paraId="7AF66652" w14:textId="50DBBEC0" w:rsidR="00B51017" w:rsidRPr="005C5406" w:rsidRDefault="00B51017" w:rsidP="00B51017">
      <w:pPr>
        <w:pStyle w:val="Default"/>
        <w:rPr>
          <w:rFonts w:ascii="Times New Roman" w:hAnsi="Times New Roman" w:cs="Times New Roman"/>
          <w:b/>
          <w:iCs/>
        </w:rPr>
      </w:pPr>
      <w:r w:rsidRPr="005C5406">
        <w:rPr>
          <w:rFonts w:ascii="Times New Roman" w:hAnsi="Times New Roman" w:cs="Times New Roman"/>
          <w:b/>
          <w:bCs/>
          <w:iCs/>
        </w:rPr>
        <w:t>Communication</w:t>
      </w:r>
    </w:p>
    <w:p w14:paraId="59C04782" w14:textId="77777777" w:rsidR="00B51017" w:rsidRPr="00306B99" w:rsidRDefault="00B51017" w:rsidP="00B51017">
      <w:pPr>
        <w:pStyle w:val="Default"/>
        <w:rPr>
          <w:rFonts w:ascii="Times New Roman" w:hAnsi="Times New Roman" w:cs="Times New Roman"/>
          <w:color w:val="FF0000"/>
        </w:rPr>
      </w:pPr>
      <w:r w:rsidRPr="00306B99">
        <w:rPr>
          <w:rFonts w:ascii="Times New Roman" w:hAnsi="Times New Roman" w:cs="Times New Roman"/>
        </w:rPr>
        <w:t xml:space="preserve">Students are encouraged to actively contribute to the class by asking questions, offering suggestions, and seeking help when needed. Suggestions for improving course delivery are welcome, as your feedback can enhance the course's content and quality. Outside the classroom, the instructor will respond to emails and be available during office hours. </w:t>
      </w:r>
      <w:r w:rsidRPr="00306B99">
        <w:rPr>
          <w:rFonts w:ascii="Times New Roman" w:hAnsi="Times New Roman" w:cs="Times New Roman"/>
          <w:color w:val="FF0000"/>
        </w:rPr>
        <w:t>Please address any difficulties or concerns early in the semester rather than waiting until the end.</w:t>
      </w:r>
    </w:p>
    <w:p w14:paraId="40841979" w14:textId="77777777" w:rsidR="00B51017" w:rsidRDefault="00B51017" w:rsidP="00B51017">
      <w:pPr>
        <w:pStyle w:val="Default"/>
        <w:rPr>
          <w:rFonts w:ascii="Times New Roman" w:hAnsi="Times New Roman" w:cs="Times New Roman"/>
        </w:rPr>
      </w:pPr>
    </w:p>
    <w:p w14:paraId="26D2093B" w14:textId="77777777" w:rsidR="00B51017" w:rsidRPr="00676ED7" w:rsidRDefault="00B51017" w:rsidP="00B51017">
      <w:pPr>
        <w:pStyle w:val="Default"/>
        <w:rPr>
          <w:rFonts w:ascii="Times New Roman" w:hAnsi="Times New Roman" w:cs="Times New Roman"/>
        </w:rPr>
      </w:pPr>
    </w:p>
    <w:p w14:paraId="62B8E0D7" w14:textId="1931AF08" w:rsidR="00B51017" w:rsidRPr="005C5406" w:rsidRDefault="00B51017" w:rsidP="00B51017">
      <w:pPr>
        <w:pStyle w:val="Default"/>
        <w:rPr>
          <w:rFonts w:ascii="Times New Roman" w:hAnsi="Times New Roman" w:cs="Times New Roman"/>
          <w:b/>
          <w:iCs/>
        </w:rPr>
      </w:pPr>
      <w:r w:rsidRPr="005C5406">
        <w:rPr>
          <w:rFonts w:ascii="Times New Roman" w:hAnsi="Times New Roman" w:cs="Times New Roman"/>
          <w:b/>
          <w:bCs/>
          <w:iCs/>
        </w:rPr>
        <w:t xml:space="preserve">Academic Honesty </w:t>
      </w:r>
    </w:p>
    <w:p w14:paraId="69969216" w14:textId="77777777" w:rsidR="00B51017" w:rsidRPr="00DD30EE" w:rsidRDefault="00B51017" w:rsidP="00B51017">
      <w:pPr>
        <w:pStyle w:val="Default"/>
        <w:rPr>
          <w:rFonts w:ascii="Times New Roman" w:hAnsi="Times New Roman" w:cs="Times New Roman"/>
        </w:rPr>
      </w:pPr>
      <w:r w:rsidRPr="00DD30EE">
        <w:rPr>
          <w:rFonts w:ascii="Times New Roman" w:hAnsi="Times New Roman" w:cs="Times New Roman"/>
        </w:rPr>
        <w:t xml:space="preserve">Students are expected to do their work and write their solutions. While collaboration in troubleshooting and problem-solving is encouraged, all assignments must be completed individually. Copying or sharing your work with other students is prohibited. Students must not copy any materials from websites, open sources, and so on and then paste and present them as their work. </w:t>
      </w:r>
      <w:r w:rsidRPr="00DD30EE">
        <w:rPr>
          <w:rFonts w:ascii="Times New Roman" w:hAnsi="Times New Roman" w:cs="Times New Roman"/>
          <w:b/>
          <w:bCs/>
          <w:color w:val="3333FF"/>
        </w:rPr>
        <w:t>If caught cheating or plagiarizing, the student will receive a zero for the assignment and will automatically fail the course if caught a second time.</w:t>
      </w:r>
    </w:p>
    <w:p w14:paraId="58A120FA" w14:textId="77777777" w:rsidR="00B51017" w:rsidRPr="005C5406" w:rsidRDefault="00B51017" w:rsidP="00B51017">
      <w:pPr>
        <w:rPr>
          <w:rFonts w:ascii="Times New Roman" w:hAnsi="Times New Roman" w:cs="Times New Roman"/>
          <w:b/>
          <w:iCs/>
          <w:sz w:val="24"/>
          <w:szCs w:val="24"/>
        </w:rPr>
      </w:pPr>
    </w:p>
    <w:p w14:paraId="387AEC50" w14:textId="4DFD7BCB" w:rsidR="00B51017" w:rsidRDefault="00B51017" w:rsidP="00B51017">
      <w:pPr>
        <w:rPr>
          <w:rStyle w:val="Hyperlink"/>
          <w:rFonts w:ascii="Times New Roman" w:hAnsi="Times New Roman" w:cs="Times New Roman"/>
          <w:sz w:val="24"/>
          <w:szCs w:val="24"/>
        </w:rPr>
      </w:pPr>
      <w:r w:rsidRPr="005C5406">
        <w:rPr>
          <w:rFonts w:ascii="Times New Roman" w:hAnsi="Times New Roman" w:cs="Times New Roman"/>
          <w:b/>
          <w:iCs/>
          <w:sz w:val="24"/>
          <w:szCs w:val="24"/>
        </w:rPr>
        <w:t xml:space="preserve">Plagiarism/academic misconduct </w:t>
      </w:r>
      <w:hyperlink r:id="rId9" w:anchor="misconduct" w:history="1">
        <w:r w:rsidRPr="00CD6561">
          <w:rPr>
            <w:rStyle w:val="Hyperlink"/>
            <w:rFonts w:ascii="Times New Roman" w:hAnsi="Times New Roman" w:cs="Times New Roman"/>
            <w:sz w:val="24"/>
            <w:szCs w:val="24"/>
          </w:rPr>
          <w:t>http://catalog.pfw.edu/content.php?catoid=49&amp;navoid=1457#misconduct</w:t>
        </w:r>
      </w:hyperlink>
    </w:p>
    <w:p w14:paraId="5EC89C91" w14:textId="77777777" w:rsidR="00B51017" w:rsidRPr="00714447" w:rsidRDefault="00B51017" w:rsidP="00B51017">
      <w:pPr>
        <w:rPr>
          <w:rFonts w:ascii="Times New Roman" w:hAnsi="Times New Roman" w:cs="Times New Roman"/>
          <w:sz w:val="24"/>
          <w:szCs w:val="24"/>
        </w:rPr>
      </w:pPr>
      <w:r w:rsidRPr="009D1FF7">
        <w:rPr>
          <w:rFonts w:ascii="Times New Roman" w:hAnsi="Times New Roman" w:cs="Times New Roman"/>
          <w:sz w:val="24"/>
          <w:szCs w:val="24"/>
        </w:rPr>
        <w:t xml:space="preserve">This includes definitions of academic misconduct </w:t>
      </w:r>
      <w:r>
        <w:rPr>
          <w:rFonts w:ascii="Times New Roman" w:hAnsi="Times New Roman" w:cs="Times New Roman"/>
          <w:sz w:val="24"/>
          <w:szCs w:val="24"/>
        </w:rPr>
        <w:t>and the procedures faculty must</w:t>
      </w:r>
      <w:r w:rsidRPr="009D1FF7">
        <w:rPr>
          <w:rFonts w:ascii="Times New Roman" w:hAnsi="Times New Roman" w:cs="Times New Roman"/>
          <w:sz w:val="24"/>
          <w:szCs w:val="24"/>
        </w:rPr>
        <w:t xml:space="preserve"> follow if such student behavior is identified.</w:t>
      </w:r>
    </w:p>
    <w:p w14:paraId="0498CB25" w14:textId="77777777" w:rsidR="00B51017" w:rsidRPr="005C5406" w:rsidRDefault="00B51017" w:rsidP="00B51017">
      <w:pPr>
        <w:pStyle w:val="Default"/>
        <w:rPr>
          <w:rFonts w:ascii="Times New Roman" w:hAnsi="Times New Roman" w:cs="Times New Roman"/>
          <w:iCs/>
        </w:rPr>
      </w:pPr>
    </w:p>
    <w:p w14:paraId="74B5FC44" w14:textId="71D302E3" w:rsidR="00B51017" w:rsidRPr="005C5406" w:rsidRDefault="00B51017" w:rsidP="00B51017">
      <w:pPr>
        <w:pStyle w:val="Default"/>
        <w:rPr>
          <w:rFonts w:ascii="Times New Roman" w:hAnsi="Times New Roman" w:cs="Times New Roman"/>
          <w:b/>
          <w:iCs/>
        </w:rPr>
      </w:pPr>
      <w:r w:rsidRPr="005C5406">
        <w:rPr>
          <w:rFonts w:ascii="Times New Roman" w:hAnsi="Times New Roman" w:cs="Times New Roman"/>
          <w:b/>
          <w:iCs/>
        </w:rPr>
        <w:t>Research and Reading Course-related Materials</w:t>
      </w:r>
    </w:p>
    <w:p w14:paraId="049BB4E4" w14:textId="77777777" w:rsidR="00B51017" w:rsidRPr="00DD30EE" w:rsidRDefault="00B51017" w:rsidP="00B51017">
      <w:pPr>
        <w:pStyle w:val="Default"/>
        <w:rPr>
          <w:rFonts w:ascii="Times New Roman" w:hAnsi="Times New Roman" w:cs="Times New Roman"/>
        </w:rPr>
      </w:pPr>
      <w:r w:rsidRPr="00DD30EE">
        <w:rPr>
          <w:rFonts w:ascii="Times New Roman" w:hAnsi="Times New Roman" w:cs="Times New Roman"/>
        </w:rPr>
        <w:t>Students are expected to engage in independent learning by researching and reading course-related materials.</w:t>
      </w:r>
    </w:p>
    <w:p w14:paraId="503CE4BA" w14:textId="77777777" w:rsidR="00B51017" w:rsidRDefault="00B51017" w:rsidP="00B51017">
      <w:pPr>
        <w:pStyle w:val="Default"/>
        <w:rPr>
          <w:rFonts w:ascii="Times New Roman" w:hAnsi="Times New Roman" w:cs="Times New Roman"/>
        </w:rPr>
      </w:pPr>
    </w:p>
    <w:p w14:paraId="4B1FA66F" w14:textId="51402552" w:rsidR="00B51017" w:rsidRPr="005C5406" w:rsidRDefault="00B51017" w:rsidP="00B51017">
      <w:pPr>
        <w:pStyle w:val="Default"/>
        <w:rPr>
          <w:rFonts w:ascii="Times New Roman" w:hAnsi="Times New Roman" w:cs="Times New Roman"/>
          <w:b/>
          <w:iCs/>
        </w:rPr>
      </w:pPr>
      <w:r w:rsidRPr="005C5406">
        <w:rPr>
          <w:rFonts w:ascii="Times New Roman" w:hAnsi="Times New Roman" w:cs="Times New Roman"/>
          <w:b/>
          <w:iCs/>
        </w:rPr>
        <w:t>Lap-Top Computer in Classes</w:t>
      </w:r>
    </w:p>
    <w:p w14:paraId="1840DBA0" w14:textId="77777777" w:rsidR="00B51017" w:rsidRPr="00DD30EE" w:rsidRDefault="00B51017" w:rsidP="00B51017">
      <w:pPr>
        <w:pStyle w:val="Default"/>
        <w:rPr>
          <w:rFonts w:ascii="Times New Roman" w:hAnsi="Times New Roman" w:cs="Times New Roman"/>
        </w:rPr>
      </w:pPr>
      <w:r w:rsidRPr="00DD30EE">
        <w:rPr>
          <w:rFonts w:ascii="Times New Roman" w:hAnsi="Times New Roman" w:cs="Times New Roman"/>
        </w:rPr>
        <w:t>Students are welcome to use laptops to take notes during class. However, if the laptop is used for activities unrelated to the course, the privilege will be revoked, and the laptop will no longer be allowed in class.</w:t>
      </w:r>
    </w:p>
    <w:p w14:paraId="3B60AA60" w14:textId="77777777" w:rsidR="00B51017" w:rsidRPr="00676ED7" w:rsidRDefault="00B51017" w:rsidP="00B51017">
      <w:pPr>
        <w:pStyle w:val="Default"/>
        <w:rPr>
          <w:rFonts w:ascii="Times New Roman" w:hAnsi="Times New Roman" w:cs="Times New Roman"/>
        </w:rPr>
      </w:pPr>
    </w:p>
    <w:p w14:paraId="0674FDAB" w14:textId="24E49FCB" w:rsidR="00B51017" w:rsidRPr="005C5406" w:rsidRDefault="00B51017" w:rsidP="00B51017">
      <w:pPr>
        <w:pStyle w:val="Default"/>
        <w:rPr>
          <w:rFonts w:ascii="Times New Roman" w:hAnsi="Times New Roman" w:cs="Times New Roman"/>
          <w:b/>
          <w:iCs/>
          <w:color w:val="auto"/>
        </w:rPr>
      </w:pPr>
      <w:r w:rsidRPr="005C5406">
        <w:rPr>
          <w:rFonts w:ascii="Times New Roman" w:hAnsi="Times New Roman" w:cs="Times New Roman"/>
          <w:b/>
          <w:bCs/>
          <w:iCs/>
          <w:color w:val="auto"/>
        </w:rPr>
        <w:lastRenderedPageBreak/>
        <w:t xml:space="preserve">Tutors </w:t>
      </w:r>
    </w:p>
    <w:p w14:paraId="513445F6" w14:textId="77777777" w:rsidR="00B51017" w:rsidRDefault="00B51017" w:rsidP="00B51017">
      <w:pPr>
        <w:rPr>
          <w:b/>
          <w:bCs/>
          <w:i/>
          <w:sz w:val="28"/>
          <w:szCs w:val="28"/>
        </w:rPr>
      </w:pPr>
      <w:r w:rsidRPr="00DD30EE">
        <w:rPr>
          <w:rFonts w:ascii="Times New Roman" w:hAnsi="Times New Roman" w:cs="Times New Roman"/>
          <w:sz w:val="24"/>
          <w:szCs w:val="24"/>
        </w:rPr>
        <w:t>Seek help from your instructor, Teaching Assistants, or tutors early if needed. However, do not expect them to provide solutions— their role is to guide and assist in the learning process.</w:t>
      </w:r>
    </w:p>
    <w:p w14:paraId="5D6CDB16" w14:textId="77777777" w:rsidR="00B51017" w:rsidRDefault="00B51017" w:rsidP="00B51017">
      <w:pPr>
        <w:spacing w:line="240" w:lineRule="auto"/>
        <w:rPr>
          <w:b/>
          <w:bCs/>
          <w:iCs/>
          <w:sz w:val="24"/>
          <w:szCs w:val="24"/>
        </w:rPr>
      </w:pPr>
    </w:p>
    <w:p w14:paraId="341DCA56" w14:textId="77777777" w:rsidR="00B51017" w:rsidRPr="005C5406" w:rsidRDefault="00B51017" w:rsidP="00B51017">
      <w:pPr>
        <w:spacing w:line="240" w:lineRule="auto"/>
        <w:rPr>
          <w:b/>
          <w:bCs/>
          <w:iCs/>
          <w:sz w:val="24"/>
          <w:szCs w:val="24"/>
        </w:rPr>
      </w:pPr>
    </w:p>
    <w:p w14:paraId="75E81BEE" w14:textId="4722BDFE" w:rsidR="00B51017" w:rsidRPr="005C5406" w:rsidRDefault="00B51017" w:rsidP="00B51017">
      <w:pPr>
        <w:spacing w:line="240" w:lineRule="auto"/>
        <w:rPr>
          <w:b/>
          <w:bCs/>
          <w:iCs/>
          <w:sz w:val="24"/>
          <w:szCs w:val="24"/>
        </w:rPr>
      </w:pPr>
      <w:r w:rsidRPr="005C5406">
        <w:rPr>
          <w:b/>
          <w:bCs/>
          <w:iCs/>
          <w:sz w:val="24"/>
          <w:szCs w:val="24"/>
        </w:rPr>
        <w:t>Note to Students with Disabilities</w:t>
      </w:r>
    </w:p>
    <w:p w14:paraId="64847FBB" w14:textId="77777777" w:rsidR="00B51017" w:rsidRPr="003B7F1F" w:rsidRDefault="00B51017" w:rsidP="00B51017">
      <w:pPr>
        <w:rPr>
          <w:rFonts w:ascii="Comic Sans MS" w:hAnsi="Comic Sans MS" w:cs="Times New Roman"/>
          <w:sz w:val="24"/>
          <w:szCs w:val="24"/>
        </w:rPr>
      </w:pPr>
      <w:r w:rsidRPr="003B7F1F">
        <w:rPr>
          <w:rFonts w:ascii="Comic Sans MS" w:hAnsi="Comic Sans MS" w:cs="Times New Roman"/>
          <w:sz w:val="24"/>
          <w:szCs w:val="24"/>
        </w:rPr>
        <w:t>If you have a disability and need assistance, special arrangements can be made to accommodate most needs. Contact the Disabilit</w:t>
      </w:r>
      <w:r>
        <w:rPr>
          <w:rFonts w:ascii="Comic Sans MS" w:hAnsi="Comic Sans MS" w:cs="Times New Roman"/>
          <w:sz w:val="24"/>
          <w:szCs w:val="24"/>
        </w:rPr>
        <w:t xml:space="preserve">y Access Center at </w:t>
      </w:r>
      <w:hyperlink r:id="rId10" w:history="1">
        <w:r w:rsidRPr="001F49D8">
          <w:rPr>
            <w:rStyle w:val="Hyperlink"/>
            <w:rFonts w:ascii="Comic Sans MS" w:hAnsi="Comic Sans MS" w:cs="Times New Roman"/>
            <w:sz w:val="24"/>
            <w:szCs w:val="24"/>
          </w:rPr>
          <w:t>dac@pfw.edu</w:t>
        </w:r>
      </w:hyperlink>
      <w:r>
        <w:rPr>
          <w:rFonts w:ascii="Comic Sans MS" w:hAnsi="Comic Sans MS" w:cs="Times New Roman"/>
          <w:sz w:val="24"/>
          <w:szCs w:val="24"/>
        </w:rPr>
        <w:t xml:space="preserve"> or 260-481-6657.</w:t>
      </w:r>
      <w:r w:rsidRPr="003B7F1F">
        <w:rPr>
          <w:rFonts w:ascii="Comic Sans MS" w:hAnsi="Comic Sans MS" w:cs="Times New Roman"/>
          <w:sz w:val="24"/>
          <w:szCs w:val="24"/>
        </w:rPr>
        <w:t xml:space="preserve"> (</w:t>
      </w:r>
      <w:r>
        <w:rPr>
          <w:rFonts w:ascii="Comic Sans MS" w:hAnsi="Comic Sans MS" w:cs="Times New Roman"/>
          <w:sz w:val="24"/>
          <w:szCs w:val="24"/>
        </w:rPr>
        <w:t xml:space="preserve">Visit the center located at </w:t>
      </w:r>
      <w:proofErr w:type="spellStart"/>
      <w:r w:rsidRPr="003B7F1F">
        <w:rPr>
          <w:rFonts w:ascii="Comic Sans MS" w:hAnsi="Comic Sans MS" w:cs="Times New Roman"/>
          <w:sz w:val="24"/>
          <w:szCs w:val="24"/>
        </w:rPr>
        <w:t>Walb</w:t>
      </w:r>
      <w:proofErr w:type="spellEnd"/>
      <w:r w:rsidRPr="003B7F1F">
        <w:rPr>
          <w:rFonts w:ascii="Comic Sans MS" w:hAnsi="Comic Sans MS" w:cs="Times New Roman"/>
          <w:sz w:val="24"/>
          <w:szCs w:val="24"/>
        </w:rPr>
        <w:t xml:space="preserve"> Union, Room 113) as soon as possible to work out the details.  The </w:t>
      </w:r>
      <w:r>
        <w:rPr>
          <w:rFonts w:ascii="Comic Sans MS" w:hAnsi="Comic Sans MS" w:cs="Times New Roman"/>
          <w:sz w:val="24"/>
          <w:szCs w:val="24"/>
        </w:rPr>
        <w:t>DAC</w:t>
      </w:r>
      <w:r w:rsidRPr="003B7F1F">
        <w:rPr>
          <w:rFonts w:ascii="Comic Sans MS" w:hAnsi="Comic Sans MS" w:cs="Times New Roman"/>
          <w:sz w:val="24"/>
          <w:szCs w:val="24"/>
        </w:rPr>
        <w:t xml:space="preserve"> office will provide you with a Disability Accommodation Verification Card attesting to your needs for modification that you need to bring to me. For more information, please visit the </w:t>
      </w:r>
      <w:r>
        <w:rPr>
          <w:rFonts w:ascii="Comic Sans MS" w:hAnsi="Comic Sans MS" w:cs="Times New Roman"/>
          <w:sz w:val="24"/>
          <w:szCs w:val="24"/>
        </w:rPr>
        <w:t>website</w:t>
      </w:r>
      <w:r w:rsidRPr="003B7F1F">
        <w:rPr>
          <w:rFonts w:ascii="Comic Sans MS" w:hAnsi="Comic Sans MS" w:cs="Times New Roman"/>
          <w:sz w:val="24"/>
          <w:szCs w:val="24"/>
        </w:rPr>
        <w:t xml:space="preserve"> for </w:t>
      </w:r>
      <w:r w:rsidRPr="003B7F1F">
        <w:rPr>
          <w:rStyle w:val="Hyperlink"/>
          <w:rFonts w:ascii="Comic Sans MS" w:hAnsi="Comic Sans MS" w:cs="Times New Roman"/>
          <w:sz w:val="24"/>
          <w:szCs w:val="24"/>
        </w:rPr>
        <w:t>https://www.pfw.edu/disabilities/</w:t>
      </w:r>
      <w:r w:rsidRPr="003B7F1F">
        <w:rPr>
          <w:rFonts w:ascii="Comic Sans MS" w:hAnsi="Comic Sans MS" w:cs="Times New Roman"/>
          <w:sz w:val="24"/>
          <w:szCs w:val="24"/>
        </w:rPr>
        <w:t xml:space="preserve">. </w:t>
      </w:r>
    </w:p>
    <w:p w14:paraId="4A2515F4" w14:textId="77777777" w:rsidR="00B51017" w:rsidRPr="002F4971" w:rsidRDefault="00B51017" w:rsidP="00B51017">
      <w:pPr>
        <w:spacing w:line="240" w:lineRule="auto"/>
        <w:rPr>
          <w:rFonts w:ascii="Comic Sans MS" w:hAnsi="Comic Sans MS"/>
          <w:sz w:val="24"/>
          <w:szCs w:val="24"/>
        </w:rPr>
      </w:pPr>
    </w:p>
    <w:p w14:paraId="0BC8167F" w14:textId="74CD46C0" w:rsidR="00B51017" w:rsidRPr="005C5406" w:rsidRDefault="00B51017" w:rsidP="00B51017">
      <w:pPr>
        <w:spacing w:line="240" w:lineRule="auto"/>
        <w:rPr>
          <w:b/>
          <w:iCs/>
          <w:sz w:val="24"/>
          <w:szCs w:val="24"/>
        </w:rPr>
      </w:pPr>
      <w:r w:rsidRPr="005C5406">
        <w:rPr>
          <w:b/>
          <w:iCs/>
          <w:sz w:val="24"/>
          <w:szCs w:val="24"/>
        </w:rPr>
        <w:t xml:space="preserve">Note for Free Personal Counseling Services </w:t>
      </w:r>
    </w:p>
    <w:p w14:paraId="1613CC59" w14:textId="77777777" w:rsidR="00B51017" w:rsidRDefault="00B51017" w:rsidP="00B51017">
      <w:pPr>
        <w:spacing w:line="240" w:lineRule="auto"/>
        <w:rPr>
          <w:rFonts w:ascii="Comic Sans MS" w:hAnsi="Comic Sans MS"/>
          <w:sz w:val="24"/>
          <w:szCs w:val="24"/>
        </w:rPr>
      </w:pPr>
      <w:r w:rsidRPr="002F4971">
        <w:rPr>
          <w:rFonts w:ascii="Comic Sans MS" w:hAnsi="Comic Sans MS"/>
          <w:sz w:val="24"/>
          <w:szCs w:val="24"/>
        </w:rPr>
        <w:t>PFW and the Department of Computer Science recognize that personal problems can sometimes interfere with a student’s ability to progress in his/her academic program.   To help students address such problems</w:t>
      </w:r>
      <w:r>
        <w:rPr>
          <w:rFonts w:ascii="Comic Sans MS" w:hAnsi="Comic Sans MS"/>
          <w:sz w:val="24"/>
          <w:szCs w:val="24"/>
        </w:rPr>
        <w:t>,</w:t>
      </w:r>
      <w:r w:rsidRPr="002F4971">
        <w:rPr>
          <w:rFonts w:ascii="Comic Sans MS" w:hAnsi="Comic Sans MS"/>
          <w:sz w:val="24"/>
          <w:szCs w:val="24"/>
        </w:rPr>
        <w:t xml:space="preserve"> PFW makes free personal counseling services available in </w:t>
      </w:r>
      <w:proofErr w:type="spellStart"/>
      <w:r w:rsidRPr="002F4971">
        <w:rPr>
          <w:rFonts w:ascii="Comic Sans MS" w:hAnsi="Comic Sans MS"/>
          <w:sz w:val="24"/>
          <w:szCs w:val="24"/>
        </w:rPr>
        <w:t>Walb</w:t>
      </w:r>
      <w:proofErr w:type="spellEnd"/>
      <w:r w:rsidRPr="002F4971">
        <w:rPr>
          <w:rFonts w:ascii="Comic Sans MS" w:hAnsi="Comic Sans MS"/>
          <w:sz w:val="24"/>
          <w:szCs w:val="24"/>
        </w:rPr>
        <w:t xml:space="preserve"> 210.  To schedule an appointment with </w:t>
      </w:r>
      <w:r>
        <w:rPr>
          <w:rFonts w:ascii="Comic Sans MS" w:hAnsi="Comic Sans MS"/>
          <w:sz w:val="24"/>
          <w:szCs w:val="24"/>
        </w:rPr>
        <w:t>a</w:t>
      </w:r>
      <w:r w:rsidRPr="002F4971">
        <w:rPr>
          <w:rFonts w:ascii="Comic Sans MS" w:hAnsi="Comic Sans MS"/>
          <w:sz w:val="24"/>
          <w:szCs w:val="24"/>
        </w:rPr>
        <w:t xml:space="preserve"> PFW/PARKVIEW Student Assistance Program (SAP) counselor</w:t>
      </w:r>
      <w:r>
        <w:rPr>
          <w:rFonts w:ascii="Comic Sans MS" w:hAnsi="Comic Sans MS"/>
          <w:sz w:val="24"/>
          <w:szCs w:val="24"/>
        </w:rPr>
        <w:t>,</w:t>
      </w:r>
      <w:r w:rsidRPr="002F4971">
        <w:rPr>
          <w:rFonts w:ascii="Comic Sans MS" w:hAnsi="Comic Sans MS"/>
          <w:sz w:val="24"/>
          <w:szCs w:val="24"/>
        </w:rPr>
        <w:t xml:space="preserve"> call 373-8060.</w:t>
      </w:r>
    </w:p>
    <w:p w14:paraId="79409ACE" w14:textId="77777777" w:rsidR="00B51017" w:rsidRDefault="00B51017" w:rsidP="00B51017">
      <w:pPr>
        <w:spacing w:line="240" w:lineRule="auto"/>
        <w:rPr>
          <w:rFonts w:ascii="Comic Sans MS" w:hAnsi="Comic Sans MS"/>
          <w:b/>
          <w:sz w:val="24"/>
          <w:szCs w:val="24"/>
        </w:rPr>
      </w:pPr>
    </w:p>
    <w:p w14:paraId="3477BFAD" w14:textId="77777777" w:rsidR="00323C94" w:rsidRDefault="00323C94" w:rsidP="00B51017">
      <w:pPr>
        <w:spacing w:line="240" w:lineRule="auto"/>
        <w:rPr>
          <w:rFonts w:ascii="Comic Sans MS" w:hAnsi="Comic Sans MS"/>
          <w:b/>
          <w:sz w:val="24"/>
          <w:szCs w:val="24"/>
        </w:rPr>
      </w:pPr>
    </w:p>
    <w:p w14:paraId="3E7FD65C" w14:textId="33496F30" w:rsidR="00B51017" w:rsidRPr="005C5406" w:rsidRDefault="00B51017" w:rsidP="00B51017">
      <w:pPr>
        <w:spacing w:line="240" w:lineRule="auto"/>
        <w:rPr>
          <w:rFonts w:ascii="Times New Roman" w:hAnsi="Times New Roman" w:cs="Times New Roman"/>
          <w:b/>
          <w:iCs/>
          <w:sz w:val="24"/>
          <w:szCs w:val="24"/>
        </w:rPr>
      </w:pPr>
      <w:r w:rsidRPr="005C5406">
        <w:rPr>
          <w:rFonts w:ascii="Times New Roman" w:hAnsi="Times New Roman" w:cs="Times New Roman"/>
          <w:b/>
          <w:iCs/>
          <w:sz w:val="24"/>
          <w:szCs w:val="24"/>
        </w:rPr>
        <w:t>Stay Connection</w:t>
      </w:r>
    </w:p>
    <w:p w14:paraId="494F5546" w14:textId="77777777" w:rsidR="00B51017" w:rsidRDefault="00B51017" w:rsidP="00B51017">
      <w:pPr>
        <w:pStyle w:val="Default"/>
        <w:rPr>
          <w:rFonts w:ascii="Times New Roman" w:hAnsi="Times New Roman" w:cs="Times New Roman"/>
        </w:rPr>
      </w:pPr>
      <w:r w:rsidRPr="00DD30EE">
        <w:rPr>
          <w:rFonts w:ascii="Times New Roman" w:hAnsi="Times New Roman" w:cs="Times New Roman"/>
        </w:rPr>
        <w:t>Use PFW’s Brightspace to access lecture notes, assignments, exams, and any other course-related information throughout the semester.</w:t>
      </w:r>
    </w:p>
    <w:p w14:paraId="7CF3E29C" w14:textId="77777777" w:rsidR="00323C94" w:rsidRPr="00DD30EE" w:rsidRDefault="00323C94" w:rsidP="00B51017">
      <w:pPr>
        <w:pStyle w:val="Default"/>
        <w:rPr>
          <w:rFonts w:ascii="Times New Roman" w:hAnsi="Times New Roman" w:cs="Times New Roman"/>
        </w:rPr>
      </w:pPr>
    </w:p>
    <w:p w14:paraId="03872DB5" w14:textId="4024226E" w:rsidR="00B51017" w:rsidRPr="00DD30EE" w:rsidRDefault="00B51017" w:rsidP="00B51017">
      <w:pPr>
        <w:pStyle w:val="Default"/>
        <w:rPr>
          <w:rFonts w:ascii="Times New Roman" w:hAnsi="Times New Roman" w:cs="Times New Roman"/>
        </w:rPr>
      </w:pPr>
      <w:r w:rsidRPr="00DD30EE">
        <w:rPr>
          <w:rFonts w:ascii="Times New Roman" w:hAnsi="Times New Roman" w:cs="Times New Roman"/>
        </w:rPr>
        <w:t xml:space="preserve">You can reach me via email at </w:t>
      </w:r>
      <w:r>
        <w:rPr>
          <w:rFonts w:ascii="Times New Roman" w:hAnsi="Times New Roman" w:cs="Times New Roman"/>
          <w:b/>
          <w:bCs/>
        </w:rPr>
        <w:t>ngp</w:t>
      </w:r>
      <w:r w:rsidRPr="00DD30EE">
        <w:rPr>
          <w:rFonts w:ascii="Times New Roman" w:hAnsi="Times New Roman" w:cs="Times New Roman"/>
          <w:b/>
          <w:bCs/>
        </w:rPr>
        <w:t>@pfw.edu</w:t>
      </w:r>
      <w:r w:rsidRPr="00DD30EE">
        <w:rPr>
          <w:rFonts w:ascii="Times New Roman" w:hAnsi="Times New Roman" w:cs="Times New Roman"/>
        </w:rPr>
        <w:t xml:space="preserve">. When contacting me, whether through your PFW email account or personal email (such as Yahoo, Hotmail, or Gmail), please ensure that the subject line is specified as: </w:t>
      </w:r>
      <w:r w:rsidRPr="00DD30EE">
        <w:rPr>
          <w:rFonts w:ascii="Times New Roman" w:hAnsi="Times New Roman" w:cs="Times New Roman"/>
          <w:b/>
          <w:bCs/>
        </w:rPr>
        <w:t xml:space="preserve">Subject: CS </w:t>
      </w:r>
      <w:r>
        <w:rPr>
          <w:rFonts w:ascii="Times New Roman" w:hAnsi="Times New Roman" w:cs="Times New Roman"/>
          <w:b/>
          <w:bCs/>
        </w:rPr>
        <w:t>580</w:t>
      </w:r>
      <w:r w:rsidRPr="00DD30EE">
        <w:rPr>
          <w:rFonts w:ascii="Times New Roman" w:hAnsi="Times New Roman" w:cs="Times New Roman"/>
          <w:b/>
          <w:bCs/>
        </w:rPr>
        <w:t>00</w:t>
      </w:r>
      <w:r w:rsidRPr="00DD30EE">
        <w:rPr>
          <w:rFonts w:ascii="Times New Roman" w:hAnsi="Times New Roman" w:cs="Times New Roman"/>
        </w:rPr>
        <w:t>.</w:t>
      </w:r>
    </w:p>
    <w:p w14:paraId="73F132F8" w14:textId="77777777" w:rsidR="00B51017" w:rsidRDefault="00B51017" w:rsidP="00B51017">
      <w:pPr>
        <w:pStyle w:val="Default"/>
        <w:rPr>
          <w:rFonts w:ascii="Book Antiqua" w:hAnsi="Book Antiqua" w:cs="Book Antiqua"/>
          <w:sz w:val="23"/>
          <w:szCs w:val="23"/>
        </w:rPr>
      </w:pPr>
    </w:p>
    <w:p w14:paraId="073D5978" w14:textId="77777777" w:rsidR="00B51017" w:rsidRDefault="00B51017" w:rsidP="00B51017">
      <w:pPr>
        <w:pStyle w:val="Default"/>
        <w:rPr>
          <w:rFonts w:ascii="Book Antiqua" w:hAnsi="Book Antiqua" w:cs="Book Antiqua"/>
          <w:sz w:val="23"/>
          <w:szCs w:val="23"/>
        </w:rPr>
      </w:pPr>
    </w:p>
    <w:p w14:paraId="579E105B" w14:textId="77777777" w:rsidR="00B51017" w:rsidRDefault="00B51017" w:rsidP="00B51017">
      <w:pPr>
        <w:pStyle w:val="Default"/>
        <w:rPr>
          <w:rFonts w:ascii="Times New Roman" w:hAnsi="Times New Roman" w:cs="Times New Roman"/>
          <w:color w:val="FF0000"/>
        </w:rPr>
      </w:pPr>
      <w:r w:rsidRPr="00A51ABC">
        <w:rPr>
          <w:rFonts w:ascii="Times New Roman" w:hAnsi="Times New Roman" w:cs="Times New Roman"/>
          <w:b/>
          <w:szCs w:val="23"/>
        </w:rPr>
        <w:t>PFW Dates to Know</w:t>
      </w:r>
      <w:bookmarkStart w:id="4" w:name="_Hlk90993468"/>
      <w:r w:rsidRPr="00C10B4F">
        <w:rPr>
          <w:rFonts w:ascii="Times New Roman" w:hAnsi="Times New Roman" w:cs="Times New Roman"/>
          <w:color w:val="FF0000"/>
        </w:rPr>
        <w:tab/>
      </w:r>
    </w:p>
    <w:p w14:paraId="65E66300" w14:textId="77777777" w:rsidR="00B51017" w:rsidRPr="00C10B4F" w:rsidRDefault="00B51017" w:rsidP="00B51017">
      <w:pPr>
        <w:pStyle w:val="Default"/>
        <w:rPr>
          <w:rFonts w:ascii="Times New Roman" w:hAnsi="Times New Roman" w:cs="Times New Roman"/>
          <w:color w:val="FF0000"/>
        </w:rPr>
      </w:pPr>
      <w:r w:rsidRPr="00C10B4F">
        <w:rPr>
          <w:rFonts w:ascii="Times New Roman" w:hAnsi="Times New Roman" w:cs="Times New Roman"/>
          <w:color w:val="FF0000"/>
        </w:rPr>
        <w:tab/>
      </w:r>
    </w:p>
    <w:p w14:paraId="5270DF13" w14:textId="77777777" w:rsidR="00B51017" w:rsidRDefault="00B51017" w:rsidP="00B51017">
      <w:pPr>
        <w:pStyle w:val="Default"/>
        <w:ind w:firstLine="720"/>
        <w:rPr>
          <w:rFonts w:ascii="Times New Roman" w:hAnsi="Times New Roman" w:cs="Times New Roman"/>
          <w:color w:val="FF0000"/>
        </w:rPr>
      </w:pPr>
      <w:r w:rsidRPr="00C10B4F">
        <w:rPr>
          <w:rFonts w:ascii="Times New Roman" w:hAnsi="Times New Roman" w:cs="Times New Roman"/>
          <w:color w:val="FF0000"/>
        </w:rPr>
        <w:t xml:space="preserve">January 13 – 19            </w:t>
      </w:r>
      <w:r w:rsidRPr="00C10B4F">
        <w:rPr>
          <w:rFonts w:ascii="Times New Roman" w:hAnsi="Times New Roman" w:cs="Times New Roman"/>
          <w:color w:val="FF0000"/>
        </w:rPr>
        <w:tab/>
        <w:t>Late Registration</w:t>
      </w:r>
    </w:p>
    <w:p w14:paraId="4F2AC134" w14:textId="77777777" w:rsidR="00B51017" w:rsidRDefault="00B51017" w:rsidP="00B51017">
      <w:pPr>
        <w:pStyle w:val="Default"/>
        <w:ind w:firstLine="720"/>
        <w:rPr>
          <w:rFonts w:ascii="Times New Roman" w:hAnsi="Times New Roman" w:cs="Times New Roman"/>
          <w:color w:val="FF0000"/>
        </w:rPr>
      </w:pPr>
      <w:r>
        <w:rPr>
          <w:rFonts w:ascii="Times New Roman" w:hAnsi="Times New Roman" w:cs="Times New Roman"/>
          <w:color w:val="FF0000"/>
        </w:rPr>
        <w:t>January 17</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color w:val="FF0000"/>
        </w:rPr>
        <w:tab/>
        <w:t>Census Day &amp; Regular Credit-to-Audit Deadline</w:t>
      </w:r>
    </w:p>
    <w:p w14:paraId="3642D7E9" w14:textId="77777777" w:rsidR="00B51017" w:rsidRDefault="00B51017" w:rsidP="00B51017">
      <w:pPr>
        <w:pStyle w:val="Default"/>
        <w:ind w:firstLine="720"/>
        <w:rPr>
          <w:rFonts w:ascii="Times New Roman" w:hAnsi="Times New Roman" w:cs="Times New Roman"/>
          <w:color w:val="FF0000"/>
        </w:rPr>
      </w:pPr>
      <w:r>
        <w:rPr>
          <w:rFonts w:ascii="Times New Roman" w:hAnsi="Times New Roman" w:cs="Times New Roman"/>
          <w:color w:val="FF0000"/>
        </w:rPr>
        <w:t>January 19</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color w:val="FF0000"/>
        </w:rPr>
        <w:tab/>
        <w:t>Last Day for Full Refund</w:t>
      </w:r>
    </w:p>
    <w:p w14:paraId="3D61CE53" w14:textId="77777777" w:rsidR="00B51017" w:rsidRDefault="00B51017" w:rsidP="00B51017">
      <w:pPr>
        <w:pStyle w:val="Default"/>
        <w:ind w:firstLine="720"/>
        <w:rPr>
          <w:rFonts w:ascii="Times New Roman" w:hAnsi="Times New Roman" w:cs="Times New Roman"/>
          <w:color w:val="FF0000"/>
        </w:rPr>
      </w:pPr>
      <w:r>
        <w:rPr>
          <w:rFonts w:ascii="Times New Roman" w:hAnsi="Times New Roman" w:cs="Times New Roman"/>
          <w:color w:val="FF0000"/>
        </w:rPr>
        <w:t>February 10</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color w:val="FF0000"/>
        </w:rPr>
        <w:tab/>
        <w:t>Pass/Not Pass Deadline</w:t>
      </w:r>
    </w:p>
    <w:p w14:paraId="6C352755" w14:textId="77777777" w:rsidR="00B51017" w:rsidRDefault="00B51017" w:rsidP="00B51017">
      <w:pPr>
        <w:pStyle w:val="Default"/>
        <w:ind w:firstLine="720"/>
        <w:rPr>
          <w:rFonts w:ascii="Times New Roman" w:hAnsi="Times New Roman" w:cs="Times New Roman"/>
          <w:color w:val="FF0000"/>
        </w:rPr>
      </w:pPr>
      <w:r>
        <w:rPr>
          <w:rFonts w:ascii="Times New Roman" w:hAnsi="Times New Roman" w:cs="Times New Roman"/>
          <w:color w:val="FF0000"/>
        </w:rPr>
        <w:t>February 21</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color w:val="FF0000"/>
        </w:rPr>
        <w:tab/>
        <w:t xml:space="preserve">Audit-to-Credit Deadline </w:t>
      </w:r>
    </w:p>
    <w:p w14:paraId="4E32D845" w14:textId="77777777" w:rsidR="00B51017" w:rsidRDefault="00B51017" w:rsidP="00B51017">
      <w:pPr>
        <w:pStyle w:val="Default"/>
        <w:ind w:firstLine="720"/>
        <w:rPr>
          <w:rFonts w:ascii="Times New Roman" w:hAnsi="Times New Roman" w:cs="Times New Roman"/>
          <w:color w:val="FF0000"/>
        </w:rPr>
      </w:pPr>
      <w:r>
        <w:rPr>
          <w:rFonts w:ascii="Times New Roman" w:hAnsi="Times New Roman" w:cs="Times New Roman"/>
          <w:color w:val="FF0000"/>
        </w:rPr>
        <w:t>March 10 – 16</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color w:val="FF0000"/>
        </w:rPr>
        <w:tab/>
        <w:t>Spring Break</w:t>
      </w:r>
    </w:p>
    <w:p w14:paraId="0F9FBA97" w14:textId="77777777" w:rsidR="00B51017" w:rsidRDefault="00B51017" w:rsidP="00B51017">
      <w:pPr>
        <w:pStyle w:val="Default"/>
        <w:ind w:firstLine="720"/>
        <w:rPr>
          <w:rFonts w:ascii="Times New Roman" w:hAnsi="Times New Roman" w:cs="Times New Roman"/>
          <w:color w:val="FF0000"/>
        </w:rPr>
      </w:pPr>
      <w:r>
        <w:rPr>
          <w:rFonts w:ascii="Times New Roman" w:hAnsi="Times New Roman" w:cs="Times New Roman"/>
          <w:color w:val="FF0000"/>
        </w:rPr>
        <w:t>March 14</w:t>
      </w:r>
      <w:r w:rsidRPr="00100E51">
        <w:rPr>
          <w:rFonts w:ascii="Times New Roman" w:hAnsi="Times New Roman" w:cs="Times New Roman"/>
          <w:color w:val="FF0000"/>
        </w:rPr>
        <w:tab/>
        <w:t xml:space="preserve">           </w:t>
      </w:r>
      <w:r>
        <w:rPr>
          <w:rFonts w:ascii="Times New Roman" w:hAnsi="Times New Roman" w:cs="Times New Roman"/>
          <w:color w:val="FF0000"/>
        </w:rPr>
        <w:tab/>
      </w:r>
      <w:r>
        <w:rPr>
          <w:rFonts w:ascii="Times New Roman" w:hAnsi="Times New Roman" w:cs="Times New Roman"/>
          <w:color w:val="FF0000"/>
        </w:rPr>
        <w:tab/>
      </w:r>
      <w:r w:rsidRPr="00100E51">
        <w:rPr>
          <w:rFonts w:ascii="Times New Roman" w:hAnsi="Times New Roman" w:cs="Times New Roman"/>
          <w:color w:val="FF0000"/>
        </w:rPr>
        <w:t xml:space="preserve">Last Day to </w:t>
      </w:r>
      <w:r>
        <w:rPr>
          <w:rFonts w:ascii="Times New Roman" w:hAnsi="Times New Roman" w:cs="Times New Roman"/>
          <w:color w:val="FF0000"/>
        </w:rPr>
        <w:t>Request Withdrawal (Full-Term Classes)</w:t>
      </w:r>
    </w:p>
    <w:p w14:paraId="7DC5FF6E" w14:textId="77777777" w:rsidR="00B51017" w:rsidRDefault="00B51017" w:rsidP="00B51017">
      <w:pPr>
        <w:pStyle w:val="Default"/>
        <w:ind w:firstLine="720"/>
        <w:rPr>
          <w:rFonts w:ascii="Times New Roman" w:hAnsi="Times New Roman" w:cs="Times New Roman"/>
          <w:color w:val="FF0000"/>
        </w:rPr>
      </w:pPr>
      <w:r>
        <w:rPr>
          <w:rFonts w:ascii="Times New Roman" w:hAnsi="Times New Roman" w:cs="Times New Roman"/>
          <w:color w:val="FF0000"/>
        </w:rPr>
        <w:t>May 5 - 11</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color w:val="FF0000"/>
        </w:rPr>
        <w:tab/>
        <w:t>Final Exams Week/Last Week of Classes</w:t>
      </w:r>
    </w:p>
    <w:p w14:paraId="2FE5113A" w14:textId="47585D94" w:rsidR="00B51017" w:rsidRDefault="00B51017" w:rsidP="00B51017">
      <w:pPr>
        <w:pStyle w:val="Default"/>
        <w:ind w:firstLine="720"/>
        <w:rPr>
          <w:rFonts w:ascii="Times New Roman" w:hAnsi="Times New Roman" w:cs="Times New Roman"/>
          <w:b/>
          <w:bCs/>
          <w:color w:val="auto"/>
        </w:rPr>
      </w:pPr>
      <w:r w:rsidRPr="005C5406">
        <w:rPr>
          <w:rFonts w:ascii="Times New Roman" w:hAnsi="Times New Roman" w:cs="Times New Roman"/>
          <w:b/>
          <w:bCs/>
          <w:color w:val="auto"/>
        </w:rPr>
        <w:t xml:space="preserve">May </w:t>
      </w:r>
      <w:r>
        <w:rPr>
          <w:rFonts w:ascii="Times New Roman" w:hAnsi="Times New Roman" w:cs="Times New Roman"/>
          <w:b/>
          <w:bCs/>
          <w:color w:val="auto"/>
        </w:rPr>
        <w:t>6</w:t>
      </w:r>
      <w:r w:rsidRPr="005C5406">
        <w:rPr>
          <w:rFonts w:ascii="Times New Roman" w:hAnsi="Times New Roman" w:cs="Times New Roman"/>
          <w:b/>
          <w:bCs/>
          <w:color w:val="auto"/>
        </w:rPr>
        <w:tab/>
      </w:r>
      <w:r w:rsidRPr="005C5406">
        <w:rPr>
          <w:rFonts w:ascii="Times New Roman" w:hAnsi="Times New Roman" w:cs="Times New Roman"/>
          <w:b/>
          <w:bCs/>
          <w:color w:val="auto"/>
        </w:rPr>
        <w:tab/>
      </w:r>
      <w:r w:rsidRPr="005C5406">
        <w:rPr>
          <w:rFonts w:ascii="Times New Roman" w:hAnsi="Times New Roman" w:cs="Times New Roman"/>
          <w:b/>
          <w:bCs/>
          <w:color w:val="auto"/>
        </w:rPr>
        <w:tab/>
      </w:r>
      <w:r w:rsidRPr="005C5406">
        <w:rPr>
          <w:rFonts w:ascii="Times New Roman" w:hAnsi="Times New Roman" w:cs="Times New Roman"/>
          <w:b/>
          <w:bCs/>
          <w:color w:val="auto"/>
        </w:rPr>
        <w:tab/>
        <w:t xml:space="preserve">Final Exam for CS </w:t>
      </w:r>
      <w:r>
        <w:rPr>
          <w:rFonts w:ascii="Times New Roman" w:hAnsi="Times New Roman" w:cs="Times New Roman"/>
          <w:b/>
          <w:bCs/>
          <w:color w:val="auto"/>
        </w:rPr>
        <w:t>580</w:t>
      </w:r>
      <w:r w:rsidRPr="005C5406">
        <w:rPr>
          <w:rFonts w:ascii="Times New Roman" w:hAnsi="Times New Roman" w:cs="Times New Roman"/>
          <w:b/>
          <w:bCs/>
          <w:color w:val="auto"/>
        </w:rPr>
        <w:t>00-01 1</w:t>
      </w:r>
      <w:r>
        <w:rPr>
          <w:rFonts w:ascii="Times New Roman" w:hAnsi="Times New Roman" w:cs="Times New Roman"/>
          <w:b/>
          <w:bCs/>
          <w:color w:val="auto"/>
        </w:rPr>
        <w:t>0</w:t>
      </w:r>
      <w:r w:rsidRPr="005C5406">
        <w:rPr>
          <w:rFonts w:ascii="Times New Roman" w:hAnsi="Times New Roman" w:cs="Times New Roman"/>
          <w:b/>
          <w:bCs/>
          <w:color w:val="auto"/>
        </w:rPr>
        <w:t>:</w:t>
      </w:r>
      <w:r>
        <w:rPr>
          <w:rFonts w:ascii="Times New Roman" w:hAnsi="Times New Roman" w:cs="Times New Roman"/>
          <w:b/>
          <w:bCs/>
          <w:color w:val="auto"/>
        </w:rPr>
        <w:t>3</w:t>
      </w:r>
      <w:r w:rsidRPr="005C5406">
        <w:rPr>
          <w:rFonts w:ascii="Times New Roman" w:hAnsi="Times New Roman" w:cs="Times New Roman"/>
          <w:b/>
          <w:bCs/>
          <w:color w:val="auto"/>
        </w:rPr>
        <w:t xml:space="preserve">0 </w:t>
      </w:r>
      <w:r>
        <w:rPr>
          <w:rFonts w:ascii="Times New Roman" w:hAnsi="Times New Roman" w:cs="Times New Roman"/>
          <w:b/>
          <w:bCs/>
          <w:color w:val="auto"/>
        </w:rPr>
        <w:t>a</w:t>
      </w:r>
      <w:r w:rsidRPr="005C5406">
        <w:rPr>
          <w:rFonts w:ascii="Times New Roman" w:hAnsi="Times New Roman" w:cs="Times New Roman"/>
          <w:b/>
          <w:bCs/>
          <w:color w:val="auto"/>
        </w:rPr>
        <w:t xml:space="preserve">m – </w:t>
      </w:r>
      <w:r>
        <w:rPr>
          <w:rFonts w:ascii="Times New Roman" w:hAnsi="Times New Roman" w:cs="Times New Roman"/>
          <w:b/>
          <w:bCs/>
          <w:color w:val="auto"/>
        </w:rPr>
        <w:t>12</w:t>
      </w:r>
      <w:r w:rsidRPr="005C5406">
        <w:rPr>
          <w:rFonts w:ascii="Times New Roman" w:hAnsi="Times New Roman" w:cs="Times New Roman"/>
          <w:b/>
          <w:bCs/>
          <w:color w:val="auto"/>
        </w:rPr>
        <w:t>:</w:t>
      </w:r>
      <w:r>
        <w:rPr>
          <w:rFonts w:ascii="Times New Roman" w:hAnsi="Times New Roman" w:cs="Times New Roman"/>
          <w:b/>
          <w:bCs/>
          <w:color w:val="auto"/>
        </w:rPr>
        <w:t>3</w:t>
      </w:r>
      <w:r w:rsidRPr="005C5406">
        <w:rPr>
          <w:rFonts w:ascii="Times New Roman" w:hAnsi="Times New Roman" w:cs="Times New Roman"/>
          <w:b/>
          <w:bCs/>
          <w:color w:val="auto"/>
        </w:rPr>
        <w:t xml:space="preserve">0 </w:t>
      </w:r>
      <w:r>
        <w:rPr>
          <w:rFonts w:ascii="Times New Roman" w:hAnsi="Times New Roman" w:cs="Times New Roman"/>
          <w:b/>
          <w:bCs/>
          <w:color w:val="auto"/>
        </w:rPr>
        <w:t>a</w:t>
      </w:r>
      <w:r w:rsidRPr="005C5406">
        <w:rPr>
          <w:rFonts w:ascii="Times New Roman" w:hAnsi="Times New Roman" w:cs="Times New Roman"/>
          <w:b/>
          <w:bCs/>
          <w:color w:val="auto"/>
        </w:rPr>
        <w:t xml:space="preserve">m </w:t>
      </w:r>
    </w:p>
    <w:p w14:paraId="01D2B810" w14:textId="77777777" w:rsidR="00B51017" w:rsidRDefault="00B51017" w:rsidP="00B51017">
      <w:pPr>
        <w:pStyle w:val="Default"/>
        <w:ind w:firstLine="720"/>
        <w:rPr>
          <w:rFonts w:ascii="Times New Roman" w:hAnsi="Times New Roman" w:cs="Times New Roman"/>
          <w:color w:val="FF0000"/>
        </w:rPr>
      </w:pPr>
      <w:r>
        <w:rPr>
          <w:rFonts w:ascii="Times New Roman" w:hAnsi="Times New Roman" w:cs="Times New Roman"/>
          <w:color w:val="FF0000"/>
        </w:rPr>
        <w:t>May 12</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color w:val="FF0000"/>
        </w:rPr>
        <w:tab/>
      </w:r>
      <w:r w:rsidRPr="003B30E9">
        <w:rPr>
          <w:rFonts w:ascii="Times New Roman" w:hAnsi="Times New Roman" w:cs="Times New Roman"/>
          <w:color w:val="ED0000"/>
          <w:spacing w:val="8"/>
        </w:rPr>
        <w:t>Final Grades Due at Noon</w:t>
      </w:r>
    </w:p>
    <w:p w14:paraId="0BEBF710" w14:textId="77777777" w:rsidR="00B51017" w:rsidRPr="005C5406" w:rsidRDefault="00B51017" w:rsidP="00B51017">
      <w:pPr>
        <w:pStyle w:val="Default"/>
        <w:ind w:firstLine="720"/>
        <w:rPr>
          <w:rFonts w:ascii="Times New Roman" w:hAnsi="Times New Roman" w:cs="Times New Roman"/>
          <w:b/>
          <w:bCs/>
          <w:color w:val="auto"/>
        </w:rPr>
      </w:pPr>
    </w:p>
    <w:bookmarkEnd w:id="4"/>
    <w:p w14:paraId="7671CB99" w14:textId="77777777" w:rsidR="00B51017" w:rsidRDefault="00B51017" w:rsidP="00B51017">
      <w:pPr>
        <w:pStyle w:val="Default"/>
        <w:rPr>
          <w:rFonts w:ascii="Comic Sans MS" w:hAnsi="Comic Sans MS"/>
        </w:rPr>
      </w:pPr>
      <w:r>
        <w:rPr>
          <w:rFonts w:ascii="Comic Sans MS" w:hAnsi="Comic Sans MS"/>
        </w:rPr>
        <w:t>Please consult the university/academic calendar for accurate information.</w:t>
      </w:r>
    </w:p>
    <w:p w14:paraId="069C928E" w14:textId="77777777" w:rsidR="00B51017" w:rsidRDefault="00B51017" w:rsidP="00B51017">
      <w:pPr>
        <w:pStyle w:val="Default"/>
        <w:rPr>
          <w:rFonts w:ascii="Book Antiqua" w:hAnsi="Book Antiqua" w:cs="Book Antiqua"/>
          <w:sz w:val="23"/>
          <w:szCs w:val="23"/>
        </w:rPr>
      </w:pPr>
    </w:p>
    <w:p w14:paraId="3FAEFE05" w14:textId="77777777" w:rsidR="00B51017" w:rsidRDefault="00B51017" w:rsidP="00B51017">
      <w:pPr>
        <w:pStyle w:val="Default"/>
        <w:rPr>
          <w:rFonts w:ascii="Book Antiqua" w:hAnsi="Book Antiqua" w:cs="Book Antiqua"/>
          <w:sz w:val="23"/>
          <w:szCs w:val="23"/>
        </w:rPr>
      </w:pPr>
    </w:p>
    <w:p w14:paraId="3753D4A4" w14:textId="77777777" w:rsidR="00B51017" w:rsidRPr="002F4971" w:rsidRDefault="00B51017" w:rsidP="00B51017">
      <w:pPr>
        <w:pStyle w:val="Default"/>
        <w:rPr>
          <w:rFonts w:ascii="Times New Roman" w:hAnsi="Times New Roman" w:cs="Times New Roman"/>
          <w:b/>
        </w:rPr>
      </w:pPr>
      <w:r w:rsidRPr="002F4971">
        <w:rPr>
          <w:rFonts w:ascii="Times New Roman" w:hAnsi="Times New Roman" w:cs="Times New Roman"/>
          <w:b/>
          <w:bCs/>
        </w:rPr>
        <w:lastRenderedPageBreak/>
        <w:t xml:space="preserve">Course Evaluation </w:t>
      </w:r>
    </w:p>
    <w:p w14:paraId="261174B7" w14:textId="77777777" w:rsidR="00B51017" w:rsidRDefault="00B51017" w:rsidP="00B51017">
      <w:pPr>
        <w:pStyle w:val="Default"/>
        <w:rPr>
          <w:rFonts w:ascii="Times New Roman" w:hAnsi="Times New Roman" w:cs="Times New Roman"/>
        </w:rPr>
      </w:pPr>
      <w:r>
        <w:rPr>
          <w:rFonts w:ascii="Times New Roman" w:hAnsi="Times New Roman" w:cs="Times New Roman"/>
        </w:rPr>
        <w:t>Course evaluation is an important component of the Computer Science Department’s assessment plan. Data gathered from assessment surveys helps us to evaluate and improve course content and delivery. To ensure that these data reflect the experiences of all students, your participation is required in both the Student Evaluation of Instruction and the Course Learning Outcomes Assessment surveys. These surveys are distributed online via the Purdue Qualtrics system and take 2-5 minutes to complete. Approximately two weeks before the end of the semester, you will receive a link to each survey via your PFW email account. These surveys are anonymous, and no results will be released to the instructor until after the end of the semester. The CS Department expects you to complete both surveys before the final exam date. If you have difficulty accessing a survey, you should immediately notify the instructor or the CS Department Administrative Assistance (</w:t>
      </w:r>
      <w:r w:rsidRPr="00AF574E">
        <w:rPr>
          <w:rFonts w:ascii="Times New Roman" w:hAnsi="Times New Roman" w:cs="Times New Roman"/>
        </w:rPr>
        <w:t>Ms. Merri Peabody, mrpeabod</w:t>
      </w:r>
      <w:r>
        <w:rPr>
          <w:rFonts w:ascii="Times New Roman" w:hAnsi="Times New Roman" w:cs="Times New Roman"/>
        </w:rPr>
        <w:t>@pfw.edu, 260-481-6803).</w:t>
      </w:r>
    </w:p>
    <w:p w14:paraId="06B761DB" w14:textId="77777777" w:rsidR="00B51017" w:rsidRDefault="00B51017" w:rsidP="00B51017">
      <w:pPr>
        <w:pStyle w:val="Default"/>
        <w:rPr>
          <w:rFonts w:ascii="Times New Roman" w:hAnsi="Times New Roman" w:cs="Times New Roman"/>
        </w:rPr>
      </w:pPr>
    </w:p>
    <w:p w14:paraId="4431CC13" w14:textId="77777777" w:rsidR="00B51017" w:rsidRPr="008D1CD1" w:rsidRDefault="00B51017" w:rsidP="00B51017">
      <w:pPr>
        <w:pStyle w:val="Default"/>
        <w:rPr>
          <w:rFonts w:ascii="Times New Roman" w:hAnsi="Times New Roman" w:cs="Times New Roman"/>
        </w:rPr>
      </w:pPr>
    </w:p>
    <w:p w14:paraId="5B371571" w14:textId="77777777" w:rsidR="006D5BD0" w:rsidRPr="00621548" w:rsidRDefault="006D5BD0" w:rsidP="006D5BD0">
      <w:pPr>
        <w:spacing w:line="240" w:lineRule="auto"/>
        <w:rPr>
          <w:rFonts w:ascii="Times New Roman" w:hAnsi="Times New Roman" w:cs="Times New Roman"/>
          <w:sz w:val="24"/>
          <w:szCs w:val="24"/>
        </w:rPr>
      </w:pPr>
      <w:r w:rsidRPr="00621548">
        <w:rPr>
          <w:rFonts w:ascii="Times New Roman" w:hAnsi="Times New Roman" w:cs="Times New Roman"/>
          <w:b/>
          <w:sz w:val="24"/>
          <w:szCs w:val="24"/>
        </w:rPr>
        <w:t xml:space="preserve">ABET </w:t>
      </w:r>
      <w:r w:rsidR="003D617A">
        <w:rPr>
          <w:rFonts w:ascii="Times New Roman" w:hAnsi="Times New Roman" w:cs="Times New Roman"/>
          <w:b/>
          <w:sz w:val="24"/>
          <w:szCs w:val="24"/>
        </w:rPr>
        <w:t xml:space="preserve">CS </w:t>
      </w:r>
      <w:r w:rsidRPr="00621548">
        <w:rPr>
          <w:rFonts w:ascii="Times New Roman" w:hAnsi="Times New Roman" w:cs="Times New Roman"/>
          <w:b/>
          <w:sz w:val="24"/>
          <w:szCs w:val="24"/>
        </w:rPr>
        <w:t xml:space="preserve">Program </w:t>
      </w:r>
      <w:r>
        <w:rPr>
          <w:rFonts w:ascii="Times New Roman" w:hAnsi="Times New Roman" w:cs="Times New Roman"/>
          <w:b/>
          <w:sz w:val="24"/>
          <w:szCs w:val="24"/>
        </w:rPr>
        <w:t>Student</w:t>
      </w:r>
      <w:r w:rsidRPr="00621548">
        <w:rPr>
          <w:rFonts w:ascii="Times New Roman" w:hAnsi="Times New Roman" w:cs="Times New Roman"/>
          <w:b/>
          <w:sz w:val="24"/>
          <w:szCs w:val="24"/>
        </w:rPr>
        <w:t xml:space="preserve"> Outcomes</w:t>
      </w:r>
      <w:r w:rsidRPr="00621548">
        <w:rPr>
          <w:rFonts w:ascii="Times New Roman" w:hAnsi="Times New Roman" w:cs="Times New Roman"/>
          <w:sz w:val="24"/>
          <w:szCs w:val="24"/>
        </w:rPr>
        <w:t xml:space="preserve"> </w:t>
      </w:r>
    </w:p>
    <w:p w14:paraId="6B3E7FEB" w14:textId="08F7194E" w:rsidR="006D5BD0" w:rsidRPr="00E116A0" w:rsidRDefault="006D5BD0" w:rsidP="006D5BD0">
      <w:pPr>
        <w:rPr>
          <w:rFonts w:ascii="Times New Roman" w:hAnsi="Times New Roman" w:cs="Times New Roman"/>
          <w:sz w:val="24"/>
          <w:szCs w:val="24"/>
        </w:rPr>
      </w:pPr>
      <w:r w:rsidRPr="00E116A0">
        <w:rPr>
          <w:rFonts w:ascii="Times New Roman" w:hAnsi="Times New Roman" w:cs="Times New Roman"/>
          <w:sz w:val="24"/>
          <w:szCs w:val="24"/>
        </w:rPr>
        <w:t xml:space="preserve">The following learning outcomes are defined by ABET, our accrediting agency, for computer science programs. According to </w:t>
      </w:r>
      <w:r w:rsidRPr="00E116A0">
        <w:rPr>
          <w:rFonts w:ascii="Times New Roman" w:hAnsi="Times New Roman" w:cs="Times New Roman"/>
          <w:b/>
          <w:bCs/>
          <w:sz w:val="24"/>
          <w:szCs w:val="24"/>
        </w:rPr>
        <w:t>ABET</w:t>
      </w:r>
      <w:r w:rsidR="00EF30D2">
        <w:rPr>
          <w:rFonts w:ascii="Times New Roman" w:hAnsi="Times New Roman" w:cs="Times New Roman"/>
          <w:b/>
          <w:bCs/>
          <w:sz w:val="24"/>
          <w:szCs w:val="24"/>
        </w:rPr>
        <w:t xml:space="preserve"> CS Program</w:t>
      </w:r>
      <w:r w:rsidRPr="00E116A0">
        <w:rPr>
          <w:rFonts w:ascii="Times New Roman" w:hAnsi="Times New Roman" w:cs="Times New Roman"/>
          <w:b/>
          <w:bCs/>
          <w:sz w:val="24"/>
          <w:szCs w:val="24"/>
        </w:rPr>
        <w:t xml:space="preserve">’s Criterion 3. Student Outcomes, </w:t>
      </w:r>
      <w:r w:rsidRPr="00E116A0">
        <w:rPr>
          <w:rFonts w:ascii="Times New Roman" w:hAnsi="Times New Roman" w:cs="Times New Roman"/>
          <w:sz w:val="24"/>
          <w:szCs w:val="24"/>
        </w:rPr>
        <w:t xml:space="preserve">graduates of the program will have </w:t>
      </w:r>
      <w:r w:rsidR="00FB0751">
        <w:rPr>
          <w:rFonts w:ascii="Times New Roman" w:hAnsi="Times New Roman" w:cs="Times New Roman"/>
          <w:sz w:val="24"/>
          <w:szCs w:val="24"/>
        </w:rPr>
        <w:t>the</w:t>
      </w:r>
      <w:r w:rsidRPr="00E116A0">
        <w:rPr>
          <w:rFonts w:ascii="Times New Roman" w:hAnsi="Times New Roman" w:cs="Times New Roman"/>
          <w:sz w:val="24"/>
          <w:szCs w:val="24"/>
        </w:rPr>
        <w:t xml:space="preserve"> ability to: </w:t>
      </w:r>
    </w:p>
    <w:p w14:paraId="57BE3B7A" w14:textId="77777777" w:rsidR="006D5BD0" w:rsidRPr="00E116A0" w:rsidRDefault="006D5BD0" w:rsidP="006D5BD0">
      <w:pPr>
        <w:rPr>
          <w:rFonts w:ascii="Times New Roman" w:hAnsi="Times New Roman" w:cs="Times New Roman"/>
          <w:sz w:val="24"/>
          <w:szCs w:val="24"/>
        </w:rPr>
      </w:pPr>
    </w:p>
    <w:p w14:paraId="37FCA0BF" w14:textId="0A92833C" w:rsidR="006D5BD0" w:rsidRPr="00E116A0" w:rsidRDefault="006D5BD0" w:rsidP="006D5BD0">
      <w:pPr>
        <w:pStyle w:val="Default"/>
        <w:spacing w:after="170"/>
        <w:ind w:left="720"/>
        <w:rPr>
          <w:rFonts w:ascii="Times New Roman" w:hAnsi="Times New Roman" w:cs="Times New Roman"/>
          <w:color w:val="auto"/>
        </w:rPr>
      </w:pPr>
      <w:r w:rsidRPr="00E116A0">
        <w:rPr>
          <w:rFonts w:ascii="Times New Roman" w:hAnsi="Times New Roman" w:cs="Times New Roman"/>
          <w:color w:val="auto"/>
        </w:rPr>
        <w:t xml:space="preserve">1. Analyze a complex computing problem and apply principles of computing and other relevant disciplines to identify solutions. </w:t>
      </w:r>
    </w:p>
    <w:p w14:paraId="71AF88AA" w14:textId="77777777" w:rsidR="006D5BD0" w:rsidRPr="00E116A0" w:rsidRDefault="006D5BD0" w:rsidP="006D5BD0">
      <w:pPr>
        <w:pStyle w:val="Default"/>
        <w:spacing w:after="170"/>
        <w:ind w:left="720"/>
        <w:rPr>
          <w:rFonts w:ascii="Times New Roman" w:hAnsi="Times New Roman" w:cs="Times New Roman"/>
          <w:color w:val="auto"/>
        </w:rPr>
      </w:pPr>
      <w:r w:rsidRPr="00E116A0">
        <w:rPr>
          <w:rFonts w:ascii="Times New Roman" w:hAnsi="Times New Roman" w:cs="Times New Roman"/>
          <w:color w:val="auto"/>
        </w:rPr>
        <w:t xml:space="preserve">2. Design, implement, and evaluate a computing-based solution to meet a given set of computing requirements in the context of the program’s discipline. </w:t>
      </w:r>
    </w:p>
    <w:p w14:paraId="761AD452" w14:textId="77777777" w:rsidR="006D5BD0" w:rsidRPr="00E116A0" w:rsidRDefault="006D5BD0" w:rsidP="006D5BD0">
      <w:pPr>
        <w:pStyle w:val="Default"/>
        <w:spacing w:after="170"/>
        <w:ind w:left="720"/>
        <w:rPr>
          <w:rFonts w:ascii="Times New Roman" w:hAnsi="Times New Roman" w:cs="Times New Roman"/>
          <w:color w:val="auto"/>
        </w:rPr>
      </w:pPr>
      <w:r w:rsidRPr="00E116A0">
        <w:rPr>
          <w:rFonts w:ascii="Times New Roman" w:hAnsi="Times New Roman" w:cs="Times New Roman"/>
          <w:color w:val="auto"/>
        </w:rPr>
        <w:t xml:space="preserve">3. Communicate effectively in a variety of professional contexts. </w:t>
      </w:r>
    </w:p>
    <w:p w14:paraId="7E5043A6" w14:textId="77777777" w:rsidR="006D5BD0" w:rsidRPr="00E116A0" w:rsidRDefault="006D5BD0" w:rsidP="006D5BD0">
      <w:pPr>
        <w:pStyle w:val="Default"/>
        <w:spacing w:after="170"/>
        <w:ind w:left="720"/>
        <w:rPr>
          <w:rFonts w:ascii="Times New Roman" w:hAnsi="Times New Roman" w:cs="Times New Roman"/>
          <w:color w:val="auto"/>
        </w:rPr>
      </w:pPr>
      <w:r w:rsidRPr="00E116A0">
        <w:rPr>
          <w:rFonts w:ascii="Times New Roman" w:hAnsi="Times New Roman" w:cs="Times New Roman"/>
          <w:color w:val="auto"/>
        </w:rPr>
        <w:t xml:space="preserve">4. Recognize professional responsibilities and make informed judgments in computing practice based on legal and ethical principles. </w:t>
      </w:r>
    </w:p>
    <w:p w14:paraId="68402CDD" w14:textId="77777777" w:rsidR="006D5BD0" w:rsidRPr="00E116A0" w:rsidRDefault="006D5BD0" w:rsidP="006D5BD0">
      <w:pPr>
        <w:pStyle w:val="Default"/>
        <w:ind w:left="720"/>
        <w:rPr>
          <w:rFonts w:ascii="Times New Roman" w:hAnsi="Times New Roman" w:cs="Times New Roman"/>
          <w:color w:val="auto"/>
        </w:rPr>
      </w:pPr>
      <w:r w:rsidRPr="00E116A0">
        <w:rPr>
          <w:rFonts w:ascii="Times New Roman" w:hAnsi="Times New Roman" w:cs="Times New Roman"/>
          <w:color w:val="auto"/>
        </w:rPr>
        <w:t xml:space="preserve">5. Function effectively as a member or leader of a team engaged in activities appropriate to the program’s discipline. </w:t>
      </w:r>
    </w:p>
    <w:p w14:paraId="01061A57" w14:textId="77777777" w:rsidR="006D5BD0" w:rsidRPr="00E116A0" w:rsidRDefault="006D5BD0" w:rsidP="006D5BD0">
      <w:pPr>
        <w:ind w:left="720"/>
        <w:rPr>
          <w:rFonts w:ascii="Times New Roman" w:hAnsi="Times New Roman" w:cs="Times New Roman"/>
          <w:sz w:val="24"/>
          <w:szCs w:val="24"/>
        </w:rPr>
      </w:pPr>
    </w:p>
    <w:p w14:paraId="622D3F57" w14:textId="77777777" w:rsidR="006D5BD0" w:rsidRPr="00E116A0" w:rsidRDefault="006D5BD0" w:rsidP="006D5BD0">
      <w:pPr>
        <w:ind w:left="720"/>
        <w:rPr>
          <w:rFonts w:ascii="Times New Roman" w:hAnsi="Times New Roman" w:cs="Times New Roman"/>
          <w:sz w:val="24"/>
          <w:szCs w:val="24"/>
        </w:rPr>
      </w:pPr>
      <w:r w:rsidRPr="00E116A0">
        <w:rPr>
          <w:rFonts w:ascii="Times New Roman" w:hAnsi="Times New Roman" w:cs="Times New Roman"/>
          <w:sz w:val="24"/>
          <w:szCs w:val="24"/>
        </w:rPr>
        <w:t>6. Apply computer science theory and software development fundamentals to produce computing-based solutions. [CS]</w:t>
      </w:r>
    </w:p>
    <w:p w14:paraId="7CE3CE3C" w14:textId="77777777" w:rsidR="006D5BD0" w:rsidRPr="00E116A0" w:rsidRDefault="006D5BD0" w:rsidP="006D5BD0">
      <w:pPr>
        <w:spacing w:line="240" w:lineRule="auto"/>
        <w:rPr>
          <w:rFonts w:ascii="Times New Roman" w:hAnsi="Times New Roman" w:cs="Times New Roman"/>
          <w:strike/>
          <w:sz w:val="24"/>
          <w:szCs w:val="24"/>
        </w:rPr>
      </w:pPr>
    </w:p>
    <w:p w14:paraId="4A6BD31A" w14:textId="77777777" w:rsidR="00931E4F" w:rsidRPr="008D1CD1" w:rsidRDefault="00931E4F" w:rsidP="00931E4F">
      <w:pPr>
        <w:spacing w:line="240" w:lineRule="auto"/>
        <w:rPr>
          <w:rFonts w:ascii="Times New Roman" w:hAnsi="Times New Roman" w:cs="Times New Roman"/>
          <w:sz w:val="24"/>
          <w:szCs w:val="24"/>
        </w:rPr>
      </w:pPr>
    </w:p>
    <w:p w14:paraId="5B69E5B2" w14:textId="77777777" w:rsidR="002F4971" w:rsidRDefault="002F4971" w:rsidP="00B76DCA">
      <w:pPr>
        <w:pStyle w:val="Default"/>
        <w:rPr>
          <w:rFonts w:ascii="Times New Roman" w:hAnsi="Times New Roman" w:cs="Times New Roman"/>
          <w:sz w:val="23"/>
          <w:szCs w:val="23"/>
        </w:rPr>
      </w:pPr>
    </w:p>
    <w:p w14:paraId="5F02AE75" w14:textId="77777777" w:rsidR="001F6C7F" w:rsidRPr="0032046A" w:rsidRDefault="001F6C7F" w:rsidP="001F6C7F">
      <w:pPr>
        <w:rPr>
          <w:rFonts w:ascii="Monotype Corsiva" w:hAnsi="Monotype Corsiva" w:cs="Times New Roman"/>
          <w:b/>
          <w:color w:val="262626"/>
          <w:sz w:val="48"/>
          <w:szCs w:val="24"/>
        </w:rPr>
      </w:pPr>
      <w:r w:rsidRPr="0032046A">
        <w:rPr>
          <w:rFonts w:ascii="Monotype Corsiva" w:hAnsi="Monotype Corsiva" w:cs="Times New Roman"/>
          <w:b/>
          <w:color w:val="262626"/>
          <w:sz w:val="48"/>
          <w:szCs w:val="24"/>
        </w:rPr>
        <w:t>Resources for to tell students about</w:t>
      </w:r>
    </w:p>
    <w:p w14:paraId="04EBAC34" w14:textId="77777777" w:rsidR="001F6C7F" w:rsidRDefault="001F6C7F" w:rsidP="001F6C7F">
      <w:pPr>
        <w:pStyle w:val="NormalWeb"/>
        <w:ind w:left="720" w:hanging="720"/>
        <w:rPr>
          <w:b/>
          <w:bCs/>
        </w:rPr>
      </w:pPr>
      <w:r>
        <w:br/>
      </w:r>
      <w:r>
        <w:rPr>
          <w:b/>
        </w:rPr>
        <w:t>Math and Science Tutoring –</w:t>
      </w:r>
      <w:r>
        <w:t xml:space="preserve"> help with math and science courses or math/science-related assignments in any course.  Call 260-481-5740 or stop by Kettler Hall G19 if you do not find an available tutor on </w:t>
      </w:r>
      <w:proofErr w:type="spellStart"/>
      <w:r>
        <w:rPr>
          <w:b/>
          <w:bCs/>
        </w:rPr>
        <w:fldChar w:fldCharType="begin"/>
      </w:r>
      <w:r>
        <w:rPr>
          <w:b/>
          <w:bCs/>
        </w:rPr>
        <w:instrText xml:space="preserve"> HYPERLINK "http://www.ipfw.edu/offices/casa/tutoring/tutortrac.html" \o "Link to TutorTrac Instructions" \t "_blank" </w:instrText>
      </w:r>
      <w:r>
        <w:rPr>
          <w:b/>
          <w:bCs/>
        </w:rPr>
      </w:r>
      <w:r>
        <w:rPr>
          <w:b/>
          <w:bCs/>
        </w:rPr>
        <w:fldChar w:fldCharType="separate"/>
      </w:r>
      <w:r>
        <w:rPr>
          <w:rStyle w:val="Hyperlink"/>
          <w:b/>
          <w:bCs/>
        </w:rPr>
        <w:t>TutorTrac</w:t>
      </w:r>
      <w:proofErr w:type="spellEnd"/>
      <w:r>
        <w:rPr>
          <w:b/>
          <w:bCs/>
        </w:rPr>
        <w:fldChar w:fldCharType="end"/>
      </w:r>
      <w:r>
        <w:rPr>
          <w:b/>
          <w:bCs/>
        </w:rPr>
        <w:t>.</w:t>
      </w:r>
    </w:p>
    <w:p w14:paraId="6039F75E" w14:textId="77777777" w:rsidR="001F6C7F" w:rsidRDefault="001F6C7F" w:rsidP="001F6C7F">
      <w:pPr>
        <w:pStyle w:val="NormalWeb"/>
        <w:ind w:left="720"/>
      </w:pPr>
      <w:r w:rsidRPr="00405861">
        <w:rPr>
          <w:b/>
        </w:rPr>
        <w:t>PFW Writing Center</w:t>
      </w:r>
      <w:r>
        <w:t xml:space="preserve"> - is to help writers learn to use language more effectively, produce clear writing appropriate to their purposes and audiences, and develop positive attitudes about writing and themselves as writers.  Located on the Second Floor of the Library.</w:t>
      </w:r>
    </w:p>
    <w:p w14:paraId="2AD3BEFF" w14:textId="77777777" w:rsidR="001F6C7F" w:rsidRDefault="001F6C7F" w:rsidP="001F6C7F">
      <w:pPr>
        <w:pStyle w:val="NormalWeb"/>
        <w:ind w:left="720"/>
      </w:pPr>
      <w:r w:rsidRPr="00132C06">
        <w:rPr>
          <w:b/>
        </w:rPr>
        <w:t>Tutoring Center</w:t>
      </w:r>
      <w:r>
        <w:rPr>
          <w:b/>
        </w:rPr>
        <w:t xml:space="preserve"> </w:t>
      </w:r>
      <w:r>
        <w:t>– also located on the second floor of the library offering tutoring in other subjects.</w:t>
      </w:r>
    </w:p>
    <w:p w14:paraId="1852FB0E" w14:textId="77777777" w:rsidR="001F6C7F" w:rsidRDefault="001F6C7F" w:rsidP="001F6C7F">
      <w:pPr>
        <w:pStyle w:val="NormalWeb"/>
      </w:pPr>
      <w:r>
        <w:tab/>
      </w:r>
      <w:r w:rsidRPr="00132C06">
        <w:rPr>
          <w:b/>
        </w:rPr>
        <w:t>Foreign Language Lab</w:t>
      </w:r>
      <w:r>
        <w:t xml:space="preserve"> – located in LA 258 to help students in any foreign language course.</w:t>
      </w:r>
    </w:p>
    <w:p w14:paraId="42760753" w14:textId="77777777" w:rsidR="001F6C7F" w:rsidRPr="00132C06" w:rsidRDefault="001F6C7F" w:rsidP="001F6C7F">
      <w:pPr>
        <w:pStyle w:val="NormalWeb"/>
      </w:pPr>
      <w:r>
        <w:lastRenderedPageBreak/>
        <w:tab/>
      </w:r>
    </w:p>
    <w:p w14:paraId="4503E0AE" w14:textId="77777777" w:rsidR="001F6C7F" w:rsidRDefault="001F6C7F" w:rsidP="001F6C7F">
      <w:pPr>
        <w:pStyle w:val="NormalWeb"/>
        <w:spacing w:after="0"/>
        <w:ind w:firstLine="720"/>
        <w:rPr>
          <w:b/>
          <w:bCs/>
        </w:rPr>
      </w:pPr>
      <w:r w:rsidRPr="00512198">
        <w:rPr>
          <w:b/>
          <w:bCs/>
        </w:rPr>
        <w:t>Dean of Students (</w:t>
      </w:r>
      <w:hyperlink r:id="rId11" w:history="1">
        <w:r w:rsidRPr="00512198">
          <w:rPr>
            <w:rStyle w:val="Hyperlink"/>
            <w:bCs/>
            <w:u w:val="none"/>
          </w:rPr>
          <w:t>https://www.pfw.edu/offices/dean/faculty-and-staff-resources/</w:t>
        </w:r>
      </w:hyperlink>
      <w:r w:rsidRPr="00512198">
        <w:rPr>
          <w:bCs/>
        </w:rPr>
        <w:t>)</w:t>
      </w:r>
      <w:r w:rsidRPr="00512198">
        <w:rPr>
          <w:b/>
          <w:bCs/>
        </w:rPr>
        <w:t xml:space="preserve"> </w:t>
      </w:r>
    </w:p>
    <w:p w14:paraId="40CF51C5" w14:textId="77777777" w:rsidR="001F6C7F" w:rsidRPr="00512198" w:rsidRDefault="001F6C7F" w:rsidP="001F6C7F">
      <w:pPr>
        <w:pStyle w:val="NormalWeb"/>
        <w:spacing w:after="0"/>
        <w:ind w:left="720"/>
      </w:pPr>
      <w:r w:rsidRPr="00512198">
        <w:t>Responsible for implementing the PFW Code of Student Rights, Responsibilities, and Conduct (</w:t>
      </w:r>
      <w:hyperlink r:id="rId12" w:anchor="code" w:history="1">
        <w:r w:rsidRPr="00512198">
          <w:rPr>
            <w:rStyle w:val="Hyperlink"/>
            <w:u w:val="none"/>
          </w:rPr>
          <w:t>http://catalog.pfw.edu/content.php?catoid=49&amp;navoid=1457#code</w:t>
        </w:r>
      </w:hyperlink>
      <w:r w:rsidRPr="00512198">
        <w:t xml:space="preserve">). The staff advises students about the student complaint process, grade appeals, and other concerns they may have about the university. The Dean of Students office oversees many resources for our students as part of our student wellness program: </w:t>
      </w:r>
      <w:hyperlink r:id="rId13" w:history="1">
        <w:r w:rsidRPr="00512198">
          <w:rPr>
            <w:rStyle w:val="Hyperlink"/>
            <w:u w:val="none"/>
          </w:rPr>
          <w:t>https://www.pfw.edu/offices/dean/student-wellness/</w:t>
        </w:r>
      </w:hyperlink>
    </w:p>
    <w:p w14:paraId="6C80D53F" w14:textId="77777777" w:rsidR="001F6C7F" w:rsidRDefault="001F6C7F" w:rsidP="001F6C7F">
      <w:pPr>
        <w:pStyle w:val="NormalWeb"/>
        <w:rPr>
          <w:b/>
          <w:bCs/>
          <w:u w:val="single"/>
        </w:rPr>
      </w:pPr>
    </w:p>
    <w:p w14:paraId="2581B432" w14:textId="77777777" w:rsidR="001F6C7F" w:rsidRDefault="001F6C7F" w:rsidP="001F6C7F">
      <w:pPr>
        <w:pStyle w:val="NormalWeb"/>
        <w:ind w:left="720"/>
        <w:rPr>
          <w:rStyle w:val="Hyperlink"/>
        </w:rPr>
      </w:pPr>
      <w:r w:rsidRPr="0032046A">
        <w:rPr>
          <w:b/>
          <w:bCs/>
        </w:rPr>
        <w:t>Walter E. Helmke Library</w:t>
      </w:r>
      <w:r w:rsidRPr="0032046A">
        <w:rPr>
          <w:b/>
          <w:bCs/>
          <w:i/>
          <w:iCs/>
        </w:rPr>
        <w:t xml:space="preserve"> </w:t>
      </w:r>
      <w:r w:rsidRPr="0032046A">
        <w:rPr>
          <w:b/>
          <w:bCs/>
          <w:i/>
          <w:iCs/>
        </w:rPr>
        <w:br/>
      </w:r>
      <w:r w:rsidRPr="009D1FF7">
        <w:rPr>
          <w:b/>
          <w:bCs/>
        </w:rPr>
        <w:t xml:space="preserve">Helmke Library   </w:t>
      </w:r>
      <w:hyperlink r:id="rId14" w:history="1">
        <w:r w:rsidRPr="00CD6561">
          <w:rPr>
            <w:rStyle w:val="Hyperlink"/>
          </w:rPr>
          <w:t>https://library.pfw.edu</w:t>
        </w:r>
      </w:hyperlink>
    </w:p>
    <w:p w14:paraId="2794A275" w14:textId="7F7A6CBC" w:rsidR="00D4665F" w:rsidRPr="001F6C7F" w:rsidRDefault="001F6C7F" w:rsidP="001F6C7F">
      <w:pPr>
        <w:pStyle w:val="NormalWeb"/>
        <w:ind w:left="720"/>
      </w:pPr>
      <w:r w:rsidRPr="009D1FF7">
        <w:rPr>
          <w:b/>
          <w:bCs/>
        </w:rPr>
        <w:t xml:space="preserve">Ask-a-Librarian   </w:t>
      </w:r>
      <w:r w:rsidRPr="00473BE7">
        <w:rPr>
          <w:rStyle w:val="Hyperlink"/>
        </w:rPr>
        <w:t>https://guides.library.pfw.edu/askalibrarian</w:t>
      </w:r>
      <w:r>
        <w:rPr>
          <w:b/>
          <w:bCs/>
          <w:i/>
          <w:iCs/>
        </w:rPr>
        <w:br/>
      </w:r>
      <w:r w:rsidRPr="009D1FF7">
        <w:rPr>
          <w:b/>
          <w:bCs/>
        </w:rPr>
        <w:t xml:space="preserve">Topic Guides to get you started on your research   </w:t>
      </w:r>
      <w:r w:rsidRPr="00473BE7">
        <w:rPr>
          <w:rStyle w:val="Hyperlink"/>
        </w:rPr>
        <w:t>https://guides.library.pfw.edu/home</w:t>
      </w:r>
      <w:r>
        <w:rPr>
          <w:rStyle w:val="Hyperlink"/>
        </w:rPr>
        <w:br/>
      </w:r>
    </w:p>
    <w:p w14:paraId="742BAAA0" w14:textId="77777777" w:rsidR="001F6C7F" w:rsidRPr="0079449D" w:rsidRDefault="001F6C7F" w:rsidP="001F6C7F">
      <w:pPr>
        <w:spacing w:before="240" w:after="240" w:line="240" w:lineRule="auto"/>
        <w:outlineLvl w:val="3"/>
        <w:rPr>
          <w:rFonts w:ascii="Eras Demi ITC" w:hAnsi="Eras Demi ITC" w:cs="Times New Roman"/>
          <w:color w:val="000000"/>
          <w:sz w:val="32"/>
          <w:szCs w:val="32"/>
          <w:shd w:val="clear" w:color="auto" w:fill="FFFFFF"/>
        </w:rPr>
      </w:pPr>
      <w:r w:rsidRPr="0079449D">
        <w:rPr>
          <w:rFonts w:ascii="Eras Demi ITC" w:hAnsi="Eras Demi ITC" w:cs="Times New Roman"/>
          <w:color w:val="000000"/>
          <w:sz w:val="32"/>
          <w:szCs w:val="32"/>
          <w:shd w:val="clear" w:color="auto" w:fill="FFFFFF"/>
        </w:rPr>
        <w:t>Important Information for Students</w:t>
      </w:r>
    </w:p>
    <w:p w14:paraId="24F3A3EE" w14:textId="77777777" w:rsidR="00B51017" w:rsidRPr="005C5406" w:rsidRDefault="00B51017" w:rsidP="00B51017">
      <w:pPr>
        <w:spacing w:before="240" w:after="240" w:line="240" w:lineRule="auto"/>
        <w:ind w:left="810"/>
        <w:outlineLvl w:val="3"/>
        <w:rPr>
          <w:rFonts w:ascii="Times New Roman" w:hAnsi="Times New Roman" w:cs="Times New Roman"/>
          <w:color w:val="000000"/>
          <w:sz w:val="24"/>
          <w:szCs w:val="24"/>
          <w:shd w:val="clear" w:color="auto" w:fill="FFFFFF"/>
        </w:rPr>
      </w:pPr>
      <w:r w:rsidRPr="005C5406">
        <w:rPr>
          <w:rFonts w:ascii="Times New Roman" w:hAnsi="Times New Roman" w:cs="Times New Roman"/>
          <w:b/>
          <w:bCs/>
          <w:color w:val="000000"/>
          <w:sz w:val="24"/>
          <w:szCs w:val="24"/>
          <w:shd w:val="clear" w:color="auto" w:fill="FFFFFF"/>
        </w:rPr>
        <w:t>Balancing life and school</w:t>
      </w:r>
      <w:r w:rsidRPr="005C5406">
        <w:rPr>
          <w:rFonts w:ascii="Times New Roman" w:hAnsi="Times New Roman" w:cs="Times New Roman"/>
          <w:color w:val="000000"/>
          <w:sz w:val="24"/>
          <w:szCs w:val="24"/>
          <w:shd w:val="clear" w:color="auto" w:fill="FFFFFF"/>
        </w:rPr>
        <w:t xml:space="preserve"> </w:t>
      </w:r>
      <w:proofErr w:type="gramStart"/>
      <w:r w:rsidRPr="005C5406">
        <w:rPr>
          <w:rFonts w:ascii="Times New Roman" w:hAnsi="Times New Roman" w:cs="Times New Roman"/>
          <w:color w:val="000000"/>
          <w:sz w:val="24"/>
          <w:szCs w:val="24"/>
          <w:shd w:val="clear" w:color="auto" w:fill="FFFFFF"/>
        </w:rPr>
        <w:t>is</w:t>
      </w:r>
      <w:proofErr w:type="gramEnd"/>
      <w:r w:rsidRPr="005C5406">
        <w:rPr>
          <w:rFonts w:ascii="Times New Roman" w:hAnsi="Times New Roman" w:cs="Times New Roman"/>
          <w:color w:val="000000"/>
          <w:sz w:val="24"/>
          <w:szCs w:val="24"/>
          <w:shd w:val="clear" w:color="auto" w:fill="FFFFFF"/>
        </w:rPr>
        <w:t xml:space="preserve"> not always easy. At Purdue University Fort Wayne, every student matters. We are your Mastodon family, and we CARE. If you are feeling sad or depressed, have trouble sleeping, concentrating, or finishing tasks, feel anxious or fearful, or have any concerns, academic or otherwise, it can be helpful to talk with someone. Asking for help can be hard but it is an important first step.</w:t>
      </w:r>
    </w:p>
    <w:p w14:paraId="31E4AB57" w14:textId="77777777" w:rsidR="00B51017" w:rsidRPr="005C5406" w:rsidRDefault="00B51017" w:rsidP="00B51017">
      <w:pPr>
        <w:spacing w:before="240" w:after="240" w:line="240" w:lineRule="auto"/>
        <w:ind w:left="810"/>
        <w:outlineLvl w:val="3"/>
        <w:rPr>
          <w:rFonts w:ascii="Times New Roman" w:hAnsi="Times New Roman" w:cs="Times New Roman"/>
          <w:color w:val="000000"/>
          <w:sz w:val="24"/>
          <w:szCs w:val="24"/>
          <w:shd w:val="clear" w:color="auto" w:fill="FFFFFF"/>
        </w:rPr>
      </w:pPr>
      <w:r w:rsidRPr="005C5406">
        <w:rPr>
          <w:rFonts w:ascii="Times New Roman" w:hAnsi="Times New Roman" w:cs="Times New Roman"/>
          <w:color w:val="000000"/>
          <w:sz w:val="24"/>
          <w:szCs w:val="24"/>
          <w:shd w:val="clear" w:color="auto" w:fill="FFFFFF"/>
        </w:rPr>
        <w:t xml:space="preserve">There are several campus and community resources created to help you navigate a wide variety of challenges. </w:t>
      </w:r>
    </w:p>
    <w:p w14:paraId="2C8E0631" w14:textId="77777777" w:rsidR="00B51017" w:rsidRPr="005C5406" w:rsidRDefault="00B51017" w:rsidP="00B51017">
      <w:pPr>
        <w:spacing w:before="240" w:after="240" w:line="240" w:lineRule="auto"/>
        <w:ind w:left="810"/>
        <w:outlineLvl w:val="3"/>
        <w:rPr>
          <w:rFonts w:ascii="Times New Roman" w:hAnsi="Times New Roman" w:cs="Times New Roman"/>
          <w:sz w:val="24"/>
          <w:szCs w:val="24"/>
        </w:rPr>
      </w:pPr>
      <w:r w:rsidRPr="005C5406">
        <w:rPr>
          <w:rFonts w:ascii="Times New Roman" w:hAnsi="Times New Roman" w:cs="Times New Roman"/>
          <w:b/>
          <w:bCs/>
          <w:color w:val="000000"/>
          <w:sz w:val="24"/>
          <w:szCs w:val="24"/>
          <w:shd w:val="clear" w:color="auto" w:fill="FFFFFF"/>
        </w:rPr>
        <w:t>First is the CARE team</w:t>
      </w:r>
      <w:r w:rsidRPr="005C5406">
        <w:rPr>
          <w:rFonts w:ascii="Times New Roman" w:hAnsi="Times New Roman" w:cs="Times New Roman"/>
          <w:color w:val="000000"/>
          <w:sz w:val="24"/>
          <w:szCs w:val="24"/>
          <w:shd w:val="clear" w:color="auto" w:fill="FFFFFF"/>
        </w:rPr>
        <w:t xml:space="preserve">. They help students create a plan to confront difficulties while providing support and the resources needed to keep them safe and successful. Any faculty or staff can help you get to the CARE Team. They can be found at  </w:t>
      </w:r>
      <w:hyperlink r:id="rId15" w:history="1">
        <w:r w:rsidRPr="005C5406">
          <w:rPr>
            <w:rStyle w:val="Hyperlink"/>
            <w:rFonts w:ascii="Times New Roman" w:hAnsi="Times New Roman" w:cs="Times New Roman"/>
            <w:sz w:val="24"/>
            <w:szCs w:val="24"/>
          </w:rPr>
          <w:t>https://www.pfw.edu/offices/dean-of-students/about/care-team</w:t>
        </w:r>
      </w:hyperlink>
      <w:r w:rsidRPr="005C5406">
        <w:rPr>
          <w:rFonts w:ascii="Times New Roman" w:hAnsi="Times New Roman" w:cs="Times New Roman"/>
          <w:sz w:val="24"/>
          <w:szCs w:val="24"/>
        </w:rPr>
        <w:t xml:space="preserve">  or call the Dean of Students office at </w:t>
      </w:r>
      <w:r w:rsidRPr="005C5406">
        <w:rPr>
          <w:rFonts w:ascii="Times New Roman" w:hAnsi="Times New Roman" w:cs="Times New Roman"/>
          <w:color w:val="0A0A0A"/>
          <w:sz w:val="24"/>
          <w:szCs w:val="24"/>
          <w:shd w:val="clear" w:color="auto" w:fill="FFFFFF"/>
        </w:rPr>
        <w:t xml:space="preserve">260-481-6601 or </w:t>
      </w:r>
      <w:hyperlink r:id="rId16" w:history="1">
        <w:r w:rsidRPr="005C5406">
          <w:rPr>
            <w:rStyle w:val="Hyperlink"/>
            <w:rFonts w:ascii="Times New Roman" w:hAnsi="Times New Roman" w:cs="Times New Roman"/>
            <w:sz w:val="24"/>
            <w:szCs w:val="24"/>
            <w:shd w:val="clear" w:color="auto" w:fill="FFFFFF"/>
          </w:rPr>
          <w:t>dos@pfw.edu</w:t>
        </w:r>
      </w:hyperlink>
    </w:p>
    <w:p w14:paraId="5F905A9E" w14:textId="77777777" w:rsidR="00B51017" w:rsidRPr="005C5406" w:rsidRDefault="00B51017" w:rsidP="00B51017">
      <w:pPr>
        <w:spacing w:before="240" w:after="240" w:line="240" w:lineRule="auto"/>
        <w:ind w:left="720"/>
        <w:outlineLvl w:val="3"/>
        <w:rPr>
          <w:rFonts w:ascii="Times New Roman" w:hAnsi="Times New Roman" w:cs="Times New Roman"/>
          <w:color w:val="0A0A0A"/>
          <w:sz w:val="24"/>
          <w:szCs w:val="24"/>
          <w:shd w:val="clear" w:color="auto" w:fill="FFFFFF"/>
        </w:rPr>
      </w:pPr>
      <w:r w:rsidRPr="005C5406">
        <w:rPr>
          <w:rFonts w:ascii="Times New Roman" w:hAnsi="Times New Roman" w:cs="Times New Roman"/>
          <w:b/>
          <w:bCs/>
          <w:color w:val="000000"/>
          <w:sz w:val="24"/>
          <w:szCs w:val="24"/>
          <w:shd w:val="clear" w:color="auto" w:fill="FFFFFF"/>
        </w:rPr>
        <w:t>The Student Assistance Program</w:t>
      </w:r>
      <w:r w:rsidRPr="005C5406">
        <w:rPr>
          <w:rFonts w:ascii="Times New Roman" w:hAnsi="Times New Roman" w:cs="Times New Roman"/>
          <w:color w:val="000000"/>
          <w:sz w:val="24"/>
          <w:szCs w:val="24"/>
          <w:shd w:val="clear" w:color="auto" w:fill="FFFFFF"/>
        </w:rPr>
        <w:t xml:space="preserve"> for counseling is staffed by The Bowen Center and is located on the second floor of </w:t>
      </w:r>
      <w:proofErr w:type="spellStart"/>
      <w:r w:rsidRPr="005C5406">
        <w:rPr>
          <w:rFonts w:ascii="Times New Roman" w:hAnsi="Times New Roman" w:cs="Times New Roman"/>
          <w:color w:val="000000"/>
          <w:sz w:val="24"/>
          <w:szCs w:val="24"/>
          <w:shd w:val="clear" w:color="auto" w:fill="FFFFFF"/>
        </w:rPr>
        <w:t>Walb</w:t>
      </w:r>
      <w:proofErr w:type="spellEnd"/>
      <w:r w:rsidRPr="005C5406">
        <w:rPr>
          <w:rFonts w:ascii="Times New Roman" w:hAnsi="Times New Roman" w:cs="Times New Roman"/>
          <w:color w:val="000000"/>
          <w:sz w:val="24"/>
          <w:szCs w:val="24"/>
          <w:shd w:val="clear" w:color="auto" w:fill="FFFFFF"/>
        </w:rPr>
        <w:t xml:space="preserve"> in the Health Center. </w:t>
      </w:r>
      <w:r w:rsidRPr="005C5406">
        <w:rPr>
          <w:rFonts w:ascii="Times New Roman" w:hAnsi="Times New Roman" w:cs="Times New Roman"/>
          <w:color w:val="0A0A0A"/>
          <w:sz w:val="24"/>
          <w:szCs w:val="24"/>
          <w:shd w:val="clear" w:color="auto" w:fill="FFFFFF"/>
        </w:rPr>
        <w:t>The 24-hour Counseling Hotline is 800-342-5653. For more information, go to </w:t>
      </w:r>
      <w:hyperlink r:id="rId17" w:history="1">
        <w:r w:rsidRPr="005C5406">
          <w:rPr>
            <w:rStyle w:val="Hyperlink"/>
            <w:rFonts w:ascii="Times New Roman" w:hAnsi="Times New Roman" w:cs="Times New Roman"/>
            <w:sz w:val="24"/>
            <w:szCs w:val="24"/>
            <w:shd w:val="clear" w:color="auto" w:fill="FFFFFF"/>
          </w:rPr>
          <w:t>https://pfw.edu/get-support</w:t>
        </w:r>
      </w:hyperlink>
    </w:p>
    <w:p w14:paraId="3FF150EA" w14:textId="77777777" w:rsidR="00B51017" w:rsidRPr="005C5406" w:rsidRDefault="00B51017" w:rsidP="00B51017">
      <w:pPr>
        <w:spacing w:before="240" w:after="240" w:line="240" w:lineRule="auto"/>
        <w:ind w:left="720"/>
        <w:outlineLvl w:val="3"/>
        <w:rPr>
          <w:rFonts w:ascii="Times New Roman" w:hAnsi="Times New Roman" w:cs="Times New Roman"/>
          <w:color w:val="0A0A0A"/>
          <w:sz w:val="24"/>
          <w:szCs w:val="24"/>
          <w:shd w:val="clear" w:color="auto" w:fill="FFFFFF"/>
        </w:rPr>
      </w:pPr>
      <w:r w:rsidRPr="005C5406">
        <w:rPr>
          <w:rFonts w:ascii="Times New Roman" w:hAnsi="Times New Roman" w:cs="Times New Roman"/>
          <w:b/>
          <w:bCs/>
          <w:color w:val="0A0A0A"/>
          <w:sz w:val="24"/>
          <w:szCs w:val="24"/>
          <w:shd w:val="clear" w:color="auto" w:fill="FFFFFF"/>
        </w:rPr>
        <w:t>The PFW Police Department</w:t>
      </w:r>
      <w:r w:rsidRPr="005C5406">
        <w:rPr>
          <w:rFonts w:ascii="Times New Roman" w:hAnsi="Times New Roman" w:cs="Times New Roman"/>
          <w:color w:val="0A0A0A"/>
          <w:sz w:val="24"/>
          <w:szCs w:val="24"/>
          <w:shd w:val="clear" w:color="auto" w:fill="FFFFFF"/>
        </w:rPr>
        <w:t xml:space="preserve"> is trained to respond to mental health/psychological emergencies; the Fort Wayne Police Department also has crisis intervention officers available 24/7.  In case of emergency, call 911 (from a campus phone 9-911).</w:t>
      </w:r>
    </w:p>
    <w:p w14:paraId="27BA01F8" w14:textId="77777777" w:rsidR="00B51017" w:rsidRPr="005C5406" w:rsidRDefault="00B51017" w:rsidP="00B51017">
      <w:pPr>
        <w:spacing w:before="240" w:after="240" w:line="240" w:lineRule="auto"/>
        <w:ind w:left="720"/>
        <w:outlineLvl w:val="3"/>
        <w:rPr>
          <w:rFonts w:ascii="Times New Roman" w:hAnsi="Times New Roman" w:cs="Times New Roman"/>
          <w:color w:val="0A0A0A"/>
          <w:sz w:val="24"/>
          <w:szCs w:val="24"/>
          <w:shd w:val="clear" w:color="auto" w:fill="FFFFFF"/>
        </w:rPr>
      </w:pPr>
      <w:r w:rsidRPr="005C5406">
        <w:rPr>
          <w:rFonts w:ascii="Times New Roman" w:hAnsi="Times New Roman" w:cs="Times New Roman"/>
          <w:b/>
          <w:bCs/>
          <w:color w:val="0A0A0A"/>
          <w:sz w:val="24"/>
          <w:szCs w:val="24"/>
          <w:shd w:val="clear" w:color="auto" w:fill="FFFFFF"/>
        </w:rPr>
        <w:t>Project COMPASS</w:t>
      </w:r>
      <w:r w:rsidRPr="005C5406">
        <w:rPr>
          <w:rFonts w:ascii="Times New Roman" w:hAnsi="Times New Roman" w:cs="Times New Roman"/>
          <w:color w:val="0A0A0A"/>
          <w:sz w:val="24"/>
          <w:szCs w:val="24"/>
          <w:shd w:val="clear" w:color="auto" w:fill="FFFFFF"/>
        </w:rPr>
        <w:t>. For more information or other resources, contact Project COMPASS (</w:t>
      </w:r>
      <w:proofErr w:type="spellStart"/>
      <w:r w:rsidRPr="005C5406">
        <w:rPr>
          <w:rFonts w:ascii="Times New Roman" w:hAnsi="Times New Roman" w:cs="Times New Roman"/>
          <w:color w:val="0A0A0A"/>
          <w:sz w:val="24"/>
          <w:szCs w:val="24"/>
          <w:shd w:val="clear" w:color="auto" w:fill="FFFFFF"/>
        </w:rPr>
        <w:t>COMmunity</w:t>
      </w:r>
      <w:proofErr w:type="spellEnd"/>
      <w:r w:rsidRPr="005C5406">
        <w:rPr>
          <w:rFonts w:ascii="Times New Roman" w:hAnsi="Times New Roman" w:cs="Times New Roman"/>
          <w:color w:val="0A0A0A"/>
          <w:sz w:val="24"/>
          <w:szCs w:val="24"/>
          <w:shd w:val="clear" w:color="auto" w:fill="FFFFFF"/>
        </w:rPr>
        <w:t xml:space="preserve"> Partners Against Student Suicide) at </w:t>
      </w:r>
      <w:hyperlink r:id="rId18" w:history="1">
        <w:r w:rsidRPr="005C5406">
          <w:rPr>
            <w:rStyle w:val="Hyperlink"/>
            <w:rFonts w:ascii="Times New Roman" w:hAnsi="Times New Roman" w:cs="Times New Roman"/>
            <w:sz w:val="24"/>
            <w:szCs w:val="24"/>
            <w:shd w:val="clear" w:color="auto" w:fill="FFFFFF"/>
          </w:rPr>
          <w:t>compass@pfw.edu</w:t>
        </w:r>
      </w:hyperlink>
    </w:p>
    <w:p w14:paraId="2D487F5D" w14:textId="77777777" w:rsidR="00B51017" w:rsidRDefault="00B51017" w:rsidP="00B51017">
      <w:pPr>
        <w:pStyle w:val="Default"/>
        <w:ind w:left="720"/>
        <w:rPr>
          <w:rStyle w:val="Hyperlink"/>
          <w:rFonts w:ascii="Times New Roman" w:hAnsi="Times New Roman" w:cs="Times New Roman"/>
        </w:rPr>
      </w:pPr>
      <w:r w:rsidRPr="005C5406">
        <w:rPr>
          <w:rFonts w:ascii="Times New Roman" w:hAnsi="Times New Roman" w:cs="Times New Roman"/>
          <w:b/>
          <w:bCs/>
          <w:color w:val="0A0A0A"/>
          <w:shd w:val="clear" w:color="auto" w:fill="FFFFFF"/>
        </w:rPr>
        <w:t>COVID-19.</w:t>
      </w:r>
      <w:r w:rsidRPr="005C5406">
        <w:rPr>
          <w:rFonts w:ascii="Times New Roman" w:hAnsi="Times New Roman" w:cs="Times New Roman"/>
          <w:color w:val="0A0A0A"/>
          <w:shd w:val="clear" w:color="auto" w:fill="FFFFFF"/>
        </w:rPr>
        <w:t xml:space="preserve"> And for COVID-19 student-specific information:  </w:t>
      </w:r>
      <w:hyperlink r:id="rId19" w:history="1">
        <w:r w:rsidRPr="005C5406">
          <w:rPr>
            <w:rStyle w:val="Hyperlink"/>
            <w:rFonts w:ascii="Times New Roman" w:hAnsi="Times New Roman" w:cs="Times New Roman"/>
          </w:rPr>
          <w:t>https://www.pfw.edu/microsites/coronavirus/students/resources</w:t>
        </w:r>
      </w:hyperlink>
    </w:p>
    <w:p w14:paraId="41C66EE9" w14:textId="77777777" w:rsidR="00B51017" w:rsidRDefault="00B51017" w:rsidP="00B51017">
      <w:pPr>
        <w:pStyle w:val="Default"/>
        <w:rPr>
          <w:rStyle w:val="Hyperlink"/>
          <w:rFonts w:ascii="Times New Roman" w:hAnsi="Times New Roman" w:cs="Times New Roman"/>
        </w:rPr>
      </w:pPr>
    </w:p>
    <w:p w14:paraId="47FB9F93" w14:textId="77777777" w:rsidR="00B51017" w:rsidRDefault="00B51017" w:rsidP="00B51017">
      <w:pPr>
        <w:pStyle w:val="Default"/>
        <w:rPr>
          <w:rStyle w:val="Hyperlink"/>
          <w:rFonts w:ascii="Times New Roman" w:hAnsi="Times New Roman" w:cs="Times New Roman"/>
        </w:rPr>
      </w:pPr>
    </w:p>
    <w:p w14:paraId="7BF47A90" w14:textId="7499B682" w:rsidR="001F6C7F" w:rsidRDefault="001F6C7F" w:rsidP="00B51017">
      <w:pPr>
        <w:pStyle w:val="Default"/>
        <w:rPr>
          <w:rFonts w:ascii="myriad-pro" w:hAnsi="myriad-pro"/>
        </w:rPr>
      </w:pPr>
      <w:r>
        <w:rPr>
          <w:rFonts w:ascii="Times New Roman" w:hAnsi="Times New Roman" w:cs="Times New Roman"/>
          <w:b/>
          <w:bCs/>
          <w:sz w:val="28"/>
          <w:szCs w:val="28"/>
        </w:rPr>
        <w:t>Disability Access Center</w:t>
      </w:r>
    </w:p>
    <w:p w14:paraId="6D0ED1AF" w14:textId="77777777" w:rsidR="001F6C7F" w:rsidRPr="0059601C" w:rsidRDefault="001F6C7F" w:rsidP="001F6C7F">
      <w:pPr>
        <w:ind w:left="720" w:hanging="720"/>
        <w:rPr>
          <w:rFonts w:ascii="Times New Roman" w:hAnsi="Times New Roman" w:cs="Times New Roman"/>
          <w:sz w:val="24"/>
          <w:szCs w:val="24"/>
        </w:rPr>
      </w:pPr>
      <w:r w:rsidRPr="0032046A">
        <w:rPr>
          <w:rFonts w:ascii="Times New Roman" w:hAnsi="Times New Roman" w:cs="Times New Roman"/>
          <w:b/>
          <w:bCs/>
          <w:sz w:val="24"/>
          <w:szCs w:val="24"/>
        </w:rPr>
        <w:t>Please read the following message from the Director of Disability Access Center,</w:t>
      </w:r>
      <w:r>
        <w:rPr>
          <w:rFonts w:ascii="Times New Roman" w:hAnsi="Times New Roman" w:cs="Times New Roman"/>
          <w:b/>
          <w:bCs/>
          <w:sz w:val="28"/>
          <w:szCs w:val="28"/>
        </w:rPr>
        <w:t xml:space="preserve"> </w:t>
      </w:r>
      <w:r w:rsidRPr="00B43577">
        <w:rPr>
          <w:rFonts w:ascii="Times New Roman" w:hAnsi="Times New Roman" w:cs="Times New Roman"/>
          <w:sz w:val="24"/>
          <w:szCs w:val="24"/>
        </w:rPr>
        <w:t>dated 1/3/2025:</w:t>
      </w:r>
      <w:r w:rsidRPr="0059601C">
        <w:rPr>
          <w:rFonts w:ascii="Times New Roman" w:hAnsi="Times New Roman" w:cs="Times New Roman"/>
          <w:sz w:val="24"/>
          <w:szCs w:val="24"/>
        </w:rPr>
        <w:br/>
      </w:r>
      <w:r w:rsidRPr="0059601C">
        <w:rPr>
          <w:rFonts w:ascii="Times New Roman" w:hAnsi="Times New Roman" w:cs="Times New Roman"/>
          <w:sz w:val="24"/>
          <w:szCs w:val="24"/>
        </w:rPr>
        <w:br/>
      </w:r>
      <w:r w:rsidRPr="0059601C">
        <w:rPr>
          <w:rFonts w:ascii="Times New Roman" w:hAnsi="Times New Roman" w:cs="Times New Roman"/>
          <w:b/>
          <w:bCs/>
          <w:sz w:val="24"/>
          <w:szCs w:val="24"/>
        </w:rPr>
        <w:t>Welcome Back from the Disability Access Center (DAC)!</w:t>
      </w:r>
      <w:r w:rsidRPr="0059601C">
        <w:rPr>
          <w:rFonts w:ascii="Times New Roman" w:hAnsi="Times New Roman" w:cs="Times New Roman"/>
          <w:sz w:val="24"/>
          <w:szCs w:val="24"/>
        </w:rPr>
        <w:br/>
      </w:r>
      <w:r w:rsidRPr="0059601C">
        <w:rPr>
          <w:rFonts w:ascii="Times New Roman" w:hAnsi="Times New Roman" w:cs="Times New Roman"/>
          <w:sz w:val="24"/>
          <w:szCs w:val="24"/>
        </w:rPr>
        <w:lastRenderedPageBreak/>
        <w:t>We hope you had a wonderful break and we look forward to collaborating with you this semester. The DAC is here to support you in creating accessible learning environments for all students. Below, you'll find essential information and resources to help you provide accommodations and ensure accessibility in your courses.</w:t>
      </w:r>
      <w:r w:rsidRPr="0059601C">
        <w:rPr>
          <w:rFonts w:ascii="Times New Roman" w:hAnsi="Times New Roman" w:cs="Times New Roman"/>
          <w:sz w:val="24"/>
          <w:szCs w:val="24"/>
        </w:rPr>
        <w:br/>
      </w:r>
      <w:r w:rsidRPr="0059601C">
        <w:rPr>
          <w:rFonts w:ascii="Times New Roman" w:hAnsi="Times New Roman" w:cs="Times New Roman"/>
          <w:sz w:val="24"/>
          <w:szCs w:val="24"/>
        </w:rPr>
        <w:br/>
      </w:r>
      <w:r w:rsidRPr="0059601C">
        <w:rPr>
          <w:rFonts w:ascii="Times New Roman" w:hAnsi="Times New Roman" w:cs="Times New Roman"/>
          <w:b/>
          <w:bCs/>
          <w:sz w:val="24"/>
          <w:szCs w:val="24"/>
        </w:rPr>
        <w:t>Key Points</w:t>
      </w:r>
      <w:r w:rsidRPr="0059601C">
        <w:rPr>
          <w:rFonts w:ascii="Times New Roman" w:hAnsi="Times New Roman" w:cs="Times New Roman"/>
          <w:sz w:val="24"/>
          <w:szCs w:val="24"/>
        </w:rPr>
        <w:br/>
      </w:r>
      <w:r w:rsidRPr="0059601C">
        <w:rPr>
          <w:rFonts w:ascii="Times New Roman" w:hAnsi="Times New Roman" w:cs="Times New Roman"/>
          <w:b/>
          <w:bCs/>
          <w:sz w:val="24"/>
          <w:szCs w:val="24"/>
        </w:rPr>
        <w:t>Syllabus Statement</w:t>
      </w:r>
    </w:p>
    <w:p w14:paraId="6C8F0BA6" w14:textId="77777777" w:rsidR="001F6C7F" w:rsidRPr="0059601C" w:rsidRDefault="001F6C7F" w:rsidP="001F6C7F">
      <w:pPr>
        <w:pStyle w:val="Default"/>
        <w:numPr>
          <w:ilvl w:val="0"/>
          <w:numId w:val="7"/>
        </w:numPr>
        <w:tabs>
          <w:tab w:val="clear" w:pos="720"/>
          <w:tab w:val="num" w:pos="1170"/>
        </w:tabs>
        <w:ind w:left="1080"/>
        <w:rPr>
          <w:rFonts w:ascii="Times New Roman" w:hAnsi="Times New Roman" w:cs="Times New Roman"/>
        </w:rPr>
      </w:pPr>
      <w:r w:rsidRPr="0059601C">
        <w:rPr>
          <w:rFonts w:ascii="Times New Roman" w:hAnsi="Times New Roman" w:cs="Times New Roman"/>
        </w:rPr>
        <w:t>Ensure your course syllabus includes an updated Disability Statement.</w:t>
      </w:r>
    </w:p>
    <w:p w14:paraId="46BEE0DB" w14:textId="77777777" w:rsidR="001F6C7F" w:rsidRPr="0059601C" w:rsidRDefault="001F6C7F" w:rsidP="001F6C7F">
      <w:pPr>
        <w:pStyle w:val="Default"/>
        <w:numPr>
          <w:ilvl w:val="0"/>
          <w:numId w:val="7"/>
        </w:numPr>
        <w:tabs>
          <w:tab w:val="clear" w:pos="720"/>
          <w:tab w:val="num" w:pos="1170"/>
        </w:tabs>
        <w:ind w:left="1080"/>
        <w:rPr>
          <w:rFonts w:ascii="Times New Roman" w:hAnsi="Times New Roman" w:cs="Times New Roman"/>
        </w:rPr>
      </w:pPr>
      <w:r w:rsidRPr="0059601C">
        <w:rPr>
          <w:rFonts w:ascii="Times New Roman" w:hAnsi="Times New Roman" w:cs="Times New Roman"/>
        </w:rPr>
        <w:t>Direct students to this statement at the start of the semester.</w:t>
      </w:r>
    </w:p>
    <w:p w14:paraId="23C50DA6" w14:textId="77777777" w:rsidR="001F6C7F" w:rsidRPr="0059601C" w:rsidRDefault="001F6C7F" w:rsidP="001F6C7F">
      <w:pPr>
        <w:pStyle w:val="Default"/>
        <w:numPr>
          <w:ilvl w:val="0"/>
          <w:numId w:val="7"/>
        </w:numPr>
        <w:tabs>
          <w:tab w:val="clear" w:pos="720"/>
          <w:tab w:val="num" w:pos="1170"/>
        </w:tabs>
        <w:ind w:left="1080"/>
        <w:rPr>
          <w:rFonts w:ascii="Times New Roman" w:hAnsi="Times New Roman" w:cs="Times New Roman"/>
        </w:rPr>
      </w:pPr>
      <w:r w:rsidRPr="0059601C">
        <w:rPr>
          <w:rFonts w:ascii="Times New Roman" w:hAnsi="Times New Roman" w:cs="Times New Roman"/>
        </w:rPr>
        <w:t>Sample statements are available on the </w:t>
      </w:r>
      <w:hyperlink r:id="rId20" w:tgtFrame="_blank" w:tooltip="https://www.pfw.edu/disabilities" w:history="1">
        <w:r w:rsidRPr="0059601C">
          <w:rPr>
            <w:rStyle w:val="Hyperlink"/>
            <w:rFonts w:ascii="Times New Roman" w:hAnsi="Times New Roman" w:cs="Times New Roman"/>
            <w:b/>
            <w:bCs/>
          </w:rPr>
          <w:t>DAC Website</w:t>
        </w:r>
      </w:hyperlink>
      <w:r w:rsidRPr="0059601C">
        <w:rPr>
          <w:rFonts w:ascii="Times New Roman" w:hAnsi="Times New Roman" w:cs="Times New Roman"/>
        </w:rPr>
        <w:t>.</w:t>
      </w:r>
    </w:p>
    <w:p w14:paraId="59A955D8" w14:textId="77777777" w:rsidR="001F6C7F" w:rsidRPr="0059601C" w:rsidRDefault="001F6C7F" w:rsidP="001F6C7F">
      <w:pPr>
        <w:pStyle w:val="Default"/>
        <w:ind w:left="720"/>
        <w:rPr>
          <w:rFonts w:ascii="Times New Roman" w:hAnsi="Times New Roman" w:cs="Times New Roman"/>
        </w:rPr>
      </w:pPr>
      <w:r w:rsidRPr="0059601C">
        <w:rPr>
          <w:rFonts w:ascii="Times New Roman" w:hAnsi="Times New Roman" w:cs="Times New Roman"/>
        </w:rPr>
        <w:br/>
      </w:r>
      <w:r w:rsidRPr="0059601C">
        <w:rPr>
          <w:rFonts w:ascii="Times New Roman" w:hAnsi="Times New Roman" w:cs="Times New Roman"/>
          <w:b/>
          <w:bCs/>
        </w:rPr>
        <w:t>AIM Instructor Portal</w:t>
      </w:r>
    </w:p>
    <w:p w14:paraId="504F36AE" w14:textId="77777777" w:rsidR="001F6C7F" w:rsidRPr="0059601C" w:rsidRDefault="001F6C7F" w:rsidP="001F6C7F">
      <w:pPr>
        <w:pStyle w:val="Default"/>
        <w:numPr>
          <w:ilvl w:val="0"/>
          <w:numId w:val="8"/>
        </w:numPr>
        <w:tabs>
          <w:tab w:val="clear" w:pos="720"/>
          <w:tab w:val="num" w:pos="1080"/>
        </w:tabs>
        <w:ind w:left="1080"/>
        <w:rPr>
          <w:rFonts w:ascii="Times New Roman" w:hAnsi="Times New Roman" w:cs="Times New Roman"/>
        </w:rPr>
      </w:pPr>
      <w:r w:rsidRPr="0059601C">
        <w:rPr>
          <w:rFonts w:ascii="Times New Roman" w:hAnsi="Times New Roman" w:cs="Times New Roman"/>
        </w:rPr>
        <w:t>Access your </w:t>
      </w:r>
      <w:hyperlink r:id="rId21" w:tgtFrame="_blank" w:tooltip="Original URL: https://augusta.accessiblelearning.com/PFW/instructor. Click or tap if you trust this link." w:history="1">
        <w:r w:rsidRPr="0059601C">
          <w:rPr>
            <w:rStyle w:val="Hyperlink"/>
            <w:rFonts w:ascii="Times New Roman" w:hAnsi="Times New Roman" w:cs="Times New Roman"/>
            <w:b/>
            <w:bCs/>
          </w:rPr>
          <w:t>AIM Instructor Portal</w:t>
        </w:r>
      </w:hyperlink>
      <w:r w:rsidRPr="0059601C">
        <w:rPr>
          <w:rFonts w:ascii="Times New Roman" w:hAnsi="Times New Roman" w:cs="Times New Roman"/>
        </w:rPr>
        <w:t> to manage student accommodations.</w:t>
      </w:r>
    </w:p>
    <w:p w14:paraId="09F18AAE" w14:textId="77777777" w:rsidR="001F6C7F" w:rsidRPr="0059601C" w:rsidRDefault="001F6C7F" w:rsidP="001F6C7F">
      <w:pPr>
        <w:pStyle w:val="Default"/>
        <w:numPr>
          <w:ilvl w:val="0"/>
          <w:numId w:val="8"/>
        </w:numPr>
        <w:tabs>
          <w:tab w:val="clear" w:pos="720"/>
          <w:tab w:val="num" w:pos="1080"/>
        </w:tabs>
        <w:ind w:left="1080"/>
        <w:rPr>
          <w:rFonts w:ascii="Times New Roman" w:hAnsi="Times New Roman" w:cs="Times New Roman"/>
        </w:rPr>
      </w:pPr>
      <w:r w:rsidRPr="0059601C">
        <w:rPr>
          <w:rFonts w:ascii="Times New Roman" w:hAnsi="Times New Roman" w:cs="Times New Roman"/>
        </w:rPr>
        <w:t>View approved accommodations and facilitate alternative testing.</w:t>
      </w:r>
    </w:p>
    <w:p w14:paraId="1261E40B" w14:textId="77777777" w:rsidR="001F6C7F" w:rsidRPr="0059601C" w:rsidRDefault="001F6C7F" w:rsidP="001F6C7F">
      <w:pPr>
        <w:pStyle w:val="Default"/>
        <w:numPr>
          <w:ilvl w:val="0"/>
          <w:numId w:val="8"/>
        </w:numPr>
        <w:tabs>
          <w:tab w:val="clear" w:pos="720"/>
          <w:tab w:val="num" w:pos="1080"/>
        </w:tabs>
        <w:ind w:left="1080"/>
        <w:rPr>
          <w:rFonts w:ascii="Times New Roman" w:hAnsi="Times New Roman" w:cs="Times New Roman"/>
        </w:rPr>
      </w:pPr>
      <w:r w:rsidRPr="0059601C">
        <w:rPr>
          <w:rFonts w:ascii="Times New Roman" w:hAnsi="Times New Roman" w:cs="Times New Roman"/>
        </w:rPr>
        <w:t>Bookmark the portal for easy access and log in with your PFW credentials.</w:t>
      </w:r>
    </w:p>
    <w:p w14:paraId="507641A0" w14:textId="77777777" w:rsidR="001F6C7F" w:rsidRPr="0059601C" w:rsidRDefault="001F6C7F" w:rsidP="001F6C7F">
      <w:pPr>
        <w:pStyle w:val="Default"/>
        <w:numPr>
          <w:ilvl w:val="0"/>
          <w:numId w:val="8"/>
        </w:numPr>
        <w:tabs>
          <w:tab w:val="clear" w:pos="720"/>
          <w:tab w:val="num" w:pos="1080"/>
        </w:tabs>
        <w:ind w:left="1080"/>
        <w:rPr>
          <w:rFonts w:ascii="Times New Roman" w:hAnsi="Times New Roman" w:cs="Times New Roman"/>
        </w:rPr>
      </w:pPr>
      <w:r w:rsidRPr="0059601C">
        <w:rPr>
          <w:rFonts w:ascii="Times New Roman" w:hAnsi="Times New Roman" w:cs="Times New Roman"/>
        </w:rPr>
        <w:t>Tutorials are available under the instructor tab on the DAC website for navigation guidance.</w:t>
      </w:r>
    </w:p>
    <w:p w14:paraId="63C089D7" w14:textId="77777777" w:rsidR="001F6C7F" w:rsidRPr="0059601C" w:rsidRDefault="001F6C7F" w:rsidP="001F6C7F">
      <w:pPr>
        <w:pStyle w:val="Default"/>
        <w:ind w:left="720"/>
        <w:rPr>
          <w:rFonts w:ascii="Times New Roman" w:hAnsi="Times New Roman" w:cs="Times New Roman"/>
        </w:rPr>
      </w:pPr>
      <w:r w:rsidRPr="0059601C">
        <w:rPr>
          <w:rFonts w:ascii="Times New Roman" w:hAnsi="Times New Roman" w:cs="Times New Roman"/>
        </w:rPr>
        <w:br/>
      </w:r>
      <w:r w:rsidRPr="0059601C">
        <w:rPr>
          <w:rFonts w:ascii="Times New Roman" w:hAnsi="Times New Roman" w:cs="Times New Roman"/>
          <w:b/>
          <w:bCs/>
        </w:rPr>
        <w:t>Course Accessibility Letters (CAL)</w:t>
      </w:r>
    </w:p>
    <w:p w14:paraId="6C74DA77" w14:textId="77777777" w:rsidR="001F6C7F" w:rsidRPr="0059601C" w:rsidRDefault="001F6C7F" w:rsidP="001F6C7F">
      <w:pPr>
        <w:pStyle w:val="Default"/>
        <w:numPr>
          <w:ilvl w:val="0"/>
          <w:numId w:val="9"/>
        </w:numPr>
        <w:tabs>
          <w:tab w:val="clear" w:pos="720"/>
          <w:tab w:val="num" w:pos="1080"/>
        </w:tabs>
        <w:ind w:left="1080"/>
        <w:rPr>
          <w:rFonts w:ascii="Times New Roman" w:hAnsi="Times New Roman" w:cs="Times New Roman"/>
        </w:rPr>
      </w:pPr>
      <w:r w:rsidRPr="0059601C">
        <w:rPr>
          <w:rFonts w:ascii="Times New Roman" w:hAnsi="Times New Roman" w:cs="Times New Roman"/>
        </w:rPr>
        <w:t>Students will notify you of their accommodations through the AIM Student Portal.</w:t>
      </w:r>
    </w:p>
    <w:p w14:paraId="59EDED82" w14:textId="77777777" w:rsidR="001F6C7F" w:rsidRPr="0059601C" w:rsidRDefault="001F6C7F" w:rsidP="001F6C7F">
      <w:pPr>
        <w:pStyle w:val="Default"/>
        <w:numPr>
          <w:ilvl w:val="0"/>
          <w:numId w:val="9"/>
        </w:numPr>
        <w:tabs>
          <w:tab w:val="clear" w:pos="720"/>
          <w:tab w:val="num" w:pos="1080"/>
        </w:tabs>
        <w:ind w:left="1080"/>
        <w:rPr>
          <w:rFonts w:ascii="Times New Roman" w:hAnsi="Times New Roman" w:cs="Times New Roman"/>
        </w:rPr>
      </w:pPr>
      <w:r w:rsidRPr="0059601C">
        <w:rPr>
          <w:rFonts w:ascii="Times New Roman" w:hAnsi="Times New Roman" w:cs="Times New Roman"/>
        </w:rPr>
        <w:t>CALs will be sent to your email and can be viewed in your AIM Instructor Portal.</w:t>
      </w:r>
    </w:p>
    <w:p w14:paraId="17BD6BD2" w14:textId="77777777" w:rsidR="001F6C7F" w:rsidRPr="0059601C" w:rsidRDefault="001F6C7F" w:rsidP="001F6C7F">
      <w:pPr>
        <w:pStyle w:val="Default"/>
        <w:numPr>
          <w:ilvl w:val="0"/>
          <w:numId w:val="9"/>
        </w:numPr>
        <w:tabs>
          <w:tab w:val="clear" w:pos="720"/>
          <w:tab w:val="num" w:pos="1080"/>
        </w:tabs>
        <w:ind w:left="1080"/>
        <w:rPr>
          <w:rFonts w:ascii="Times New Roman" w:hAnsi="Times New Roman" w:cs="Times New Roman"/>
        </w:rPr>
      </w:pPr>
      <w:r w:rsidRPr="0059601C">
        <w:rPr>
          <w:rFonts w:ascii="Times New Roman" w:hAnsi="Times New Roman" w:cs="Times New Roman"/>
        </w:rPr>
        <w:t>Refer to the </w:t>
      </w:r>
      <w:hyperlink r:id="rId22" w:tgtFrame="_blank" w:tooltip="Original URL: https://ind657-my.sharepoint.com/:b:/r/personal/mmier_pfw_edu/Documents/Faculty%20Welcome%20Back%20and%20Student%20Emails/DAC%20Course%20Accessibility%20Letters%20Information%20and%20Procedures.pdf?csf=1&amp;web=1&amp;e=Ii05pH. Click or tap if you trust " w:history="1">
        <w:r w:rsidRPr="0059601C">
          <w:rPr>
            <w:rStyle w:val="Hyperlink"/>
            <w:rFonts w:ascii="Times New Roman" w:hAnsi="Times New Roman" w:cs="Times New Roman"/>
            <w:b/>
            <w:bCs/>
          </w:rPr>
          <w:t>Course Accessibility Letters Information and Procedures</w:t>
        </w:r>
      </w:hyperlink>
      <w:r w:rsidRPr="0059601C">
        <w:rPr>
          <w:rFonts w:ascii="Times New Roman" w:hAnsi="Times New Roman" w:cs="Times New Roman"/>
        </w:rPr>
        <w:t> for details.</w:t>
      </w:r>
    </w:p>
    <w:p w14:paraId="58DE17BA" w14:textId="77777777" w:rsidR="001F6C7F" w:rsidRPr="0059601C" w:rsidRDefault="001F6C7F" w:rsidP="001F6C7F">
      <w:pPr>
        <w:pStyle w:val="Default"/>
        <w:ind w:left="720"/>
        <w:rPr>
          <w:rFonts w:ascii="Times New Roman" w:hAnsi="Times New Roman" w:cs="Times New Roman"/>
        </w:rPr>
      </w:pPr>
      <w:r w:rsidRPr="0059601C">
        <w:rPr>
          <w:rFonts w:ascii="Times New Roman" w:hAnsi="Times New Roman" w:cs="Times New Roman"/>
        </w:rPr>
        <w:br/>
      </w:r>
      <w:r w:rsidRPr="0059601C">
        <w:rPr>
          <w:rFonts w:ascii="Times New Roman" w:hAnsi="Times New Roman" w:cs="Times New Roman"/>
          <w:b/>
          <w:bCs/>
        </w:rPr>
        <w:t>DAC Testing Center</w:t>
      </w:r>
    </w:p>
    <w:p w14:paraId="5B411C80" w14:textId="77777777" w:rsidR="001F6C7F" w:rsidRPr="0059601C" w:rsidRDefault="001F6C7F" w:rsidP="001F6C7F">
      <w:pPr>
        <w:pStyle w:val="Default"/>
        <w:numPr>
          <w:ilvl w:val="0"/>
          <w:numId w:val="10"/>
        </w:numPr>
        <w:tabs>
          <w:tab w:val="clear" w:pos="720"/>
          <w:tab w:val="num" w:pos="1080"/>
        </w:tabs>
        <w:ind w:left="1080"/>
        <w:rPr>
          <w:rFonts w:ascii="Times New Roman" w:hAnsi="Times New Roman" w:cs="Times New Roman"/>
        </w:rPr>
      </w:pPr>
      <w:r w:rsidRPr="0059601C">
        <w:rPr>
          <w:rFonts w:ascii="Times New Roman" w:hAnsi="Times New Roman" w:cs="Times New Roman"/>
        </w:rPr>
        <w:t>Use the DAC Testing Center for assistance with facilitating testing accommodations.</w:t>
      </w:r>
    </w:p>
    <w:p w14:paraId="6BEF43D9" w14:textId="77777777" w:rsidR="001F6C7F" w:rsidRPr="0059601C" w:rsidRDefault="001F6C7F" w:rsidP="001F6C7F">
      <w:pPr>
        <w:pStyle w:val="Default"/>
        <w:numPr>
          <w:ilvl w:val="0"/>
          <w:numId w:val="10"/>
        </w:numPr>
        <w:tabs>
          <w:tab w:val="clear" w:pos="720"/>
          <w:tab w:val="num" w:pos="1080"/>
        </w:tabs>
        <w:ind w:left="1080"/>
        <w:rPr>
          <w:rFonts w:ascii="Times New Roman" w:hAnsi="Times New Roman" w:cs="Times New Roman"/>
        </w:rPr>
      </w:pPr>
      <w:r w:rsidRPr="0059601C">
        <w:rPr>
          <w:rFonts w:ascii="Times New Roman" w:hAnsi="Times New Roman" w:cs="Times New Roman"/>
        </w:rPr>
        <w:t>Complete the Testing Instruction Form if you plan to use this resource.</w:t>
      </w:r>
    </w:p>
    <w:p w14:paraId="550AC482" w14:textId="77777777" w:rsidR="001F6C7F" w:rsidRPr="0059601C" w:rsidRDefault="001F6C7F" w:rsidP="001F6C7F">
      <w:pPr>
        <w:pStyle w:val="Default"/>
        <w:numPr>
          <w:ilvl w:val="0"/>
          <w:numId w:val="10"/>
        </w:numPr>
        <w:tabs>
          <w:tab w:val="clear" w:pos="720"/>
          <w:tab w:val="num" w:pos="1080"/>
        </w:tabs>
        <w:ind w:left="1080"/>
        <w:rPr>
          <w:rFonts w:ascii="Times New Roman" w:hAnsi="Times New Roman" w:cs="Times New Roman"/>
        </w:rPr>
      </w:pPr>
      <w:r w:rsidRPr="0059601C">
        <w:rPr>
          <w:rFonts w:ascii="Times New Roman" w:hAnsi="Times New Roman" w:cs="Times New Roman"/>
        </w:rPr>
        <w:t>For further information, visit the </w:t>
      </w:r>
      <w:hyperlink r:id="rId23" w:tgtFrame="_blank" w:tooltip="Original URL: https://ind657-my.sharepoint.com/:b:/r/personal/mmier_pfw_edu/Documents/Faculty%20Welcome%20Back%20and%20Student%20Emails/DAC%20Testing%20Center%20Information%20and%20Procedures.pdf?csf=1&amp;web=1&amp;e=m8rZgB. Click or tap if you trust this link." w:history="1">
        <w:r w:rsidRPr="0059601C">
          <w:rPr>
            <w:rStyle w:val="Hyperlink"/>
            <w:rFonts w:ascii="Times New Roman" w:hAnsi="Times New Roman" w:cs="Times New Roman"/>
            <w:b/>
            <w:bCs/>
          </w:rPr>
          <w:t>DAC Testing Center Information and Procedures</w:t>
        </w:r>
      </w:hyperlink>
      <w:r w:rsidRPr="0059601C">
        <w:rPr>
          <w:rFonts w:ascii="Times New Roman" w:hAnsi="Times New Roman" w:cs="Times New Roman"/>
        </w:rPr>
        <w:t>.</w:t>
      </w:r>
    </w:p>
    <w:p w14:paraId="19217FA1" w14:textId="77777777" w:rsidR="001F6C7F" w:rsidRPr="0059601C" w:rsidRDefault="001F6C7F" w:rsidP="001F6C7F">
      <w:pPr>
        <w:pStyle w:val="Default"/>
        <w:ind w:left="720"/>
        <w:rPr>
          <w:rFonts w:ascii="Times New Roman" w:hAnsi="Times New Roman" w:cs="Times New Roman"/>
        </w:rPr>
      </w:pPr>
      <w:r w:rsidRPr="0059601C">
        <w:rPr>
          <w:rFonts w:ascii="Times New Roman" w:hAnsi="Times New Roman" w:cs="Times New Roman"/>
        </w:rPr>
        <w:br/>
      </w:r>
      <w:r w:rsidRPr="0059601C">
        <w:rPr>
          <w:rFonts w:ascii="Times New Roman" w:hAnsi="Times New Roman" w:cs="Times New Roman"/>
          <w:b/>
          <w:bCs/>
        </w:rPr>
        <w:t>Modified Attendance and Deadline Accommodations</w:t>
      </w:r>
    </w:p>
    <w:p w14:paraId="3529F325" w14:textId="77777777" w:rsidR="001F6C7F" w:rsidRPr="0059601C" w:rsidRDefault="001F6C7F" w:rsidP="001F6C7F">
      <w:pPr>
        <w:pStyle w:val="Default"/>
        <w:numPr>
          <w:ilvl w:val="0"/>
          <w:numId w:val="11"/>
        </w:numPr>
        <w:tabs>
          <w:tab w:val="clear" w:pos="720"/>
          <w:tab w:val="num" w:pos="1080"/>
        </w:tabs>
        <w:ind w:left="1080"/>
        <w:rPr>
          <w:rFonts w:ascii="Times New Roman" w:hAnsi="Times New Roman" w:cs="Times New Roman"/>
        </w:rPr>
      </w:pPr>
      <w:r w:rsidRPr="0059601C">
        <w:rPr>
          <w:rFonts w:ascii="Times New Roman" w:hAnsi="Times New Roman" w:cs="Times New Roman"/>
        </w:rPr>
        <w:t>Review the DAC’s Modified Attendance and Deadline Policies when receiving a CAL.</w:t>
      </w:r>
    </w:p>
    <w:p w14:paraId="25619A00" w14:textId="77777777" w:rsidR="001F6C7F" w:rsidRPr="0059601C" w:rsidRDefault="001F6C7F" w:rsidP="001F6C7F">
      <w:pPr>
        <w:pStyle w:val="Default"/>
        <w:numPr>
          <w:ilvl w:val="0"/>
          <w:numId w:val="11"/>
        </w:numPr>
        <w:tabs>
          <w:tab w:val="clear" w:pos="720"/>
          <w:tab w:val="num" w:pos="1080"/>
        </w:tabs>
        <w:ind w:left="1080"/>
        <w:rPr>
          <w:rFonts w:ascii="Times New Roman" w:hAnsi="Times New Roman" w:cs="Times New Roman"/>
        </w:rPr>
      </w:pPr>
      <w:r w:rsidRPr="0059601C">
        <w:rPr>
          <w:rFonts w:ascii="Times New Roman" w:hAnsi="Times New Roman" w:cs="Times New Roman"/>
        </w:rPr>
        <w:t>Utilize the Modified Attendance and Deadline Agreements to clarify how these accommodations fit with your course structure.</w:t>
      </w:r>
    </w:p>
    <w:p w14:paraId="2C5DB763" w14:textId="77777777" w:rsidR="001F6C7F" w:rsidRPr="0059601C" w:rsidRDefault="001F6C7F" w:rsidP="001F6C7F">
      <w:pPr>
        <w:pStyle w:val="Default"/>
        <w:numPr>
          <w:ilvl w:val="0"/>
          <w:numId w:val="11"/>
        </w:numPr>
        <w:tabs>
          <w:tab w:val="clear" w:pos="720"/>
          <w:tab w:val="num" w:pos="1080"/>
        </w:tabs>
        <w:ind w:left="1080"/>
        <w:rPr>
          <w:rFonts w:ascii="Times New Roman" w:hAnsi="Times New Roman" w:cs="Times New Roman"/>
        </w:rPr>
      </w:pPr>
      <w:r w:rsidRPr="0059601C">
        <w:rPr>
          <w:rFonts w:ascii="Times New Roman" w:hAnsi="Times New Roman" w:cs="Times New Roman"/>
        </w:rPr>
        <w:t>These resources are available under the instructor tab on the DAC website.</w:t>
      </w:r>
    </w:p>
    <w:p w14:paraId="22510C16" w14:textId="77777777" w:rsidR="001F6C7F" w:rsidRPr="0059601C" w:rsidRDefault="001F6C7F" w:rsidP="001F6C7F">
      <w:pPr>
        <w:pStyle w:val="Default"/>
        <w:ind w:left="720"/>
        <w:rPr>
          <w:rFonts w:ascii="Times New Roman" w:hAnsi="Times New Roman" w:cs="Times New Roman"/>
        </w:rPr>
      </w:pPr>
      <w:r w:rsidRPr="0059601C">
        <w:rPr>
          <w:rFonts w:ascii="Times New Roman" w:hAnsi="Times New Roman" w:cs="Times New Roman"/>
        </w:rPr>
        <w:br/>
      </w:r>
      <w:r w:rsidRPr="0059601C">
        <w:rPr>
          <w:rFonts w:ascii="Times New Roman" w:hAnsi="Times New Roman" w:cs="Times New Roman"/>
          <w:b/>
          <w:bCs/>
        </w:rPr>
        <w:t>Additional Resources</w:t>
      </w:r>
    </w:p>
    <w:p w14:paraId="1A496789" w14:textId="77777777" w:rsidR="001F6C7F" w:rsidRPr="0059601C" w:rsidRDefault="001F6C7F" w:rsidP="001F6C7F">
      <w:pPr>
        <w:pStyle w:val="Default"/>
        <w:numPr>
          <w:ilvl w:val="0"/>
          <w:numId w:val="12"/>
        </w:numPr>
        <w:tabs>
          <w:tab w:val="clear" w:pos="720"/>
          <w:tab w:val="num" w:pos="1080"/>
        </w:tabs>
        <w:ind w:left="1080"/>
        <w:rPr>
          <w:rFonts w:ascii="Times New Roman" w:hAnsi="Times New Roman" w:cs="Times New Roman"/>
        </w:rPr>
      </w:pPr>
      <w:hyperlink r:id="rId24" w:tgtFrame="_blank" w:tooltip="Original URL: https://ind657-my.sharepoint.com/:b:/g/personal/mmier_pfw_edu/EbdEgbQUSmBEoARWTbWhh_wBfBa2AKMqiRw8McYBXzDB6A?e=AoquYg. Click or tap if you trust this link." w:history="1">
        <w:r w:rsidRPr="0059601C">
          <w:rPr>
            <w:rStyle w:val="Hyperlink"/>
            <w:rFonts w:ascii="Times New Roman" w:hAnsi="Times New Roman" w:cs="Times New Roman"/>
            <w:b/>
            <w:bCs/>
          </w:rPr>
          <w:t>Designing Accessible Courses</w:t>
        </w:r>
      </w:hyperlink>
    </w:p>
    <w:p w14:paraId="0D15A773" w14:textId="77777777" w:rsidR="001F6C7F" w:rsidRPr="0059601C" w:rsidRDefault="001F6C7F" w:rsidP="001F6C7F">
      <w:pPr>
        <w:pStyle w:val="Default"/>
        <w:numPr>
          <w:ilvl w:val="0"/>
          <w:numId w:val="12"/>
        </w:numPr>
        <w:tabs>
          <w:tab w:val="clear" w:pos="720"/>
          <w:tab w:val="num" w:pos="1080"/>
        </w:tabs>
        <w:ind w:left="1080"/>
        <w:rPr>
          <w:rFonts w:ascii="Times New Roman" w:hAnsi="Times New Roman" w:cs="Times New Roman"/>
        </w:rPr>
      </w:pPr>
      <w:hyperlink r:id="rId25" w:tgtFrame="_blank" w:tooltip="Original URL: https://ind657-my.sharepoint.com/:b:/r/personal/mmier_pfw_edu/Documents/Faculty%20Welcome%20Back%20and%20Student%20Emails/Academic%20Resources%20Handout_5.28.2024.pdf?csf=1&amp;web=1&amp;e=C7CPrV. Click or tap if you trust this link." w:history="1">
        <w:r w:rsidRPr="0059601C">
          <w:rPr>
            <w:rStyle w:val="Hyperlink"/>
            <w:rFonts w:ascii="Times New Roman" w:hAnsi="Times New Roman" w:cs="Times New Roman"/>
            <w:b/>
            <w:bCs/>
          </w:rPr>
          <w:t>Academic Resources Handout</w:t>
        </w:r>
      </w:hyperlink>
      <w:r w:rsidRPr="0059601C">
        <w:rPr>
          <w:rFonts w:ascii="Times New Roman" w:hAnsi="Times New Roman" w:cs="Times New Roman"/>
        </w:rPr>
        <w:t> for time management, note-taking, and test-taking strategies.</w:t>
      </w:r>
    </w:p>
    <w:p w14:paraId="12C58E7E" w14:textId="77777777" w:rsidR="001F6C7F" w:rsidRPr="0059601C" w:rsidRDefault="001F6C7F" w:rsidP="001F6C7F">
      <w:pPr>
        <w:pStyle w:val="Default"/>
        <w:numPr>
          <w:ilvl w:val="0"/>
          <w:numId w:val="12"/>
        </w:numPr>
        <w:tabs>
          <w:tab w:val="clear" w:pos="720"/>
          <w:tab w:val="num" w:pos="1080"/>
        </w:tabs>
        <w:ind w:left="1080"/>
        <w:rPr>
          <w:rFonts w:ascii="Times New Roman" w:hAnsi="Times New Roman" w:cs="Times New Roman"/>
        </w:rPr>
      </w:pPr>
      <w:hyperlink r:id="rId26" w:tgtFrame="_blank" w:tooltip="Original URL: https://ind657-my.sharepoint.com/:b:/g/personal/mmier_pfw_edu/EXnblmalu1pFljUmslsAjIUBic5aJIkDM8gjzksXkiC-9A?e=U7aH9W. Click or tap if you trust this link." w:history="1">
        <w:r w:rsidRPr="0059601C">
          <w:rPr>
            <w:rStyle w:val="Hyperlink"/>
            <w:rFonts w:ascii="Times New Roman" w:hAnsi="Times New Roman" w:cs="Times New Roman"/>
            <w:b/>
            <w:bCs/>
          </w:rPr>
          <w:t>Read &amp; Write Gold: Text-to-Speech Software</w:t>
        </w:r>
      </w:hyperlink>
      <w:r w:rsidRPr="0059601C">
        <w:rPr>
          <w:rFonts w:ascii="Times New Roman" w:hAnsi="Times New Roman" w:cs="Times New Roman"/>
        </w:rPr>
        <w:t>.</w:t>
      </w:r>
    </w:p>
    <w:p w14:paraId="3FF83597" w14:textId="77777777" w:rsidR="001F6C7F" w:rsidRDefault="001F6C7F" w:rsidP="001F6C7F">
      <w:pPr>
        <w:pStyle w:val="Default"/>
        <w:ind w:left="720"/>
        <w:rPr>
          <w:rFonts w:ascii="myriad-pro" w:hAnsi="myriad-pro"/>
        </w:rPr>
      </w:pPr>
      <w:r w:rsidRPr="0059601C">
        <w:rPr>
          <w:rFonts w:ascii="Times New Roman" w:hAnsi="Times New Roman" w:cs="Times New Roman"/>
          <w:color w:val="auto"/>
        </w:rPr>
        <w:br/>
      </w:r>
      <w:r w:rsidRPr="0059601C">
        <w:rPr>
          <w:rFonts w:ascii="Times New Roman" w:hAnsi="Times New Roman" w:cs="Times New Roman"/>
          <w:color w:val="auto"/>
        </w:rPr>
        <w:br/>
        <w:t>For any questions or concerns, please contact us at 260-481-6657, </w:t>
      </w:r>
      <w:hyperlink r:id="rId27" w:tooltip="mailto:dac@pfw.edu&lt;/strong&gt;" w:history="1">
        <w:r w:rsidRPr="0059601C">
          <w:rPr>
            <w:rStyle w:val="Hyperlink"/>
            <w:rFonts w:ascii="Times New Roman" w:hAnsi="Times New Roman" w:cs="Times New Roman"/>
            <w:b/>
            <w:bCs/>
          </w:rPr>
          <w:t>dac@pfw.edu</w:t>
        </w:r>
      </w:hyperlink>
      <w:r w:rsidRPr="0059601C">
        <w:rPr>
          <w:rFonts w:ascii="Times New Roman" w:hAnsi="Times New Roman" w:cs="Times New Roman"/>
          <w:color w:val="auto"/>
        </w:rPr>
        <w:t xml:space="preserve">, or visit us at </w:t>
      </w:r>
      <w:proofErr w:type="spellStart"/>
      <w:r w:rsidRPr="0059601C">
        <w:rPr>
          <w:rFonts w:ascii="Times New Roman" w:hAnsi="Times New Roman" w:cs="Times New Roman"/>
          <w:color w:val="auto"/>
        </w:rPr>
        <w:t>Walb</w:t>
      </w:r>
      <w:proofErr w:type="spellEnd"/>
      <w:r w:rsidRPr="0059601C">
        <w:rPr>
          <w:rFonts w:ascii="Times New Roman" w:hAnsi="Times New Roman" w:cs="Times New Roman"/>
          <w:color w:val="auto"/>
        </w:rPr>
        <w:t xml:space="preserve"> Student Union, Room 113. We're here to help you create accessible and inclusive learning environments.</w:t>
      </w:r>
      <w:r w:rsidRPr="0059601C">
        <w:rPr>
          <w:rFonts w:ascii="Times New Roman" w:hAnsi="Times New Roman" w:cs="Times New Roman"/>
          <w:color w:val="auto"/>
        </w:rPr>
        <w:br/>
      </w:r>
      <w:r w:rsidRPr="0059601C">
        <w:rPr>
          <w:rFonts w:ascii="Times New Roman" w:hAnsi="Times New Roman" w:cs="Times New Roman"/>
          <w:color w:val="auto"/>
        </w:rPr>
        <w:br/>
        <w:t>Disability Access Center</w:t>
      </w:r>
      <w:r w:rsidRPr="0059601C">
        <w:rPr>
          <w:rFonts w:ascii="Times New Roman" w:hAnsi="Times New Roman" w:cs="Times New Roman"/>
          <w:color w:val="auto"/>
        </w:rPr>
        <w:br/>
        <w:t>Purdue University Fort Wayne</w:t>
      </w:r>
      <w:r w:rsidRPr="0059601C">
        <w:rPr>
          <w:rFonts w:ascii="Times New Roman" w:hAnsi="Times New Roman" w:cs="Times New Roman"/>
          <w:color w:val="auto"/>
        </w:rPr>
        <w:br/>
      </w:r>
      <w:proofErr w:type="spellStart"/>
      <w:r w:rsidRPr="0059601C">
        <w:rPr>
          <w:rFonts w:ascii="Times New Roman" w:hAnsi="Times New Roman" w:cs="Times New Roman"/>
          <w:color w:val="auto"/>
        </w:rPr>
        <w:t>Walb</w:t>
      </w:r>
      <w:proofErr w:type="spellEnd"/>
      <w:r w:rsidRPr="0059601C">
        <w:rPr>
          <w:rFonts w:ascii="Times New Roman" w:hAnsi="Times New Roman" w:cs="Times New Roman"/>
          <w:color w:val="auto"/>
        </w:rPr>
        <w:t xml:space="preserve"> Student Union, Room 113</w:t>
      </w:r>
      <w:r w:rsidRPr="0059601C">
        <w:rPr>
          <w:rFonts w:ascii="Times New Roman" w:hAnsi="Times New Roman" w:cs="Times New Roman"/>
          <w:color w:val="auto"/>
        </w:rPr>
        <w:br/>
        <w:t>2101 E. Coliseum Blvd, Fort Wayne, IN 46805</w:t>
      </w:r>
      <w:r w:rsidRPr="0059601C">
        <w:rPr>
          <w:rFonts w:ascii="Times New Roman" w:hAnsi="Times New Roman" w:cs="Times New Roman"/>
          <w:color w:val="auto"/>
        </w:rPr>
        <w:br/>
        <w:t>O:260-481-6657 | F: 260-481-6018 | E: dac@pfw.edu</w:t>
      </w:r>
    </w:p>
    <w:p w14:paraId="0B10CF58" w14:textId="77777777" w:rsidR="00136454" w:rsidRDefault="00136454" w:rsidP="006D5BD0">
      <w:pPr>
        <w:pStyle w:val="Default"/>
        <w:rPr>
          <w:rFonts w:ascii="myriad-pro" w:hAnsi="myriad-pro"/>
        </w:rPr>
      </w:pPr>
    </w:p>
    <w:p w14:paraId="3A53DD30" w14:textId="71012C3B" w:rsidR="00592F48" w:rsidRDefault="006D33C5" w:rsidP="00B76DCA">
      <w:pPr>
        <w:pStyle w:val="Default"/>
        <w:rPr>
          <w:rFonts w:ascii="Times New Roman" w:hAnsi="Times New Roman" w:cs="Times New Roman"/>
          <w:sz w:val="23"/>
          <w:szCs w:val="23"/>
        </w:rPr>
      </w:pPr>
      <w:r>
        <w:rPr>
          <w:rFonts w:ascii="Times New Roman" w:hAnsi="Times New Roman" w:cs="Times New Roman"/>
          <w:sz w:val="23"/>
          <w:szCs w:val="23"/>
        </w:rPr>
        <w:t>//</w:t>
      </w:r>
      <w:r w:rsidR="002E7070">
        <w:rPr>
          <w:rFonts w:ascii="Times New Roman" w:hAnsi="Times New Roman" w:cs="Times New Roman"/>
          <w:sz w:val="22"/>
          <w:szCs w:val="22"/>
        </w:rPr>
        <w:t xml:space="preserve">CS 58000-01 </w:t>
      </w:r>
      <w:r w:rsidR="00CC09E6">
        <w:rPr>
          <w:rFonts w:ascii="Times New Roman" w:hAnsi="Times New Roman" w:cs="Times New Roman"/>
          <w:sz w:val="22"/>
          <w:szCs w:val="22"/>
        </w:rPr>
        <w:t xml:space="preserve">Course Syllabus </w:t>
      </w:r>
      <w:r w:rsidR="001F6C7F">
        <w:rPr>
          <w:rFonts w:ascii="Times New Roman" w:hAnsi="Times New Roman" w:cs="Times New Roman"/>
          <w:sz w:val="22"/>
          <w:szCs w:val="22"/>
        </w:rPr>
        <w:t>Spring</w:t>
      </w:r>
      <w:r w:rsidR="002E7070">
        <w:rPr>
          <w:rFonts w:ascii="Times New Roman" w:hAnsi="Times New Roman" w:cs="Times New Roman"/>
          <w:sz w:val="22"/>
          <w:szCs w:val="22"/>
        </w:rPr>
        <w:t xml:space="preserve"> 202</w:t>
      </w:r>
      <w:r w:rsidR="001F6C7F">
        <w:rPr>
          <w:rFonts w:ascii="Times New Roman" w:hAnsi="Times New Roman" w:cs="Times New Roman"/>
          <w:sz w:val="22"/>
          <w:szCs w:val="22"/>
        </w:rPr>
        <w:t>5</w:t>
      </w:r>
      <w:r w:rsidR="00CC09E6">
        <w:rPr>
          <w:rFonts w:ascii="Times New Roman" w:hAnsi="Times New Roman" w:cs="Times New Roman"/>
          <w:sz w:val="22"/>
          <w:szCs w:val="22"/>
        </w:rPr>
        <w:softHyphen/>
      </w:r>
      <w:r w:rsidR="00530234">
        <w:rPr>
          <w:rFonts w:ascii="Times New Roman" w:hAnsi="Times New Roman" w:cs="Times New Roman"/>
          <w:sz w:val="22"/>
          <w:szCs w:val="22"/>
        </w:rPr>
        <w:t>_</w:t>
      </w:r>
      <w:r w:rsidR="002E7070">
        <w:rPr>
          <w:rFonts w:ascii="Times New Roman" w:hAnsi="Times New Roman" w:cs="Times New Roman"/>
          <w:sz w:val="22"/>
          <w:szCs w:val="22"/>
        </w:rPr>
        <w:t>0</w:t>
      </w:r>
      <w:r w:rsidR="001F6C7F">
        <w:rPr>
          <w:rFonts w:ascii="Times New Roman" w:hAnsi="Times New Roman" w:cs="Times New Roman"/>
          <w:sz w:val="22"/>
          <w:szCs w:val="22"/>
        </w:rPr>
        <w:t>1</w:t>
      </w:r>
      <w:r w:rsidR="005A7447">
        <w:rPr>
          <w:rFonts w:ascii="Times New Roman" w:hAnsi="Times New Roman" w:cs="Times New Roman"/>
          <w:sz w:val="22"/>
          <w:szCs w:val="22"/>
        </w:rPr>
        <w:t>12202</w:t>
      </w:r>
      <w:r w:rsidR="001F6C7F">
        <w:rPr>
          <w:rFonts w:ascii="Times New Roman" w:hAnsi="Times New Roman" w:cs="Times New Roman"/>
          <w:sz w:val="22"/>
          <w:szCs w:val="22"/>
        </w:rPr>
        <w:t>5</w:t>
      </w:r>
    </w:p>
    <w:sectPr w:rsidR="00592F48" w:rsidSect="00920A54">
      <w:pgSz w:w="12240" w:h="16340"/>
      <w:pgMar w:top="1008" w:right="1080" w:bottom="1008"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myriad-pro">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C196E"/>
    <w:multiLevelType w:val="multilevel"/>
    <w:tmpl w:val="8CF2A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A3E33"/>
    <w:multiLevelType w:val="hybridMultilevel"/>
    <w:tmpl w:val="74F4436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2C134E1"/>
    <w:multiLevelType w:val="hybridMultilevel"/>
    <w:tmpl w:val="ADECD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A05D3"/>
    <w:multiLevelType w:val="hybridMultilevel"/>
    <w:tmpl w:val="524A53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461E5E"/>
    <w:multiLevelType w:val="hybridMultilevel"/>
    <w:tmpl w:val="41407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12768D"/>
    <w:multiLevelType w:val="hybridMultilevel"/>
    <w:tmpl w:val="B36E3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D5980"/>
    <w:multiLevelType w:val="multilevel"/>
    <w:tmpl w:val="A4AE2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B60403"/>
    <w:multiLevelType w:val="multilevel"/>
    <w:tmpl w:val="31806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B93805"/>
    <w:multiLevelType w:val="multilevel"/>
    <w:tmpl w:val="8EA26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AE02F9"/>
    <w:multiLevelType w:val="multilevel"/>
    <w:tmpl w:val="50C4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4420DD"/>
    <w:multiLevelType w:val="multilevel"/>
    <w:tmpl w:val="F1641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FF7E8B"/>
    <w:multiLevelType w:val="multilevel"/>
    <w:tmpl w:val="DC36877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16cid:durableId="934941192">
    <w:abstractNumId w:val="3"/>
  </w:num>
  <w:num w:numId="2" w16cid:durableId="354698196">
    <w:abstractNumId w:val="5"/>
  </w:num>
  <w:num w:numId="3" w16cid:durableId="1372531082">
    <w:abstractNumId w:val="2"/>
  </w:num>
  <w:num w:numId="4" w16cid:durableId="990249475">
    <w:abstractNumId w:val="4"/>
  </w:num>
  <w:num w:numId="5" w16cid:durableId="9809642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1184739">
    <w:abstractNumId w:val="11"/>
  </w:num>
  <w:num w:numId="7" w16cid:durableId="989141172">
    <w:abstractNumId w:val="7"/>
  </w:num>
  <w:num w:numId="8" w16cid:durableId="2039620524">
    <w:abstractNumId w:val="10"/>
  </w:num>
  <w:num w:numId="9" w16cid:durableId="850030490">
    <w:abstractNumId w:val="9"/>
  </w:num>
  <w:num w:numId="10" w16cid:durableId="1075014856">
    <w:abstractNumId w:val="8"/>
  </w:num>
  <w:num w:numId="11" w16cid:durableId="71047079">
    <w:abstractNumId w:val="0"/>
  </w:num>
  <w:num w:numId="12" w16cid:durableId="5208270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DCA"/>
    <w:rsid w:val="00005D8D"/>
    <w:rsid w:val="000565E9"/>
    <w:rsid w:val="000602CF"/>
    <w:rsid w:val="0007179E"/>
    <w:rsid w:val="00074838"/>
    <w:rsid w:val="00086771"/>
    <w:rsid w:val="00094D0E"/>
    <w:rsid w:val="000B0869"/>
    <w:rsid w:val="000D1A38"/>
    <w:rsid w:val="000E30AE"/>
    <w:rsid w:val="000E5965"/>
    <w:rsid w:val="001143A0"/>
    <w:rsid w:val="00114C61"/>
    <w:rsid w:val="00136454"/>
    <w:rsid w:val="0014002A"/>
    <w:rsid w:val="00153F31"/>
    <w:rsid w:val="00172CAC"/>
    <w:rsid w:val="00185CF8"/>
    <w:rsid w:val="001870B2"/>
    <w:rsid w:val="001A16AF"/>
    <w:rsid w:val="001A3691"/>
    <w:rsid w:val="001C2ED9"/>
    <w:rsid w:val="001D563F"/>
    <w:rsid w:val="001E40E2"/>
    <w:rsid w:val="001E65C1"/>
    <w:rsid w:val="001E6B57"/>
    <w:rsid w:val="001E72E2"/>
    <w:rsid w:val="001F2C14"/>
    <w:rsid w:val="001F6C7F"/>
    <w:rsid w:val="00215689"/>
    <w:rsid w:val="00220B17"/>
    <w:rsid w:val="00243981"/>
    <w:rsid w:val="0025040E"/>
    <w:rsid w:val="002827BF"/>
    <w:rsid w:val="00285C17"/>
    <w:rsid w:val="002A2BAA"/>
    <w:rsid w:val="002A4375"/>
    <w:rsid w:val="002A7D30"/>
    <w:rsid w:val="002D392B"/>
    <w:rsid w:val="002D4796"/>
    <w:rsid w:val="002D4932"/>
    <w:rsid w:val="002E378E"/>
    <w:rsid w:val="002E7070"/>
    <w:rsid w:val="002F1C8F"/>
    <w:rsid w:val="002F4971"/>
    <w:rsid w:val="00307140"/>
    <w:rsid w:val="00322F18"/>
    <w:rsid w:val="00323C94"/>
    <w:rsid w:val="00364BD6"/>
    <w:rsid w:val="00377055"/>
    <w:rsid w:val="00382143"/>
    <w:rsid w:val="00397F12"/>
    <w:rsid w:val="003D617A"/>
    <w:rsid w:val="003E7A84"/>
    <w:rsid w:val="00423900"/>
    <w:rsid w:val="00447005"/>
    <w:rsid w:val="00455441"/>
    <w:rsid w:val="00471058"/>
    <w:rsid w:val="00494583"/>
    <w:rsid w:val="004A2F13"/>
    <w:rsid w:val="004C6EDC"/>
    <w:rsid w:val="004E0BA9"/>
    <w:rsid w:val="004E4CDD"/>
    <w:rsid w:val="004E5062"/>
    <w:rsid w:val="00517411"/>
    <w:rsid w:val="00530234"/>
    <w:rsid w:val="00533D8E"/>
    <w:rsid w:val="00566685"/>
    <w:rsid w:val="0058046F"/>
    <w:rsid w:val="00582D88"/>
    <w:rsid w:val="00592F48"/>
    <w:rsid w:val="0059561F"/>
    <w:rsid w:val="005A7447"/>
    <w:rsid w:val="005B1510"/>
    <w:rsid w:val="005B48C2"/>
    <w:rsid w:val="005D5ADF"/>
    <w:rsid w:val="005D670D"/>
    <w:rsid w:val="00675C10"/>
    <w:rsid w:val="0067606C"/>
    <w:rsid w:val="00692350"/>
    <w:rsid w:val="006B75E7"/>
    <w:rsid w:val="006D33C5"/>
    <w:rsid w:val="006D5BD0"/>
    <w:rsid w:val="006E10CE"/>
    <w:rsid w:val="006F4271"/>
    <w:rsid w:val="006F7445"/>
    <w:rsid w:val="006F7FE8"/>
    <w:rsid w:val="00705783"/>
    <w:rsid w:val="0072013A"/>
    <w:rsid w:val="0072194C"/>
    <w:rsid w:val="0072798A"/>
    <w:rsid w:val="0075020C"/>
    <w:rsid w:val="0077087C"/>
    <w:rsid w:val="00771596"/>
    <w:rsid w:val="00774410"/>
    <w:rsid w:val="007911D7"/>
    <w:rsid w:val="00795D76"/>
    <w:rsid w:val="00796471"/>
    <w:rsid w:val="00797ADD"/>
    <w:rsid w:val="007A5800"/>
    <w:rsid w:val="007A6C17"/>
    <w:rsid w:val="007C518C"/>
    <w:rsid w:val="007D6255"/>
    <w:rsid w:val="007E5759"/>
    <w:rsid w:val="007E6B7B"/>
    <w:rsid w:val="007F7EFD"/>
    <w:rsid w:val="00804663"/>
    <w:rsid w:val="00812A9F"/>
    <w:rsid w:val="00820897"/>
    <w:rsid w:val="008313DC"/>
    <w:rsid w:val="00847222"/>
    <w:rsid w:val="00863885"/>
    <w:rsid w:val="00896014"/>
    <w:rsid w:val="008B24FD"/>
    <w:rsid w:val="008C0498"/>
    <w:rsid w:val="008C3648"/>
    <w:rsid w:val="008D078E"/>
    <w:rsid w:val="008D07C3"/>
    <w:rsid w:val="008E346E"/>
    <w:rsid w:val="009044F6"/>
    <w:rsid w:val="00911B57"/>
    <w:rsid w:val="00916B07"/>
    <w:rsid w:val="00920A54"/>
    <w:rsid w:val="00922D80"/>
    <w:rsid w:val="00925382"/>
    <w:rsid w:val="00931E4F"/>
    <w:rsid w:val="0094515C"/>
    <w:rsid w:val="00946193"/>
    <w:rsid w:val="0095525C"/>
    <w:rsid w:val="0096623B"/>
    <w:rsid w:val="00967ACB"/>
    <w:rsid w:val="00971A58"/>
    <w:rsid w:val="009741F1"/>
    <w:rsid w:val="00983ED5"/>
    <w:rsid w:val="009857AC"/>
    <w:rsid w:val="009A1496"/>
    <w:rsid w:val="009B60DC"/>
    <w:rsid w:val="009C2C46"/>
    <w:rsid w:val="009C48A8"/>
    <w:rsid w:val="009E3F20"/>
    <w:rsid w:val="009E612B"/>
    <w:rsid w:val="009E65CB"/>
    <w:rsid w:val="009F01BA"/>
    <w:rsid w:val="009F0EDB"/>
    <w:rsid w:val="00A01E1E"/>
    <w:rsid w:val="00A17491"/>
    <w:rsid w:val="00A32074"/>
    <w:rsid w:val="00A32AE5"/>
    <w:rsid w:val="00A3799A"/>
    <w:rsid w:val="00A4017D"/>
    <w:rsid w:val="00A44A72"/>
    <w:rsid w:val="00A51ABC"/>
    <w:rsid w:val="00A5216D"/>
    <w:rsid w:val="00A64FCD"/>
    <w:rsid w:val="00A73F7B"/>
    <w:rsid w:val="00A80826"/>
    <w:rsid w:val="00A94E90"/>
    <w:rsid w:val="00AC1E8D"/>
    <w:rsid w:val="00AC7285"/>
    <w:rsid w:val="00AE0B9A"/>
    <w:rsid w:val="00AE3EF4"/>
    <w:rsid w:val="00AF5CDE"/>
    <w:rsid w:val="00B365F9"/>
    <w:rsid w:val="00B4744E"/>
    <w:rsid w:val="00B51017"/>
    <w:rsid w:val="00B540CE"/>
    <w:rsid w:val="00B6337A"/>
    <w:rsid w:val="00B76DCA"/>
    <w:rsid w:val="00B959F2"/>
    <w:rsid w:val="00B968C2"/>
    <w:rsid w:val="00BB6E36"/>
    <w:rsid w:val="00BD39F6"/>
    <w:rsid w:val="00BD7730"/>
    <w:rsid w:val="00C035E2"/>
    <w:rsid w:val="00C04FDC"/>
    <w:rsid w:val="00C108C3"/>
    <w:rsid w:val="00C26A6F"/>
    <w:rsid w:val="00C418DC"/>
    <w:rsid w:val="00C47E76"/>
    <w:rsid w:val="00C52EBF"/>
    <w:rsid w:val="00C57B50"/>
    <w:rsid w:val="00C94CA6"/>
    <w:rsid w:val="00C96937"/>
    <w:rsid w:val="00CB2DAF"/>
    <w:rsid w:val="00CB3250"/>
    <w:rsid w:val="00CB7E64"/>
    <w:rsid w:val="00CC09E6"/>
    <w:rsid w:val="00CD1888"/>
    <w:rsid w:val="00CE044A"/>
    <w:rsid w:val="00CF257B"/>
    <w:rsid w:val="00CF3442"/>
    <w:rsid w:val="00D147FA"/>
    <w:rsid w:val="00D4665F"/>
    <w:rsid w:val="00D6551F"/>
    <w:rsid w:val="00D72318"/>
    <w:rsid w:val="00D74851"/>
    <w:rsid w:val="00D82101"/>
    <w:rsid w:val="00D94427"/>
    <w:rsid w:val="00DA7ECF"/>
    <w:rsid w:val="00DB434E"/>
    <w:rsid w:val="00DC06ED"/>
    <w:rsid w:val="00DC2CB6"/>
    <w:rsid w:val="00DC3437"/>
    <w:rsid w:val="00DD0A7B"/>
    <w:rsid w:val="00DE3063"/>
    <w:rsid w:val="00DE54CE"/>
    <w:rsid w:val="00DE69E8"/>
    <w:rsid w:val="00E06C55"/>
    <w:rsid w:val="00E100B6"/>
    <w:rsid w:val="00E16489"/>
    <w:rsid w:val="00E26FAF"/>
    <w:rsid w:val="00E33BD1"/>
    <w:rsid w:val="00E34058"/>
    <w:rsid w:val="00E34621"/>
    <w:rsid w:val="00E43A6F"/>
    <w:rsid w:val="00E5124B"/>
    <w:rsid w:val="00E53B78"/>
    <w:rsid w:val="00E72F19"/>
    <w:rsid w:val="00E76656"/>
    <w:rsid w:val="00E90493"/>
    <w:rsid w:val="00E907D1"/>
    <w:rsid w:val="00EA53B3"/>
    <w:rsid w:val="00EC2153"/>
    <w:rsid w:val="00EC3928"/>
    <w:rsid w:val="00ED3E9A"/>
    <w:rsid w:val="00ED4269"/>
    <w:rsid w:val="00ED55BD"/>
    <w:rsid w:val="00EF30D2"/>
    <w:rsid w:val="00EF7D61"/>
    <w:rsid w:val="00EF7DC8"/>
    <w:rsid w:val="00F000B1"/>
    <w:rsid w:val="00F07255"/>
    <w:rsid w:val="00F143A3"/>
    <w:rsid w:val="00F231C7"/>
    <w:rsid w:val="00F45496"/>
    <w:rsid w:val="00F51E3A"/>
    <w:rsid w:val="00F72EBE"/>
    <w:rsid w:val="00F901F9"/>
    <w:rsid w:val="00F9119C"/>
    <w:rsid w:val="00FB0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84E519"/>
  <w15:docId w15:val="{363A2C81-3CAA-49DE-AA46-CD3ABBE54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4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B76DCA"/>
    <w:pPr>
      <w:autoSpaceDE w:val="0"/>
      <w:autoSpaceDN w:val="0"/>
      <w:adjustRightInd w:val="0"/>
      <w:spacing w:line="240" w:lineRule="auto"/>
    </w:pPr>
    <w:rPr>
      <w:rFonts w:ascii="Arial Rounded MT Bold" w:hAnsi="Arial Rounded MT Bold" w:cs="Arial Rounded MT Bold"/>
      <w:color w:val="000000"/>
      <w:sz w:val="24"/>
      <w:szCs w:val="24"/>
    </w:rPr>
  </w:style>
  <w:style w:type="character" w:styleId="Hyperlink">
    <w:name w:val="Hyperlink"/>
    <w:basedOn w:val="DefaultParagraphFont"/>
    <w:uiPriority w:val="99"/>
    <w:unhideWhenUsed/>
    <w:rsid w:val="00896014"/>
    <w:rPr>
      <w:color w:val="0000FF" w:themeColor="hyperlink"/>
      <w:u w:val="single"/>
    </w:rPr>
  </w:style>
  <w:style w:type="paragraph" w:styleId="Title">
    <w:name w:val="Title"/>
    <w:basedOn w:val="Normal"/>
    <w:next w:val="Normal"/>
    <w:link w:val="TitleChar"/>
    <w:uiPriority w:val="10"/>
    <w:qFormat/>
    <w:rsid w:val="00A3799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799A"/>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153F3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F31"/>
    <w:rPr>
      <w:rFonts w:ascii="Tahoma" w:hAnsi="Tahoma" w:cs="Tahoma"/>
      <w:sz w:val="16"/>
      <w:szCs w:val="16"/>
    </w:rPr>
  </w:style>
  <w:style w:type="character" w:customStyle="1" w:styleId="DefaultChar">
    <w:name w:val="Default Char"/>
    <w:link w:val="Default"/>
    <w:locked/>
    <w:rsid w:val="0072798A"/>
    <w:rPr>
      <w:rFonts w:ascii="Arial Rounded MT Bold" w:hAnsi="Arial Rounded MT Bold" w:cs="Arial Rounded MT Bold"/>
      <w:color w:val="000000"/>
      <w:sz w:val="24"/>
      <w:szCs w:val="24"/>
    </w:rPr>
  </w:style>
  <w:style w:type="character" w:styleId="HTMLCite">
    <w:name w:val="HTML Cite"/>
    <w:basedOn w:val="DefaultParagraphFont"/>
    <w:uiPriority w:val="99"/>
    <w:semiHidden/>
    <w:unhideWhenUsed/>
    <w:rsid w:val="00CB2DAF"/>
    <w:rPr>
      <w:i/>
      <w:iCs/>
    </w:rPr>
  </w:style>
  <w:style w:type="paragraph" w:styleId="NormalWeb">
    <w:name w:val="Normal (Web)"/>
    <w:basedOn w:val="Normal"/>
    <w:uiPriority w:val="99"/>
    <w:unhideWhenUsed/>
    <w:rsid w:val="00AC1E8D"/>
    <w:pPr>
      <w:spacing w:after="165"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D670D"/>
    <w:pPr>
      <w:ind w:left="720"/>
      <w:contextualSpacing/>
    </w:pPr>
  </w:style>
  <w:style w:type="character" w:customStyle="1" w:styleId="UnresolvedMention1">
    <w:name w:val="Unresolved Mention1"/>
    <w:basedOn w:val="DefaultParagraphFont"/>
    <w:uiPriority w:val="99"/>
    <w:semiHidden/>
    <w:unhideWhenUsed/>
    <w:rsid w:val="00F072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411857">
      <w:bodyDiv w:val="1"/>
      <w:marLeft w:val="0"/>
      <w:marRight w:val="0"/>
      <w:marTop w:val="0"/>
      <w:marBottom w:val="0"/>
      <w:divBdr>
        <w:top w:val="none" w:sz="0" w:space="0" w:color="auto"/>
        <w:left w:val="none" w:sz="0" w:space="0" w:color="auto"/>
        <w:bottom w:val="none" w:sz="0" w:space="0" w:color="auto"/>
        <w:right w:val="none" w:sz="0" w:space="0" w:color="auto"/>
      </w:divBdr>
    </w:div>
    <w:div w:id="1609384452">
      <w:bodyDiv w:val="1"/>
      <w:marLeft w:val="0"/>
      <w:marRight w:val="0"/>
      <w:marTop w:val="0"/>
      <w:marBottom w:val="0"/>
      <w:divBdr>
        <w:top w:val="none" w:sz="0" w:space="0" w:color="auto"/>
        <w:left w:val="none" w:sz="0" w:space="0" w:color="auto"/>
        <w:bottom w:val="none" w:sz="0" w:space="0" w:color="auto"/>
        <w:right w:val="none" w:sz="0" w:space="0" w:color="auto"/>
      </w:divBdr>
    </w:div>
    <w:div w:id="1738431564">
      <w:bodyDiv w:val="1"/>
      <w:marLeft w:val="0"/>
      <w:marRight w:val="0"/>
      <w:marTop w:val="0"/>
      <w:marBottom w:val="0"/>
      <w:divBdr>
        <w:top w:val="none" w:sz="0" w:space="0" w:color="auto"/>
        <w:left w:val="none" w:sz="0" w:space="0" w:color="auto"/>
        <w:bottom w:val="none" w:sz="0" w:space="0" w:color="auto"/>
        <w:right w:val="none" w:sz="0" w:space="0" w:color="auto"/>
      </w:divBdr>
    </w:div>
    <w:div w:id="1840540694">
      <w:bodyDiv w:val="1"/>
      <w:marLeft w:val="0"/>
      <w:marRight w:val="0"/>
      <w:marTop w:val="0"/>
      <w:marBottom w:val="0"/>
      <w:divBdr>
        <w:top w:val="none" w:sz="0" w:space="0" w:color="auto"/>
        <w:left w:val="none" w:sz="0" w:space="0" w:color="auto"/>
        <w:bottom w:val="none" w:sz="0" w:space="0" w:color="auto"/>
        <w:right w:val="none" w:sz="0" w:space="0" w:color="auto"/>
      </w:divBdr>
    </w:div>
    <w:div w:id="1880555583">
      <w:bodyDiv w:val="1"/>
      <w:marLeft w:val="0"/>
      <w:marRight w:val="0"/>
      <w:marTop w:val="0"/>
      <w:marBottom w:val="0"/>
      <w:divBdr>
        <w:top w:val="none" w:sz="0" w:space="0" w:color="auto"/>
        <w:left w:val="none" w:sz="0" w:space="0" w:color="auto"/>
        <w:bottom w:val="none" w:sz="0" w:space="0" w:color="auto"/>
        <w:right w:val="none" w:sz="0" w:space="0" w:color="auto"/>
      </w:divBdr>
    </w:div>
    <w:div w:id="1993559727">
      <w:bodyDiv w:val="1"/>
      <w:marLeft w:val="0"/>
      <w:marRight w:val="0"/>
      <w:marTop w:val="0"/>
      <w:marBottom w:val="0"/>
      <w:divBdr>
        <w:top w:val="none" w:sz="0" w:space="0" w:color="auto"/>
        <w:left w:val="none" w:sz="0" w:space="0" w:color="auto"/>
        <w:bottom w:val="none" w:sz="0" w:space="0" w:color="auto"/>
        <w:right w:val="none" w:sz="0" w:space="0" w:color="auto"/>
      </w:divBdr>
    </w:div>
    <w:div w:id="212954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fw.edu/registrar/employee-resources/schedule-production-resources" TargetMode="External"/><Relationship Id="rId13" Type="http://schemas.openxmlformats.org/officeDocument/2006/relationships/hyperlink" Target="https://www.pfw.edu/offices/dean/student-wellness/" TargetMode="External"/><Relationship Id="rId18" Type="http://schemas.openxmlformats.org/officeDocument/2006/relationships/hyperlink" Target="mailto:compass@pfw.edu" TargetMode="External"/><Relationship Id="rId26" Type="http://schemas.openxmlformats.org/officeDocument/2006/relationships/hyperlink" Target="https://ind657-my.sharepoint.com/:b:/g/personal/mmier_pfw_edu/EXnblmalu1pFljUmslsAjIUBic5aJIkDM8gjzksXkiC-9A?e=U7aH9W&amp;xsdata=MDV8MDJ8bmdwQHBmdy5lZHV8NTc1YjVhNDJiYmFkNDc4ODdlY2UwOGRkMmJmY2ZjMGJ8YjdkYzMxOGU4YWJiNGM4NDlhNmEzYWU5ZmZmMDk5OWZ8MHwwfDYzODcxNTA4Nzc0NjM2MDM0NXxVbmtub3dufFRXRnBiR1pzYjNkOGV5SkZiWEIwZVUxaGNHa2lPblJ5ZFdVc0lsWWlPaUl3TGpBdU1EQXdNQ0lzSWxBaU9pSlhhVzR6TWlJc0lrRk9Jam9pVFdGcGJDSXNJbGRVSWpveWZRPT18MHx8fA%3d%3d&amp;sdata=dzlzREtzWERaR1NJTGJUZk40U01mZTJUeVhVamZqTWI4a3FwUzEwbWNBND0%3d" TargetMode="External"/><Relationship Id="rId3" Type="http://schemas.openxmlformats.org/officeDocument/2006/relationships/styles" Target="styles.xml"/><Relationship Id="rId21" Type="http://schemas.openxmlformats.org/officeDocument/2006/relationships/hyperlink" Target="https://nam04.safelinks.protection.outlook.com/?url=https%3A%2F%2Faugusta.accessiblelearning.com%2FPFW%2Finstructor&amp;data=05%7C02%7Cngp%40pfw.edu%7C575b5a42bbad47887ece08dd2bfcfc0b%7Cb7dc318e8abb4c849a6a3ae9fff0999f%7C0%7C0%7C638715087746317450%7CUnknown%7CTWFpbGZsb3d8eyJFbXB0eU1hcGkiOnRydWUsIlYiOiIwLjAuMDAwMCIsIlAiOiJXaW4zMiIsIkFOIjoiTWFpbCIsIldUIjoyfQ%3D%3D%7C0%7C%7C%7C&amp;sdata=autQGyWOM7xLkFtDKCYTAul3jzbgdn8ubcHKlhpI7rQ%3D&amp;reserved=0" TargetMode="External"/><Relationship Id="rId7" Type="http://schemas.openxmlformats.org/officeDocument/2006/relationships/hyperlink" Target="http://catalog.pfw.edu/content.php?catoid=49&amp;navoid=1457" TargetMode="External"/><Relationship Id="rId12" Type="http://schemas.openxmlformats.org/officeDocument/2006/relationships/hyperlink" Target="http://catalog.pfw.edu/content.php?catoid=49&amp;navoid=1457" TargetMode="External"/><Relationship Id="rId17" Type="http://schemas.openxmlformats.org/officeDocument/2006/relationships/hyperlink" Target="https://pfw.edu/get-support" TargetMode="External"/><Relationship Id="rId25" Type="http://schemas.openxmlformats.org/officeDocument/2006/relationships/hyperlink" Target="https://ind657-my.sharepoint.com/:b:/r/personal/mmier_pfw_edu/Documents/Faculty%20Welcome%20Back%20and%20Student%20Emails/Academic%20Resources%20Handout_5.28.2024.pdf?csf=1&amp;web=1&amp;e=C7CPrV&amp;xsdata=MDV8MDJ8bmdwQHBmdy5lZHV8NTc1YjVhNDJiYmFkNDc4ODdlY2UwOGRkMmJmY2ZjMGJ8YjdkYzMxOGU4YWJiNGM4NDlhNmEzYWU5ZmZmMDk5OWZ8MHwwfDYzODcxNTA4Nzc0NjM1Mzg1NnxVbmtub3dufFRXRnBiR1pzYjNkOGV5SkZiWEIwZVUxaGNHa2lPblJ5ZFdVc0lsWWlPaUl3TGpBdU1EQXdNQ0lzSWxBaU9pSlhhVzR6TWlJc0lrRk9Jam9pVFdGcGJDSXNJbGRVSWpveWZRPT18MHx8fA%3d%3d&amp;sdata=eTZiOTUwS2p0ZkRFTUFZcU5tcnNpdXFRM3MwcUNIRDh0WWpqUjEvQk1kdz0%3d" TargetMode="External"/><Relationship Id="rId2" Type="http://schemas.openxmlformats.org/officeDocument/2006/relationships/numbering" Target="numbering.xml"/><Relationship Id="rId16" Type="http://schemas.openxmlformats.org/officeDocument/2006/relationships/hyperlink" Target="file:///C:\Users\apeng\Desktop\MyCourse%20Syllabus%20Fall%20202019\dos@pfw.edu" TargetMode="External"/><Relationship Id="rId20" Type="http://schemas.openxmlformats.org/officeDocument/2006/relationships/hyperlink" Target="https://www.pfw.edu/disabiliti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pfw.edu/offices/dean/faculty-and-staff-resources/" TargetMode="External"/><Relationship Id="rId24" Type="http://schemas.openxmlformats.org/officeDocument/2006/relationships/hyperlink" Target="https://ind657-my.sharepoint.com/:b:/g/personal/mmier_pfw_edu/EbdEgbQUSmBEoARWTbWhh_wBfBa2AKMqiRw8McYBXzDB6A?e=AoquYg&amp;xsdata=MDV8MDJ8bmdwQHBmdy5lZHV8NTc1YjVhNDJiYmFkNDc4ODdlY2UwOGRkMmJmY2ZjMGJ8YjdkYzMxOGU4YWJiNGM4NDlhNmEzYWU5ZmZmMDk5OWZ8MHwwfDYzODcxNTA4Nzc0NjM0NzEyN3xVbmtub3dufFRXRnBiR1pzYjNkOGV5SkZiWEIwZVUxaGNHa2lPblJ5ZFdVc0lsWWlPaUl3TGpBdU1EQXdNQ0lzSWxBaU9pSlhhVzR6TWlJc0lrRk9Jam9pVFdGcGJDSXNJbGRVSWpveWZRPT18MHx8fA%3d%3d&amp;sdata=QUd2N1d1emd3ZFpkMXBMRGh3MWZCVkdpRnlwbm1ZcitJb0NBU3RUblBEUT0%3d" TargetMode="External"/><Relationship Id="rId5" Type="http://schemas.openxmlformats.org/officeDocument/2006/relationships/webSettings" Target="webSettings.xml"/><Relationship Id="rId15" Type="http://schemas.openxmlformats.org/officeDocument/2006/relationships/hyperlink" Target="https://www.pfw.edu/offices/dean-of-students/about/care-team" TargetMode="External"/><Relationship Id="rId23" Type="http://schemas.openxmlformats.org/officeDocument/2006/relationships/hyperlink" Target="https://ind657-my.sharepoint.com/:b:/r/personal/mmier_pfw_edu/Documents/Faculty%20Welcome%20Back%20and%20Student%20Emails/DAC%20Testing%20Center%20Information%20and%20Procedures.pdf?csf=1&amp;web=1&amp;e=m8rZgB&amp;xsdata=MDV8MDJ8bmdwQHBmdy5lZHV8NTc1YjVhNDJiYmFkNDc4ODdlY2UwOGRkMmJmY2ZjMGJ8YjdkYzMxOGU4YWJiNGM4NDlhNmEzYWU5ZmZmMDk5OWZ8MHwwfDYzODcxNTA4Nzc0NjM0MDAyNnxVbmtub3dufFRXRnBiR1pzYjNkOGV5SkZiWEIwZVUxaGNHa2lPblJ5ZFdVc0lsWWlPaUl3TGpBdU1EQXdNQ0lzSWxBaU9pSlhhVzR6TWlJc0lrRk9Jam9pVFdGcGJDSXNJbGRVSWpveWZRPT18MHx8fA%3d%3d&amp;sdata=UTl4cy9Oa2wvWnptWElCYzZVUExpUXFUYUttTkhkaUJXeUNYQVNBU0daRT0%3d" TargetMode="External"/><Relationship Id="rId28" Type="http://schemas.openxmlformats.org/officeDocument/2006/relationships/fontTable" Target="fontTable.xml"/><Relationship Id="rId10" Type="http://schemas.openxmlformats.org/officeDocument/2006/relationships/hyperlink" Target="mailto:dac@pfw.edu" TargetMode="External"/><Relationship Id="rId19" Type="http://schemas.openxmlformats.org/officeDocument/2006/relationships/hyperlink" Target="https://www.pfw.edu/microsites/coronavirus/students/resources" TargetMode="External"/><Relationship Id="rId4" Type="http://schemas.openxmlformats.org/officeDocument/2006/relationships/settings" Target="settings.xml"/><Relationship Id="rId9" Type="http://schemas.openxmlformats.org/officeDocument/2006/relationships/hyperlink" Target="http://catalog.pfw.edu/content.php?catoid=49&amp;navoid=1457" TargetMode="External"/><Relationship Id="rId14" Type="http://schemas.openxmlformats.org/officeDocument/2006/relationships/hyperlink" Target="https://library.pfw.edu" TargetMode="External"/><Relationship Id="rId22" Type="http://schemas.openxmlformats.org/officeDocument/2006/relationships/hyperlink" Target="https://ind657-my.sharepoint.com/:b:/r/personal/mmier_pfw_edu/Documents/Faculty%20Welcome%20Back%20and%20Student%20Emails/DAC%20Course%20Accessibility%20Letters%20Information%20and%20Procedures.pdf?csf=1&amp;web=1&amp;e=Ii05pH&amp;xsdata=MDV8MDJ8bmdwQHBmdy5lZHV8NTc1YjVhNDJiYmFkNDc4ODdlY2UwOGRkMmJmY2ZjMGJ8YjdkYzMxOGU4YWJiNGM4NDlhNmEzYWU5ZmZmMDk5OWZ8MHwwfDYzODcxNTA4Nzc0NjMzMjE2NXxVbmtub3dufFRXRnBiR1pzYjNkOGV5SkZiWEIwZVUxaGNHa2lPblJ5ZFdVc0lsWWlPaUl3TGpBdU1EQXdNQ0lzSWxBaU9pSlhhVzR6TWlJc0lrRk9Jam9pVFdGcGJDSXNJbGRVSWpveWZRPT18MHx8fA%3d%3d&amp;sdata=VDYwUjdabXRVYTgxV0xDZmMxeWJSOGhEazBoN2dyblpZM3lSUnk5ZG9kMD0%3d" TargetMode="External"/><Relationship Id="rId27" Type="http://schemas.openxmlformats.org/officeDocument/2006/relationships/hyperlink" Target="mailto:dac@pfw.edu%3c/strong%3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8BC7C-4378-40A2-9FFA-55EE7BF19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3910</Words>
  <Characters>22643</Characters>
  <Application>Microsoft Office Word</Application>
  <DocSecurity>0</DocSecurity>
  <Lines>611</Lines>
  <Paragraphs>327</Paragraphs>
  <ScaleCrop>false</ScaleCrop>
  <HeadingPairs>
    <vt:vector size="2" baseType="variant">
      <vt:variant>
        <vt:lpstr>Title</vt:lpstr>
      </vt:variant>
      <vt:variant>
        <vt:i4>1</vt:i4>
      </vt:variant>
    </vt:vector>
  </HeadingPairs>
  <TitlesOfParts>
    <vt:vector size="1" baseType="lpstr">
      <vt:lpstr/>
    </vt:vector>
  </TitlesOfParts>
  <Company>Indiana University-Purdue University Fort Wayne</Company>
  <LinksUpToDate>false</LinksUpToDate>
  <CharactersWithSpaces>26226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Parker</dc:creator>
  <cp:lastModifiedBy>Peter Ng</cp:lastModifiedBy>
  <cp:revision>2</cp:revision>
  <cp:lastPrinted>2021-08-11T17:09:00Z</cp:lastPrinted>
  <dcterms:created xsi:type="dcterms:W3CDTF">2025-01-09T16:44:00Z</dcterms:created>
  <dcterms:modified xsi:type="dcterms:W3CDTF">2025-01-09T16:44:00Z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9eba27b9589c2a5fc36cb0457eb5af035a52184a801704da788b2cbfb84f0333</vt:lpwstr>
  </property>
</Properties>
</file>