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53485" w14:textId="77777777" w:rsidR="00DC3437" w:rsidRDefault="009F01BA" w:rsidP="00A3799A">
      <w:pPr>
        <w:pStyle w:val="Title"/>
        <w:rPr>
          <w:sz w:val="36"/>
        </w:rPr>
      </w:pPr>
      <w:r>
        <w:rPr>
          <w:noProof/>
        </w:rPr>
        <w:drawing>
          <wp:inline distT="0" distB="0" distL="0" distR="0" wp14:anchorId="3E594704" wp14:editId="0206305C">
            <wp:extent cx="3787140" cy="822138"/>
            <wp:effectExtent l="0" t="0" r="3810" b="0"/>
            <wp:docPr id="2" name="Picture 2" descr="C:\Users\apeng\AppData\Local\Microsoft\Windows\INetCache\Content.MSO\6A28623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eng\AppData\Local\Microsoft\Windows\INetCache\Content.MSO\6A28623E.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51781" cy="857879"/>
                    </a:xfrm>
                    <a:prstGeom prst="rect">
                      <a:avLst/>
                    </a:prstGeom>
                    <a:noFill/>
                    <a:ln>
                      <a:noFill/>
                    </a:ln>
                  </pic:spPr>
                </pic:pic>
              </a:graphicData>
            </a:graphic>
          </wp:inline>
        </w:drawing>
      </w:r>
    </w:p>
    <w:p w14:paraId="532CB72B" w14:textId="1C8EE676" w:rsidR="00DC3437" w:rsidRPr="00C47E76" w:rsidRDefault="009F01BA" w:rsidP="00A17491">
      <w:pPr>
        <w:rPr>
          <w:sz w:val="24"/>
          <w:szCs w:val="24"/>
        </w:rPr>
      </w:pPr>
      <w:r>
        <w:br/>
      </w:r>
      <w:r w:rsidR="00A17491" w:rsidRPr="004F521B">
        <w:rPr>
          <w:rFonts w:ascii="Times New Roman" w:hAnsi="Times New Roman"/>
          <w:b/>
          <w:sz w:val="24"/>
          <w:szCs w:val="24"/>
        </w:rPr>
        <w:t xml:space="preserve">Course Number and Name:  </w:t>
      </w:r>
    </w:p>
    <w:p w14:paraId="757BD930" w14:textId="008D57F4" w:rsidR="00005D8D" w:rsidRPr="00A17491" w:rsidRDefault="00E34621" w:rsidP="006F7FE8">
      <w:pPr>
        <w:rPr>
          <w:rFonts w:ascii="Times New Roman" w:hAnsi="Times New Roman" w:cs="Times New Roman"/>
          <w:sz w:val="26"/>
          <w:szCs w:val="26"/>
        </w:rPr>
      </w:pPr>
      <w:r w:rsidRPr="00A17491">
        <w:rPr>
          <w:rFonts w:ascii="Times New Roman" w:hAnsi="Times New Roman" w:cs="Times New Roman"/>
          <w:sz w:val="26"/>
          <w:szCs w:val="26"/>
        </w:rPr>
        <w:t xml:space="preserve">CRN = </w:t>
      </w:r>
      <w:r w:rsidR="00861096">
        <w:rPr>
          <w:rFonts w:ascii="Times New Roman" w:hAnsi="Times New Roman" w:cs="Times New Roman"/>
          <w:sz w:val="26"/>
          <w:szCs w:val="26"/>
        </w:rPr>
        <w:t>21149</w:t>
      </w:r>
      <w:r w:rsidR="006F7FE8" w:rsidRPr="00A17491">
        <w:rPr>
          <w:rFonts w:ascii="Times New Roman" w:hAnsi="Times New Roman" w:cs="Times New Roman"/>
          <w:b/>
          <w:color w:val="215868" w:themeColor="accent5" w:themeShade="80"/>
          <w:sz w:val="26"/>
          <w:szCs w:val="26"/>
        </w:rPr>
        <w:t xml:space="preserve"> </w:t>
      </w:r>
      <w:r w:rsidR="0025040E" w:rsidRPr="00A17491">
        <w:rPr>
          <w:rFonts w:ascii="Times New Roman" w:hAnsi="Times New Roman" w:cs="Times New Roman"/>
          <w:sz w:val="26"/>
          <w:szCs w:val="26"/>
        </w:rPr>
        <w:t xml:space="preserve">CS </w:t>
      </w:r>
      <w:r w:rsidR="00253218">
        <w:rPr>
          <w:rFonts w:ascii="Times New Roman" w:hAnsi="Times New Roman" w:cs="Times New Roman"/>
          <w:sz w:val="26"/>
          <w:szCs w:val="26"/>
        </w:rPr>
        <w:t>4</w:t>
      </w:r>
      <w:r w:rsidR="00911B57" w:rsidRPr="00A17491">
        <w:rPr>
          <w:rFonts w:ascii="Times New Roman" w:hAnsi="Times New Roman" w:cs="Times New Roman"/>
          <w:sz w:val="26"/>
          <w:szCs w:val="26"/>
        </w:rPr>
        <w:t>8</w:t>
      </w:r>
      <w:r w:rsidR="00253218">
        <w:rPr>
          <w:rFonts w:ascii="Times New Roman" w:hAnsi="Times New Roman" w:cs="Times New Roman"/>
          <w:sz w:val="26"/>
          <w:szCs w:val="26"/>
        </w:rPr>
        <w:t>6</w:t>
      </w:r>
      <w:r w:rsidR="00911B57" w:rsidRPr="00A17491">
        <w:rPr>
          <w:rFonts w:ascii="Times New Roman" w:hAnsi="Times New Roman" w:cs="Times New Roman"/>
          <w:sz w:val="26"/>
          <w:szCs w:val="26"/>
        </w:rPr>
        <w:t>00-01</w:t>
      </w:r>
      <w:r w:rsidR="0025040E" w:rsidRPr="00A17491">
        <w:rPr>
          <w:rFonts w:ascii="Times New Roman" w:hAnsi="Times New Roman" w:cs="Times New Roman"/>
          <w:sz w:val="26"/>
          <w:szCs w:val="26"/>
        </w:rPr>
        <w:t xml:space="preserve"> </w:t>
      </w:r>
      <w:r w:rsidR="00253218">
        <w:rPr>
          <w:rFonts w:ascii="Times New Roman" w:hAnsi="Times New Roman" w:cs="Times New Roman"/>
          <w:sz w:val="26"/>
          <w:szCs w:val="26"/>
        </w:rPr>
        <w:t>–</w:t>
      </w:r>
      <w:r w:rsidR="0025040E" w:rsidRPr="00A17491">
        <w:rPr>
          <w:rFonts w:ascii="Times New Roman" w:hAnsi="Times New Roman" w:cs="Times New Roman"/>
          <w:sz w:val="26"/>
          <w:szCs w:val="26"/>
        </w:rPr>
        <w:t xml:space="preserve"> </w:t>
      </w:r>
      <w:r w:rsidR="00253218">
        <w:rPr>
          <w:rFonts w:ascii="Times New Roman" w:hAnsi="Times New Roman" w:cs="Times New Roman"/>
          <w:sz w:val="26"/>
          <w:szCs w:val="26"/>
        </w:rPr>
        <w:t>Analysis of Algorithms</w:t>
      </w:r>
      <w:r w:rsidR="00911B57" w:rsidRPr="00A17491">
        <w:rPr>
          <w:b/>
          <w:sz w:val="26"/>
          <w:szCs w:val="26"/>
        </w:rPr>
        <w:t xml:space="preserve"> </w:t>
      </w:r>
      <w:r w:rsidR="0025040E" w:rsidRPr="00A17491">
        <w:rPr>
          <w:rFonts w:ascii="Times New Roman" w:hAnsi="Times New Roman" w:cs="Times New Roman"/>
          <w:sz w:val="26"/>
          <w:szCs w:val="26"/>
        </w:rPr>
        <w:t>(3 cr.)</w:t>
      </w:r>
    </w:p>
    <w:p w14:paraId="15E414B0" w14:textId="77777777" w:rsidR="00A17491" w:rsidRPr="004F521B" w:rsidRDefault="00A17491" w:rsidP="00A17491">
      <w:pPr>
        <w:rPr>
          <w:rFonts w:ascii="Times New Roman" w:hAnsi="Times New Roman"/>
          <w:color w:val="000000" w:themeColor="text1"/>
          <w:sz w:val="24"/>
          <w:szCs w:val="24"/>
        </w:rPr>
      </w:pPr>
      <w:r w:rsidRPr="004F521B">
        <w:rPr>
          <w:rFonts w:ascii="Times New Roman" w:hAnsi="Times New Roman"/>
          <w:b/>
          <w:sz w:val="24"/>
          <w:szCs w:val="24"/>
        </w:rPr>
        <w:t xml:space="preserve">Credits and contact hours:   </w:t>
      </w:r>
      <w:r w:rsidRPr="004F521B">
        <w:rPr>
          <w:rFonts w:ascii="Times New Roman" w:hAnsi="Times New Roman"/>
          <w:color w:val="000000" w:themeColor="text1"/>
          <w:sz w:val="24"/>
          <w:szCs w:val="24"/>
        </w:rPr>
        <w:t>3 credits;</w:t>
      </w:r>
      <w:bookmarkStart w:id="0" w:name="_Hlk67648897"/>
      <w:r w:rsidRPr="004F521B">
        <w:rPr>
          <w:rFonts w:ascii="Times New Roman" w:hAnsi="Times New Roman"/>
          <w:color w:val="000000" w:themeColor="text1"/>
          <w:sz w:val="24"/>
          <w:szCs w:val="24"/>
        </w:rPr>
        <w:t xml:space="preserve"> 3 contact hours (Two 75 mins weekly lectures)</w:t>
      </w:r>
      <w:bookmarkEnd w:id="0"/>
    </w:p>
    <w:p w14:paraId="78EC2212" w14:textId="77777777" w:rsidR="00A17491" w:rsidRPr="006F7FE8" w:rsidRDefault="00A17491" w:rsidP="006F7FE8">
      <w:pPr>
        <w:rPr>
          <w:rFonts w:ascii="Times New Roman" w:hAnsi="Times New Roman" w:cs="Times New Roman"/>
          <w:b/>
          <w:color w:val="215868" w:themeColor="accent5" w:themeShade="80"/>
          <w:sz w:val="24"/>
          <w:szCs w:val="24"/>
        </w:rPr>
      </w:pPr>
    </w:p>
    <w:p w14:paraId="364E2F99" w14:textId="6996EA0B" w:rsidR="008E346E" w:rsidRPr="007E6857" w:rsidRDefault="00861096" w:rsidP="008E346E">
      <w:pPr>
        <w:pStyle w:val="Title"/>
        <w:rPr>
          <w:rFonts w:ascii="Times New Roman" w:hAnsi="Times New Roman" w:cs="Times New Roman"/>
          <w:sz w:val="24"/>
          <w:szCs w:val="24"/>
        </w:rPr>
      </w:pPr>
      <w:r>
        <w:rPr>
          <w:rFonts w:ascii="Times New Roman" w:hAnsi="Times New Roman" w:cs="Times New Roman"/>
          <w:sz w:val="24"/>
          <w:szCs w:val="24"/>
          <w:lang w:eastAsia="zh-CN"/>
        </w:rPr>
        <w:t>Spring</w:t>
      </w:r>
      <w:r w:rsidR="008E346E" w:rsidRPr="007E6857">
        <w:rPr>
          <w:rFonts w:ascii="Times New Roman" w:hAnsi="Times New Roman" w:cs="Times New Roman"/>
          <w:sz w:val="24"/>
          <w:szCs w:val="24"/>
          <w:lang w:eastAsia="zh-CN"/>
        </w:rPr>
        <w:t xml:space="preserve"> 202</w:t>
      </w:r>
      <w:r>
        <w:rPr>
          <w:rFonts w:ascii="Times New Roman" w:hAnsi="Times New Roman" w:cs="Times New Roman"/>
          <w:sz w:val="24"/>
          <w:szCs w:val="24"/>
          <w:lang w:eastAsia="zh-CN"/>
        </w:rPr>
        <w:t>5</w:t>
      </w:r>
      <w:r w:rsidR="008E346E" w:rsidRPr="007E6857">
        <w:rPr>
          <w:rFonts w:ascii="Times New Roman" w:hAnsi="Times New Roman" w:cs="Times New Roman"/>
          <w:sz w:val="24"/>
          <w:szCs w:val="24"/>
        </w:rPr>
        <w:t xml:space="preserve"> [</w:t>
      </w:r>
      <w:r>
        <w:rPr>
          <w:rFonts w:ascii="Times New Roman" w:hAnsi="Times New Roman" w:cs="Times New Roman"/>
          <w:sz w:val="24"/>
          <w:szCs w:val="24"/>
        </w:rPr>
        <w:t>January 13</w:t>
      </w:r>
      <w:r w:rsidR="008E346E">
        <w:rPr>
          <w:rFonts w:ascii="Times New Roman" w:hAnsi="Times New Roman" w:cs="Times New Roman"/>
          <w:sz w:val="24"/>
          <w:szCs w:val="24"/>
        </w:rPr>
        <w:t>, 202</w:t>
      </w:r>
      <w:r>
        <w:rPr>
          <w:rFonts w:ascii="Times New Roman" w:hAnsi="Times New Roman" w:cs="Times New Roman"/>
          <w:sz w:val="24"/>
          <w:szCs w:val="24"/>
        </w:rPr>
        <w:t>5</w:t>
      </w:r>
      <w:r w:rsidR="008E346E">
        <w:rPr>
          <w:rFonts w:ascii="Times New Roman" w:hAnsi="Times New Roman" w:cs="Times New Roman"/>
          <w:sz w:val="24"/>
          <w:szCs w:val="24"/>
        </w:rPr>
        <w:t xml:space="preserve"> </w:t>
      </w:r>
      <w:r w:rsidR="008E346E" w:rsidRPr="007E6857">
        <w:rPr>
          <w:rFonts w:ascii="Times New Roman" w:hAnsi="Times New Roman" w:cs="Times New Roman"/>
          <w:sz w:val="24"/>
          <w:szCs w:val="24"/>
        </w:rPr>
        <w:t xml:space="preserve">– </w:t>
      </w:r>
      <w:r>
        <w:rPr>
          <w:rFonts w:ascii="Times New Roman" w:hAnsi="Times New Roman" w:cs="Times New Roman"/>
          <w:sz w:val="24"/>
          <w:szCs w:val="24"/>
        </w:rPr>
        <w:t>May</w:t>
      </w:r>
      <w:r w:rsidR="008E346E" w:rsidRPr="007E6857">
        <w:rPr>
          <w:rFonts w:ascii="Times New Roman" w:hAnsi="Times New Roman" w:cs="Times New Roman"/>
          <w:sz w:val="24"/>
          <w:szCs w:val="24"/>
        </w:rPr>
        <w:t xml:space="preserve"> </w:t>
      </w:r>
      <w:r>
        <w:rPr>
          <w:rFonts w:ascii="Times New Roman" w:hAnsi="Times New Roman" w:cs="Times New Roman"/>
          <w:sz w:val="24"/>
          <w:szCs w:val="24"/>
        </w:rPr>
        <w:t>11</w:t>
      </w:r>
      <w:r w:rsidR="008E346E" w:rsidRPr="007E6857">
        <w:rPr>
          <w:rFonts w:ascii="Times New Roman" w:hAnsi="Times New Roman" w:cs="Times New Roman"/>
          <w:sz w:val="24"/>
          <w:szCs w:val="24"/>
        </w:rPr>
        <w:t>, 202</w:t>
      </w:r>
      <w:r>
        <w:rPr>
          <w:rFonts w:ascii="Times New Roman" w:hAnsi="Times New Roman" w:cs="Times New Roman"/>
          <w:sz w:val="24"/>
          <w:szCs w:val="24"/>
        </w:rPr>
        <w:t>5</w:t>
      </w:r>
      <w:r w:rsidR="008E346E" w:rsidRPr="007E6857">
        <w:rPr>
          <w:rFonts w:ascii="Times New Roman" w:hAnsi="Times New Roman" w:cs="Times New Roman"/>
          <w:sz w:val="24"/>
          <w:szCs w:val="24"/>
        </w:rPr>
        <w:t>]</w:t>
      </w:r>
    </w:p>
    <w:p w14:paraId="0655E631" w14:textId="2766A493" w:rsidR="00533D8E" w:rsidRPr="00A94E90" w:rsidRDefault="008140A9" w:rsidP="00533D8E">
      <w:pPr>
        <w:pStyle w:val="Default"/>
        <w:rPr>
          <w:rFonts w:ascii="Times New Roman" w:hAnsi="Times New Roman" w:cs="Times New Roman"/>
        </w:rPr>
      </w:pPr>
      <w:r>
        <w:rPr>
          <w:rFonts w:ascii="Times New Roman" w:hAnsi="Times New Roman" w:cs="Times New Roman"/>
        </w:rPr>
        <w:t>Mon</w:t>
      </w:r>
      <w:r w:rsidR="00A94E90">
        <w:rPr>
          <w:rFonts w:ascii="Times New Roman" w:hAnsi="Times New Roman" w:cs="Times New Roman"/>
        </w:rPr>
        <w:t>day</w:t>
      </w:r>
      <w:r w:rsidR="00A94E90" w:rsidRPr="007E6857">
        <w:rPr>
          <w:rFonts w:ascii="Times New Roman" w:hAnsi="Times New Roman" w:cs="Times New Roman"/>
        </w:rPr>
        <w:t xml:space="preserve">, </w:t>
      </w:r>
      <w:r>
        <w:rPr>
          <w:rFonts w:ascii="Times New Roman" w:hAnsi="Times New Roman" w:cs="Times New Roman"/>
        </w:rPr>
        <w:t>Wednes</w:t>
      </w:r>
      <w:r w:rsidR="00A94E90">
        <w:rPr>
          <w:rFonts w:ascii="Times New Roman" w:hAnsi="Times New Roman" w:cs="Times New Roman"/>
        </w:rPr>
        <w:t>day</w:t>
      </w:r>
      <w:r w:rsidR="005A7447">
        <w:rPr>
          <w:rFonts w:ascii="Times New Roman" w:hAnsi="Times New Roman" w:cs="Times New Roman"/>
        </w:rPr>
        <w:t>,</w:t>
      </w:r>
      <w:r w:rsidR="00A94E90" w:rsidRPr="007E6857">
        <w:rPr>
          <w:rFonts w:ascii="Times New Roman" w:hAnsi="Times New Roman" w:cs="Times New Roman"/>
        </w:rPr>
        <w:t xml:space="preserve"> </w:t>
      </w:r>
      <w:r w:rsidR="00861096">
        <w:rPr>
          <w:rFonts w:ascii="Times New Roman" w:hAnsi="Times New Roman" w:cs="Times New Roman"/>
        </w:rPr>
        <w:t>01</w:t>
      </w:r>
      <w:r w:rsidR="00A94E90" w:rsidRPr="007E6857">
        <w:rPr>
          <w:rFonts w:ascii="Times New Roman" w:hAnsi="Times New Roman" w:cs="Times New Roman"/>
        </w:rPr>
        <w:t>:</w:t>
      </w:r>
      <w:r w:rsidR="00253218">
        <w:rPr>
          <w:rFonts w:ascii="Times New Roman" w:hAnsi="Times New Roman" w:cs="Times New Roman"/>
        </w:rPr>
        <w:t>3</w:t>
      </w:r>
      <w:r w:rsidR="00A94E90" w:rsidRPr="007E6857">
        <w:rPr>
          <w:rFonts w:ascii="Times New Roman" w:hAnsi="Times New Roman" w:cs="Times New Roman"/>
        </w:rPr>
        <w:t xml:space="preserve">0 </w:t>
      </w:r>
      <w:r>
        <w:rPr>
          <w:rFonts w:ascii="Times New Roman" w:hAnsi="Times New Roman" w:cs="Times New Roman"/>
        </w:rPr>
        <w:t>pm</w:t>
      </w:r>
      <w:r w:rsidR="00A94E90" w:rsidRPr="007E6857">
        <w:rPr>
          <w:rFonts w:ascii="Times New Roman" w:hAnsi="Times New Roman" w:cs="Times New Roman"/>
        </w:rPr>
        <w:t xml:space="preserve"> – </w:t>
      </w:r>
      <w:r w:rsidR="00861096">
        <w:rPr>
          <w:rFonts w:ascii="Times New Roman" w:hAnsi="Times New Roman" w:cs="Times New Roman"/>
        </w:rPr>
        <w:t>02</w:t>
      </w:r>
      <w:r w:rsidR="00A94E90" w:rsidRPr="007E6857">
        <w:rPr>
          <w:rFonts w:ascii="Times New Roman" w:hAnsi="Times New Roman" w:cs="Times New Roman"/>
        </w:rPr>
        <w:t>:</w:t>
      </w:r>
      <w:r w:rsidR="00253218">
        <w:rPr>
          <w:rFonts w:ascii="Times New Roman" w:hAnsi="Times New Roman" w:cs="Times New Roman"/>
        </w:rPr>
        <w:t>4</w:t>
      </w:r>
      <w:r w:rsidR="00A94E90" w:rsidRPr="007E6857">
        <w:rPr>
          <w:rFonts w:ascii="Times New Roman" w:hAnsi="Times New Roman" w:cs="Times New Roman"/>
        </w:rPr>
        <w:t xml:space="preserve">5 pm, </w:t>
      </w:r>
      <w:r w:rsidR="00861096">
        <w:rPr>
          <w:rFonts w:ascii="Times New Roman" w:hAnsi="Times New Roman" w:cs="Times New Roman"/>
          <w:b/>
          <w:bCs/>
          <w:color w:val="FF0000"/>
        </w:rPr>
        <w:t>ET 115</w:t>
      </w:r>
    </w:p>
    <w:p w14:paraId="286C9E99" w14:textId="0F60EE5C" w:rsidR="00ED55BD" w:rsidRPr="0094515C" w:rsidRDefault="00ED55BD" w:rsidP="00533D8E">
      <w:pPr>
        <w:pStyle w:val="Default"/>
        <w:rPr>
          <w:color w:val="FF0000"/>
          <w:sz w:val="23"/>
          <w:szCs w:val="23"/>
        </w:rPr>
      </w:pPr>
    </w:p>
    <w:p w14:paraId="75998DE9" w14:textId="77777777" w:rsidR="008E346E" w:rsidRDefault="008E346E" w:rsidP="008E346E">
      <w:pPr>
        <w:pStyle w:val="Default"/>
        <w:rPr>
          <w:rFonts w:ascii="Times New Roman" w:hAnsi="Times New Roman"/>
          <w:b/>
          <w:color w:val="auto"/>
        </w:rPr>
      </w:pPr>
      <w:r>
        <w:rPr>
          <w:rFonts w:ascii="Times New Roman" w:hAnsi="Times New Roman"/>
          <w:b/>
          <w:color w:val="auto"/>
        </w:rPr>
        <w:t xml:space="preserve">Instructor or Course Coordinator: </w:t>
      </w:r>
    </w:p>
    <w:p w14:paraId="1EE61996" w14:textId="77777777" w:rsidR="008E346E" w:rsidRPr="002F4971" w:rsidRDefault="008E346E" w:rsidP="008E346E">
      <w:pPr>
        <w:pStyle w:val="Default"/>
        <w:rPr>
          <w:rFonts w:ascii="Times New Roman" w:hAnsi="Times New Roman" w:cs="Times New Roman"/>
        </w:rPr>
      </w:pPr>
      <w:r w:rsidRPr="002F4971">
        <w:rPr>
          <w:rFonts w:ascii="Times New Roman" w:hAnsi="Times New Roman" w:cs="Times New Roman"/>
        </w:rPr>
        <w:t>Peter A. Ng, Ph.D.</w:t>
      </w:r>
    </w:p>
    <w:p w14:paraId="7C703F5E" w14:textId="77777777" w:rsidR="008E346E" w:rsidRPr="002F4971" w:rsidRDefault="008E346E" w:rsidP="008E346E">
      <w:pPr>
        <w:pStyle w:val="Default"/>
        <w:rPr>
          <w:rFonts w:ascii="Times New Roman" w:hAnsi="Times New Roman" w:cs="Times New Roman"/>
        </w:rPr>
      </w:pPr>
      <w:r w:rsidRPr="002F4971">
        <w:rPr>
          <w:rFonts w:ascii="Times New Roman" w:hAnsi="Times New Roman" w:cs="Times New Roman"/>
        </w:rPr>
        <w:t xml:space="preserve">Office: </w:t>
      </w:r>
      <w:r>
        <w:rPr>
          <w:rFonts w:ascii="Times New Roman" w:hAnsi="Times New Roman" w:cs="Times New Roman"/>
        </w:rPr>
        <w:t>ETCS 125L</w:t>
      </w:r>
      <w:r w:rsidRPr="002F4971">
        <w:rPr>
          <w:rFonts w:ascii="Times New Roman" w:hAnsi="Times New Roman" w:cs="Times New Roman"/>
        </w:rPr>
        <w:br/>
        <w:t>Phone: 260-481-6237 (office), 260-481-6803</w:t>
      </w:r>
    </w:p>
    <w:p w14:paraId="793BFBF8" w14:textId="77777777" w:rsidR="008E346E" w:rsidRPr="002F4971" w:rsidRDefault="008E346E" w:rsidP="008E346E">
      <w:pPr>
        <w:pStyle w:val="Default"/>
        <w:rPr>
          <w:rFonts w:ascii="Times New Roman" w:hAnsi="Times New Roman" w:cs="Times New Roman"/>
        </w:rPr>
      </w:pPr>
      <w:r>
        <w:rPr>
          <w:rFonts w:ascii="Times New Roman" w:hAnsi="Times New Roman" w:cs="Times New Roman"/>
        </w:rPr>
        <w:t>E-mail: ngp@</w:t>
      </w:r>
      <w:r w:rsidRPr="002F4971">
        <w:rPr>
          <w:rFonts w:ascii="Times New Roman" w:hAnsi="Times New Roman" w:cs="Times New Roman"/>
        </w:rPr>
        <w:t>pfw.edu</w:t>
      </w:r>
    </w:p>
    <w:p w14:paraId="2CCF0087" w14:textId="604BBB35" w:rsidR="008E346E" w:rsidRPr="00252D30" w:rsidRDefault="008E346E" w:rsidP="008E346E">
      <w:pPr>
        <w:rPr>
          <w:rFonts w:ascii="Comic Sans MS" w:hAnsi="Comic Sans MS"/>
          <w:color w:val="FF0000"/>
        </w:rPr>
      </w:pPr>
      <w:r w:rsidRPr="002F4971">
        <w:rPr>
          <w:rFonts w:ascii="Times New Roman" w:hAnsi="Times New Roman" w:cs="Times New Roman"/>
          <w:sz w:val="24"/>
          <w:szCs w:val="24"/>
        </w:rPr>
        <w:t>Office hours:</w:t>
      </w:r>
      <w:r>
        <w:rPr>
          <w:rFonts w:ascii="Book Antiqua" w:hAnsi="Book Antiqua" w:cs="Book Antiqua"/>
          <w:sz w:val="23"/>
          <w:szCs w:val="23"/>
        </w:rPr>
        <w:t xml:space="preserve"> </w:t>
      </w:r>
      <w:r>
        <w:rPr>
          <w:rFonts w:ascii="Book Antiqua" w:hAnsi="Book Antiqua" w:cs="Book Antiqua"/>
          <w:sz w:val="23"/>
          <w:szCs w:val="23"/>
        </w:rPr>
        <w:tab/>
      </w:r>
      <w:r w:rsidRPr="00252D30">
        <w:rPr>
          <w:rFonts w:ascii="Comic Sans MS" w:hAnsi="Comic Sans MS"/>
          <w:color w:val="FF0000"/>
        </w:rPr>
        <w:t xml:space="preserve"> M</w:t>
      </w:r>
      <w:r>
        <w:rPr>
          <w:rFonts w:ascii="Comic Sans MS" w:hAnsi="Comic Sans MS"/>
          <w:color w:val="FF0000"/>
        </w:rPr>
        <w:t>W</w:t>
      </w:r>
      <w:r w:rsidRPr="00252D30">
        <w:rPr>
          <w:rFonts w:ascii="Comic Sans MS" w:hAnsi="Comic Sans MS"/>
          <w:color w:val="FF0000"/>
        </w:rPr>
        <w:t xml:space="preserve"> </w:t>
      </w:r>
      <w:r>
        <w:rPr>
          <w:rFonts w:ascii="Comic Sans MS" w:hAnsi="Comic Sans MS"/>
          <w:color w:val="FF0000"/>
        </w:rPr>
        <w:t>1</w:t>
      </w:r>
      <w:r w:rsidR="00861096">
        <w:rPr>
          <w:rFonts w:ascii="Comic Sans MS" w:hAnsi="Comic Sans MS"/>
          <w:color w:val="FF0000"/>
        </w:rPr>
        <w:t>0</w:t>
      </w:r>
      <w:r>
        <w:rPr>
          <w:rFonts w:ascii="Comic Sans MS" w:hAnsi="Comic Sans MS"/>
          <w:color w:val="FF0000"/>
        </w:rPr>
        <w:t>:</w:t>
      </w:r>
      <w:r w:rsidR="00861096">
        <w:rPr>
          <w:rFonts w:ascii="Comic Sans MS" w:hAnsi="Comic Sans MS"/>
          <w:color w:val="FF0000"/>
        </w:rPr>
        <w:t>3</w:t>
      </w:r>
      <w:r>
        <w:rPr>
          <w:rFonts w:ascii="Comic Sans MS" w:hAnsi="Comic Sans MS"/>
          <w:color w:val="FF0000"/>
        </w:rPr>
        <w:t>0 am</w:t>
      </w:r>
      <w:r w:rsidRPr="00252D30">
        <w:rPr>
          <w:rFonts w:ascii="Comic Sans MS" w:hAnsi="Comic Sans MS"/>
          <w:color w:val="FF0000"/>
        </w:rPr>
        <w:t xml:space="preserve"> – </w:t>
      </w:r>
      <w:r>
        <w:rPr>
          <w:rFonts w:ascii="Comic Sans MS" w:hAnsi="Comic Sans MS"/>
          <w:color w:val="FF0000"/>
        </w:rPr>
        <w:t>1</w:t>
      </w:r>
      <w:r w:rsidR="0072013A">
        <w:rPr>
          <w:rFonts w:ascii="Comic Sans MS" w:hAnsi="Comic Sans MS"/>
          <w:color w:val="FF0000"/>
        </w:rPr>
        <w:t>2</w:t>
      </w:r>
      <w:r>
        <w:rPr>
          <w:rFonts w:ascii="Comic Sans MS" w:hAnsi="Comic Sans MS"/>
          <w:color w:val="FF0000"/>
        </w:rPr>
        <w:t>:</w:t>
      </w:r>
      <w:r w:rsidR="00861096">
        <w:rPr>
          <w:rFonts w:ascii="Comic Sans MS" w:hAnsi="Comic Sans MS"/>
          <w:color w:val="FF0000"/>
        </w:rPr>
        <w:t>0</w:t>
      </w:r>
      <w:r>
        <w:rPr>
          <w:rFonts w:ascii="Comic Sans MS" w:hAnsi="Comic Sans MS"/>
          <w:color w:val="FF0000"/>
        </w:rPr>
        <w:t xml:space="preserve">0 </w:t>
      </w:r>
      <w:r w:rsidR="00861096">
        <w:rPr>
          <w:rFonts w:ascii="Comic Sans MS" w:hAnsi="Comic Sans MS"/>
          <w:color w:val="FF0000"/>
        </w:rPr>
        <w:t>noon</w:t>
      </w:r>
      <w:r w:rsidRPr="00252D30">
        <w:rPr>
          <w:rFonts w:ascii="Comic Sans MS" w:hAnsi="Comic Sans MS"/>
          <w:color w:val="FF0000"/>
        </w:rPr>
        <w:t>.</w:t>
      </w:r>
      <w:r>
        <w:rPr>
          <w:rFonts w:ascii="Comic Sans MS" w:hAnsi="Comic Sans MS"/>
          <w:color w:val="FF0000"/>
        </w:rPr>
        <w:t xml:space="preserve"> </w:t>
      </w:r>
      <w:proofErr w:type="spellStart"/>
      <w:r>
        <w:rPr>
          <w:rFonts w:ascii="Comic Sans MS" w:hAnsi="Comic Sans MS"/>
          <w:color w:val="FF0000"/>
        </w:rPr>
        <w:t>TTh</w:t>
      </w:r>
      <w:proofErr w:type="spellEnd"/>
      <w:r w:rsidRPr="00252D30">
        <w:rPr>
          <w:rFonts w:ascii="Comic Sans MS" w:hAnsi="Comic Sans MS"/>
          <w:color w:val="FF0000"/>
        </w:rPr>
        <w:t xml:space="preserve"> </w:t>
      </w:r>
      <w:r w:rsidR="00861096">
        <w:rPr>
          <w:rFonts w:ascii="Comic Sans MS" w:hAnsi="Comic Sans MS"/>
          <w:color w:val="FF0000"/>
        </w:rPr>
        <w:t>03</w:t>
      </w:r>
      <w:r>
        <w:rPr>
          <w:rFonts w:ascii="Comic Sans MS" w:hAnsi="Comic Sans MS"/>
          <w:color w:val="FF0000"/>
        </w:rPr>
        <w:t xml:space="preserve">:00 </w:t>
      </w:r>
      <w:r w:rsidR="0072013A">
        <w:rPr>
          <w:rFonts w:ascii="Comic Sans MS" w:hAnsi="Comic Sans MS"/>
          <w:color w:val="FF0000"/>
        </w:rPr>
        <w:t>p</w:t>
      </w:r>
      <w:r>
        <w:rPr>
          <w:rFonts w:ascii="Comic Sans MS" w:hAnsi="Comic Sans MS"/>
          <w:color w:val="FF0000"/>
        </w:rPr>
        <w:t>m</w:t>
      </w:r>
      <w:r w:rsidRPr="00252D30">
        <w:rPr>
          <w:rFonts w:ascii="Comic Sans MS" w:hAnsi="Comic Sans MS"/>
          <w:color w:val="FF0000"/>
        </w:rPr>
        <w:t xml:space="preserve"> – </w:t>
      </w:r>
      <w:r>
        <w:rPr>
          <w:rFonts w:ascii="Comic Sans MS" w:hAnsi="Comic Sans MS"/>
          <w:color w:val="FF0000"/>
        </w:rPr>
        <w:t>0</w:t>
      </w:r>
      <w:r w:rsidR="00861096">
        <w:rPr>
          <w:rFonts w:ascii="Comic Sans MS" w:hAnsi="Comic Sans MS"/>
          <w:color w:val="FF0000"/>
        </w:rPr>
        <w:t>4</w:t>
      </w:r>
      <w:r>
        <w:rPr>
          <w:rFonts w:ascii="Comic Sans MS" w:hAnsi="Comic Sans MS"/>
          <w:color w:val="FF0000"/>
        </w:rPr>
        <w:t>:</w:t>
      </w:r>
      <w:r w:rsidR="00861096">
        <w:rPr>
          <w:rFonts w:ascii="Comic Sans MS" w:hAnsi="Comic Sans MS"/>
          <w:color w:val="FF0000"/>
        </w:rPr>
        <w:t>0</w:t>
      </w:r>
      <w:r>
        <w:rPr>
          <w:rFonts w:ascii="Comic Sans MS" w:hAnsi="Comic Sans MS"/>
          <w:color w:val="FF0000"/>
        </w:rPr>
        <w:t>0 pm</w:t>
      </w:r>
      <w:r w:rsidR="00861096">
        <w:rPr>
          <w:rFonts w:ascii="Comic Sans MS" w:hAnsi="Comic Sans MS"/>
          <w:color w:val="FF0000"/>
        </w:rPr>
        <w:t>,</w:t>
      </w:r>
      <w:r>
        <w:rPr>
          <w:rFonts w:ascii="Comic Sans MS" w:hAnsi="Comic Sans MS"/>
          <w:color w:val="FF0000"/>
        </w:rPr>
        <w:t xml:space="preserve"> </w:t>
      </w:r>
      <w:r w:rsidR="00861096">
        <w:rPr>
          <w:rFonts w:ascii="Comic Sans MS" w:hAnsi="Comic Sans MS"/>
          <w:color w:val="FF0000"/>
        </w:rPr>
        <w:t>or</w:t>
      </w:r>
      <w:r w:rsidRPr="00252D30">
        <w:rPr>
          <w:rFonts w:ascii="Comic Sans MS" w:hAnsi="Comic Sans MS"/>
          <w:color w:val="FF0000"/>
        </w:rPr>
        <w:t xml:space="preserve"> by appointment.</w:t>
      </w:r>
    </w:p>
    <w:p w14:paraId="60BA9362" w14:textId="32709BB9" w:rsidR="008E346E" w:rsidRPr="00253218" w:rsidRDefault="008E346E" w:rsidP="00253218">
      <w:pPr>
        <w:rPr>
          <w:rFonts w:ascii="Comic Sans MS" w:hAnsi="Comic Sans MS"/>
        </w:rPr>
      </w:pPr>
      <w:r>
        <w:rPr>
          <w:rFonts w:ascii="Comic Sans MS" w:hAnsi="Comic Sans MS"/>
        </w:rPr>
        <w:t xml:space="preserve">                      (Please call me before you come to ensure I will be in my office).</w:t>
      </w:r>
    </w:p>
    <w:p w14:paraId="70B509FD" w14:textId="746CF940" w:rsidR="008E346E" w:rsidRPr="009B1EEA" w:rsidRDefault="008E346E" w:rsidP="008E346E">
      <w:pPr>
        <w:shd w:val="clear" w:color="auto" w:fill="FFFFFF"/>
        <w:spacing w:line="360" w:lineRule="atLeast"/>
        <w:rPr>
          <w:rStyle w:val="Hyperlink"/>
          <w:rFonts w:ascii="Segoe UI" w:eastAsia="Times New Roman" w:hAnsi="Segoe UI" w:cs="Segoe UI"/>
          <w:b/>
          <w:bCs/>
          <w:color w:val="1D2228"/>
          <w:sz w:val="23"/>
          <w:szCs w:val="23"/>
          <w:u w:val="none"/>
        </w:rPr>
      </w:pPr>
      <w:r>
        <w:rPr>
          <w:rFonts w:ascii="Times New Roman" w:hAnsi="Times New Roman" w:cs="Times New Roman"/>
          <w:b/>
          <w:iCs/>
          <w:sz w:val="24"/>
          <w:szCs w:val="24"/>
        </w:rPr>
        <w:t xml:space="preserve">Graduate    </w:t>
      </w:r>
      <w:r w:rsidRPr="00F76988">
        <w:rPr>
          <w:rFonts w:ascii="Times New Roman" w:hAnsi="Times New Roman" w:cs="Times New Roman"/>
          <w:b/>
          <w:iCs/>
          <w:sz w:val="24"/>
          <w:szCs w:val="24"/>
        </w:rPr>
        <w:t xml:space="preserve"> </w:t>
      </w:r>
      <w:r w:rsidRPr="00F76988">
        <w:rPr>
          <w:rFonts w:ascii="Times New Roman" w:hAnsi="Times New Roman" w:cs="Times New Roman"/>
          <w:iCs/>
          <w:sz w:val="24"/>
          <w:szCs w:val="24"/>
        </w:rPr>
        <w:tab/>
      </w:r>
    </w:p>
    <w:p w14:paraId="6C4D249F" w14:textId="3DA4C02B" w:rsidR="008E346E" w:rsidRDefault="008E346E" w:rsidP="008E346E">
      <w:pPr>
        <w:tabs>
          <w:tab w:val="left" w:pos="360"/>
          <w:tab w:val="left" w:pos="540"/>
          <w:tab w:val="left" w:pos="1080"/>
        </w:tabs>
        <w:jc w:val="both"/>
        <w:rPr>
          <w:rStyle w:val="Hyperlink"/>
          <w:rFonts w:ascii="Times New Roman" w:hAnsi="Times New Roman" w:cs="Times New Roman"/>
          <w:color w:val="auto"/>
          <w:sz w:val="24"/>
          <w:szCs w:val="24"/>
          <w:u w:val="none"/>
          <w:shd w:val="clear" w:color="auto" w:fill="FFFFFF"/>
        </w:rPr>
      </w:pPr>
      <w:r w:rsidRPr="008231AF">
        <w:rPr>
          <w:rStyle w:val="Hyperlink"/>
          <w:rFonts w:ascii="Times New Roman" w:hAnsi="Times New Roman" w:cs="Times New Roman"/>
          <w:b/>
          <w:bCs/>
          <w:color w:val="auto"/>
          <w:sz w:val="24"/>
          <w:szCs w:val="24"/>
          <w:u w:val="none"/>
          <w:shd w:val="clear" w:color="auto" w:fill="FFFFFF"/>
        </w:rPr>
        <w:t>Teaching</w:t>
      </w:r>
      <w:r w:rsidRPr="00F76988">
        <w:rPr>
          <w:rStyle w:val="Hyperlink"/>
          <w:rFonts w:ascii="Times New Roman" w:hAnsi="Times New Roman" w:cs="Times New Roman"/>
          <w:color w:val="auto"/>
          <w:sz w:val="24"/>
          <w:szCs w:val="24"/>
          <w:u w:val="none"/>
          <w:shd w:val="clear" w:color="auto" w:fill="FFFFFF"/>
        </w:rPr>
        <w:t xml:space="preserve">        </w:t>
      </w:r>
    </w:p>
    <w:p w14:paraId="00FA4DB5" w14:textId="6682CF63" w:rsidR="00A94E90" w:rsidRDefault="008E346E" w:rsidP="008E346E">
      <w:pPr>
        <w:tabs>
          <w:tab w:val="left" w:pos="360"/>
          <w:tab w:val="left" w:pos="540"/>
          <w:tab w:val="left" w:pos="1080"/>
        </w:tabs>
        <w:jc w:val="both"/>
        <w:rPr>
          <w:rStyle w:val="Hyperlink"/>
          <w:rFonts w:ascii="Times New Roman" w:hAnsi="Times New Roman" w:cs="Times New Roman"/>
          <w:color w:val="auto"/>
          <w:sz w:val="24"/>
          <w:szCs w:val="24"/>
          <w:u w:val="none"/>
          <w:shd w:val="clear" w:color="auto" w:fill="FFFFFF"/>
        </w:rPr>
      </w:pPr>
      <w:r w:rsidRPr="008231AF">
        <w:rPr>
          <w:rStyle w:val="Hyperlink"/>
          <w:rFonts w:ascii="Times New Roman" w:hAnsi="Times New Roman" w:cs="Times New Roman"/>
          <w:b/>
          <w:bCs/>
          <w:color w:val="auto"/>
          <w:sz w:val="24"/>
          <w:szCs w:val="24"/>
          <w:u w:val="none"/>
          <w:shd w:val="clear" w:color="auto" w:fill="FFFFFF"/>
        </w:rPr>
        <w:t>Assistants</w:t>
      </w:r>
      <w:r>
        <w:rPr>
          <w:rStyle w:val="Hyperlink"/>
          <w:rFonts w:ascii="Times New Roman" w:hAnsi="Times New Roman" w:cs="Times New Roman"/>
          <w:color w:val="auto"/>
          <w:sz w:val="24"/>
          <w:szCs w:val="24"/>
          <w:u w:val="none"/>
          <w:shd w:val="clear" w:color="auto" w:fill="FFFFFF"/>
        </w:rPr>
        <w:t>:</w:t>
      </w:r>
    </w:p>
    <w:p w14:paraId="09399A56" w14:textId="77777777" w:rsidR="008E346E" w:rsidRDefault="008E346E" w:rsidP="008E346E">
      <w:pPr>
        <w:tabs>
          <w:tab w:val="left" w:pos="360"/>
          <w:tab w:val="left" w:pos="540"/>
          <w:tab w:val="left" w:pos="1080"/>
        </w:tabs>
        <w:jc w:val="both"/>
        <w:rPr>
          <w:rFonts w:ascii="Book Antiqua" w:hAnsi="Book Antiqua" w:cs="Book Antiqua"/>
          <w:sz w:val="23"/>
          <w:szCs w:val="23"/>
        </w:rPr>
      </w:pPr>
    </w:p>
    <w:p w14:paraId="25BF080C" w14:textId="77777777" w:rsidR="00253218" w:rsidRDefault="00A17491" w:rsidP="00253218">
      <w:pPr>
        <w:rPr>
          <w:rFonts w:ascii="Times New Roman" w:hAnsi="Times New Roman"/>
          <w:sz w:val="24"/>
          <w:szCs w:val="24"/>
        </w:rPr>
      </w:pPr>
      <w:r w:rsidRPr="00A17491">
        <w:rPr>
          <w:rFonts w:ascii="Times New Roman" w:hAnsi="Times New Roman"/>
          <w:b/>
          <w:sz w:val="24"/>
          <w:szCs w:val="24"/>
        </w:rPr>
        <w:t xml:space="preserve">Catalog Description:   </w:t>
      </w:r>
    </w:p>
    <w:p w14:paraId="77724D24" w14:textId="23664703" w:rsidR="00253218" w:rsidRPr="00EB2F4D" w:rsidRDefault="00253218" w:rsidP="00253218">
      <w:pPr>
        <w:rPr>
          <w:rFonts w:ascii="Times New Roman" w:hAnsi="Times New Roman"/>
          <w:b/>
        </w:rPr>
      </w:pPr>
      <w:r w:rsidRPr="00D928BF">
        <w:rPr>
          <w:rFonts w:ascii="Times New Roman" w:hAnsi="Times New Roman"/>
          <w:sz w:val="24"/>
          <w:szCs w:val="24"/>
        </w:rPr>
        <w:t>Techniques for analyzing the time and space requirements of algorithms and problems. Application of these techniques to sorting, searching, pattern-matching, graph problems, and other selected problems. Brief introduction to the intractable (NP-hard) problems.</w:t>
      </w:r>
    </w:p>
    <w:p w14:paraId="3E985413" w14:textId="77777777" w:rsidR="00A17491" w:rsidRPr="00A17491" w:rsidRDefault="00A17491" w:rsidP="00A17491">
      <w:pPr>
        <w:ind w:left="1080"/>
        <w:rPr>
          <w:rFonts w:ascii="Times New Roman" w:hAnsi="Times New Roman"/>
          <w:b/>
          <w:sz w:val="24"/>
          <w:szCs w:val="24"/>
        </w:rPr>
      </w:pPr>
    </w:p>
    <w:p w14:paraId="74DE3F0E" w14:textId="03923844" w:rsidR="00A17491" w:rsidRPr="00A17491" w:rsidRDefault="00A17491" w:rsidP="00A17491">
      <w:pPr>
        <w:rPr>
          <w:rFonts w:ascii="Times New Roman" w:hAnsi="Times New Roman"/>
          <w:b/>
          <w:sz w:val="24"/>
          <w:szCs w:val="24"/>
        </w:rPr>
      </w:pPr>
      <w:r w:rsidRPr="00A17491">
        <w:rPr>
          <w:rFonts w:ascii="Times New Roman" w:hAnsi="Times New Roman"/>
          <w:b/>
          <w:sz w:val="24"/>
          <w:szCs w:val="24"/>
        </w:rPr>
        <w:t xml:space="preserve">Prerequisites:   </w:t>
      </w:r>
      <w:r w:rsidR="00253218" w:rsidRPr="004F521B">
        <w:rPr>
          <w:rFonts w:ascii="Times New Roman" w:hAnsi="Times New Roman"/>
          <w:sz w:val="24"/>
          <w:szCs w:val="24"/>
        </w:rPr>
        <w:t>CS 26000 Data Structures and MA 16600 Analytic Geometry and Calculus II</w:t>
      </w:r>
    </w:p>
    <w:p w14:paraId="0D25FA58" w14:textId="77777777" w:rsidR="00A17491" w:rsidRPr="00A17491" w:rsidRDefault="00A17491" w:rsidP="00A17491">
      <w:pPr>
        <w:rPr>
          <w:rFonts w:ascii="Times New Roman" w:hAnsi="Times New Roman"/>
          <w:b/>
          <w:sz w:val="24"/>
          <w:szCs w:val="24"/>
        </w:rPr>
      </w:pPr>
    </w:p>
    <w:p w14:paraId="0501B7FF" w14:textId="1CAAEA4C" w:rsidR="00A17491" w:rsidRPr="00A17491" w:rsidRDefault="00A17491" w:rsidP="00A17491">
      <w:pPr>
        <w:rPr>
          <w:rFonts w:ascii="Times New Roman" w:hAnsi="Times New Roman"/>
          <w:sz w:val="24"/>
          <w:szCs w:val="24"/>
        </w:rPr>
      </w:pPr>
      <w:r w:rsidRPr="00A17491">
        <w:rPr>
          <w:rFonts w:ascii="Times New Roman" w:hAnsi="Times New Roman"/>
          <w:b/>
          <w:sz w:val="24"/>
          <w:szCs w:val="24"/>
        </w:rPr>
        <w:t xml:space="preserve">Type of Course:   </w:t>
      </w:r>
      <w:r w:rsidRPr="00A17491">
        <w:rPr>
          <w:rFonts w:ascii="Times New Roman" w:hAnsi="Times New Roman"/>
          <w:sz w:val="24"/>
          <w:szCs w:val="24"/>
        </w:rPr>
        <w:t>Required</w:t>
      </w:r>
    </w:p>
    <w:p w14:paraId="4B6F809F" w14:textId="77777777" w:rsidR="00423900" w:rsidRDefault="00423900" w:rsidP="00423900">
      <w:pPr>
        <w:pStyle w:val="Default"/>
        <w:rPr>
          <w:rFonts w:ascii="Book Antiqua" w:hAnsi="Book Antiqua" w:cs="Book Antiqua"/>
          <w:sz w:val="23"/>
          <w:szCs w:val="23"/>
        </w:rPr>
      </w:pPr>
    </w:p>
    <w:p w14:paraId="2218A867" w14:textId="77777777" w:rsidR="00A94E90" w:rsidRPr="002874A9" w:rsidRDefault="00A94E90" w:rsidP="00A94E90">
      <w:pPr>
        <w:rPr>
          <w:rFonts w:ascii="Times New Roman" w:hAnsi="Times New Roman" w:cs="Times New Roman"/>
          <w:b/>
          <w:sz w:val="24"/>
          <w:szCs w:val="24"/>
        </w:rPr>
      </w:pPr>
      <w:r w:rsidRPr="002874A9">
        <w:rPr>
          <w:rFonts w:ascii="Times New Roman" w:hAnsi="Times New Roman" w:cs="Times New Roman"/>
          <w:b/>
          <w:sz w:val="24"/>
          <w:szCs w:val="24"/>
        </w:rPr>
        <w:t>Textbook and Reading Materials</w:t>
      </w:r>
      <w:r>
        <w:rPr>
          <w:rFonts w:ascii="Times New Roman" w:hAnsi="Times New Roman" w:cs="Times New Roman"/>
          <w:b/>
          <w:sz w:val="24"/>
          <w:szCs w:val="24"/>
        </w:rPr>
        <w:t>:</w:t>
      </w:r>
    </w:p>
    <w:p w14:paraId="27013A08" w14:textId="77777777" w:rsidR="00A94E90" w:rsidRPr="002874A9" w:rsidRDefault="00A94E90" w:rsidP="00A94E90">
      <w:pPr>
        <w:rPr>
          <w:rFonts w:ascii="Times New Roman" w:hAnsi="Times New Roman" w:cs="Times New Roman"/>
          <w:sz w:val="24"/>
          <w:szCs w:val="24"/>
        </w:rPr>
      </w:pPr>
      <w:r w:rsidRPr="002874A9">
        <w:rPr>
          <w:rFonts w:ascii="Times New Roman" w:hAnsi="Times New Roman" w:cs="Times New Roman"/>
          <w:b/>
          <w:sz w:val="24"/>
          <w:szCs w:val="24"/>
        </w:rPr>
        <w:t>Textbooks:</w:t>
      </w:r>
      <w:r w:rsidRPr="002874A9">
        <w:rPr>
          <w:rFonts w:ascii="Times New Roman" w:hAnsi="Times New Roman" w:cs="Times New Roman"/>
          <w:sz w:val="24"/>
          <w:szCs w:val="24"/>
        </w:rPr>
        <w:t xml:space="preserve"> </w:t>
      </w:r>
    </w:p>
    <w:p w14:paraId="3710CC38" w14:textId="77777777" w:rsidR="00253218" w:rsidRDefault="00253218" w:rsidP="00253218">
      <w:pPr>
        <w:rPr>
          <w:rFonts w:ascii="Times New Roman" w:hAnsi="Times New Roman"/>
          <w:sz w:val="24"/>
          <w:szCs w:val="24"/>
        </w:rPr>
      </w:pPr>
      <w:r w:rsidRPr="002874A9">
        <w:rPr>
          <w:rFonts w:ascii="Times New Roman" w:hAnsi="Times New Roman"/>
          <w:sz w:val="24"/>
          <w:szCs w:val="24"/>
        </w:rPr>
        <w:t xml:space="preserve">Introduction to The Design &amp; Analysis of Algorithms, Anany Levitin, Addison Wesley 2012.  </w:t>
      </w:r>
    </w:p>
    <w:p w14:paraId="104DDD0B" w14:textId="77777777" w:rsidR="00812A9F" w:rsidRPr="00812A9F" w:rsidRDefault="00812A9F" w:rsidP="00812A9F">
      <w:pPr>
        <w:rPr>
          <w:rFonts w:ascii="Times New Roman" w:hAnsi="Times New Roman" w:cs="Times New Roman"/>
          <w:sz w:val="24"/>
          <w:szCs w:val="24"/>
        </w:rPr>
      </w:pPr>
    </w:p>
    <w:p w14:paraId="43657E50" w14:textId="77777777" w:rsidR="00CC09E6" w:rsidRPr="002874A9" w:rsidRDefault="00CC09E6" w:rsidP="00CC09E6">
      <w:pPr>
        <w:rPr>
          <w:rFonts w:ascii="Times New Roman" w:hAnsi="Times New Roman"/>
          <w:b/>
          <w:sz w:val="24"/>
          <w:szCs w:val="24"/>
        </w:rPr>
      </w:pPr>
      <w:r w:rsidRPr="002874A9">
        <w:rPr>
          <w:rFonts w:ascii="Times New Roman" w:hAnsi="Times New Roman"/>
          <w:b/>
          <w:sz w:val="24"/>
          <w:szCs w:val="24"/>
        </w:rPr>
        <w:t xml:space="preserve">Supplemental Materials:  </w:t>
      </w:r>
    </w:p>
    <w:p w14:paraId="4D7C3E58" w14:textId="65C0D1E3" w:rsidR="00253218" w:rsidRDefault="00253218" w:rsidP="00253218">
      <w:pPr>
        <w:pStyle w:val="ListParagraph"/>
        <w:numPr>
          <w:ilvl w:val="0"/>
          <w:numId w:val="6"/>
        </w:numPr>
        <w:spacing w:line="240" w:lineRule="auto"/>
        <w:rPr>
          <w:rFonts w:ascii="Times New Roman" w:hAnsi="Times New Roman"/>
          <w:bCs/>
          <w:sz w:val="24"/>
          <w:szCs w:val="24"/>
        </w:rPr>
      </w:pPr>
      <w:r w:rsidRPr="002874A9">
        <w:rPr>
          <w:rFonts w:ascii="Times New Roman" w:hAnsi="Times New Roman"/>
          <w:bCs/>
          <w:sz w:val="24"/>
          <w:szCs w:val="24"/>
        </w:rPr>
        <w:t>Introduction to Algorithms (3</w:t>
      </w:r>
      <w:r w:rsidRPr="002874A9">
        <w:rPr>
          <w:rFonts w:ascii="Times New Roman" w:hAnsi="Times New Roman"/>
          <w:bCs/>
          <w:sz w:val="24"/>
          <w:szCs w:val="24"/>
          <w:vertAlign w:val="superscript"/>
        </w:rPr>
        <w:t>rd</w:t>
      </w:r>
      <w:r w:rsidRPr="002874A9">
        <w:rPr>
          <w:rFonts w:ascii="Times New Roman" w:hAnsi="Times New Roman"/>
          <w:bCs/>
          <w:sz w:val="24"/>
          <w:szCs w:val="24"/>
        </w:rPr>
        <w:t xml:space="preserve"> Edition), T.H. </w:t>
      </w:r>
      <w:proofErr w:type="spellStart"/>
      <w:r w:rsidRPr="002874A9">
        <w:rPr>
          <w:rFonts w:ascii="Times New Roman" w:hAnsi="Times New Roman"/>
          <w:bCs/>
          <w:sz w:val="24"/>
          <w:szCs w:val="24"/>
        </w:rPr>
        <w:t>Cormen</w:t>
      </w:r>
      <w:proofErr w:type="spellEnd"/>
      <w:r w:rsidRPr="002874A9">
        <w:rPr>
          <w:rFonts w:ascii="Times New Roman" w:hAnsi="Times New Roman"/>
          <w:bCs/>
          <w:sz w:val="24"/>
          <w:szCs w:val="24"/>
        </w:rPr>
        <w:t xml:space="preserve">, C.E. </w:t>
      </w:r>
      <w:proofErr w:type="spellStart"/>
      <w:r w:rsidRPr="002874A9">
        <w:rPr>
          <w:rFonts w:ascii="Times New Roman" w:hAnsi="Times New Roman"/>
          <w:bCs/>
          <w:sz w:val="24"/>
          <w:szCs w:val="24"/>
        </w:rPr>
        <w:t>Leiserson</w:t>
      </w:r>
      <w:proofErr w:type="spellEnd"/>
      <w:r w:rsidRPr="002874A9">
        <w:rPr>
          <w:rFonts w:ascii="Times New Roman" w:hAnsi="Times New Roman"/>
          <w:bCs/>
          <w:sz w:val="24"/>
          <w:szCs w:val="24"/>
        </w:rPr>
        <w:t>, R.L. Rivest and C. Stein, MIT Press, ISBN 978-0-262-03384-8, 2009</w:t>
      </w:r>
      <w:r w:rsidR="00A21297">
        <w:rPr>
          <w:rFonts w:ascii="Times New Roman" w:hAnsi="Times New Roman"/>
          <w:bCs/>
          <w:sz w:val="24"/>
          <w:szCs w:val="24"/>
        </w:rPr>
        <w:t xml:space="preserve">, </w:t>
      </w:r>
      <w:r w:rsidRPr="002874A9">
        <w:rPr>
          <w:rFonts w:ascii="Times New Roman" w:hAnsi="Times New Roman"/>
          <w:bCs/>
          <w:sz w:val="24"/>
          <w:szCs w:val="24"/>
        </w:rPr>
        <w:t>McGraw-Hill</w:t>
      </w:r>
    </w:p>
    <w:p w14:paraId="29861550" w14:textId="66A7C6A3" w:rsidR="00CB2DAF" w:rsidRPr="00253218" w:rsidRDefault="00253218" w:rsidP="00253218">
      <w:pPr>
        <w:pStyle w:val="ListParagraph"/>
        <w:numPr>
          <w:ilvl w:val="0"/>
          <w:numId w:val="6"/>
        </w:numPr>
        <w:spacing w:line="240" w:lineRule="auto"/>
        <w:rPr>
          <w:rFonts w:ascii="Times New Roman" w:hAnsi="Times New Roman"/>
          <w:bCs/>
          <w:sz w:val="24"/>
          <w:szCs w:val="24"/>
        </w:rPr>
      </w:pPr>
      <w:r w:rsidRPr="00253218">
        <w:rPr>
          <w:rFonts w:ascii="Times New Roman" w:hAnsi="Times New Roman"/>
          <w:bCs/>
        </w:rPr>
        <w:t>The Art of Computer Programming (2</w:t>
      </w:r>
      <w:r w:rsidRPr="00253218">
        <w:rPr>
          <w:rFonts w:ascii="Times New Roman" w:hAnsi="Times New Roman"/>
          <w:bCs/>
          <w:vertAlign w:val="superscript"/>
        </w:rPr>
        <w:t>nd</w:t>
      </w:r>
      <w:r w:rsidRPr="00253218">
        <w:rPr>
          <w:rFonts w:ascii="Times New Roman" w:hAnsi="Times New Roman"/>
          <w:bCs/>
        </w:rPr>
        <w:t xml:space="preserve"> Edition) (3 volumes), Donald Knuth, Addison-Wesley.</w:t>
      </w:r>
    </w:p>
    <w:p w14:paraId="5FFB05E9" w14:textId="77777777" w:rsidR="00DA70DC" w:rsidRPr="00512198" w:rsidRDefault="00DA70DC" w:rsidP="00CB2DAF">
      <w:pPr>
        <w:pStyle w:val="Default"/>
        <w:rPr>
          <w:rFonts w:ascii="Times New Roman" w:hAnsi="Times New Roman" w:cs="Times New Roman"/>
          <w:sz w:val="28"/>
          <w:szCs w:val="28"/>
        </w:rPr>
      </w:pPr>
    </w:p>
    <w:p w14:paraId="2E08BA29" w14:textId="5459D451" w:rsidR="00A17491" w:rsidRDefault="00A17491" w:rsidP="00A17491">
      <w:pPr>
        <w:rPr>
          <w:rFonts w:ascii="Times New Roman" w:hAnsi="Times New Roman"/>
          <w:b/>
          <w:sz w:val="24"/>
          <w:szCs w:val="24"/>
        </w:rPr>
      </w:pPr>
      <w:r w:rsidRPr="00A17491">
        <w:rPr>
          <w:rFonts w:ascii="Times New Roman" w:hAnsi="Times New Roman"/>
          <w:b/>
          <w:sz w:val="24"/>
          <w:szCs w:val="24"/>
        </w:rPr>
        <w:t>Course Objectives &amp; Learning Outcomes:</w:t>
      </w:r>
    </w:p>
    <w:p w14:paraId="62D82773" w14:textId="77777777" w:rsidR="00DA70DC" w:rsidRPr="00A17491" w:rsidRDefault="00DA70DC" w:rsidP="00A17491">
      <w:pPr>
        <w:rPr>
          <w:rFonts w:ascii="Times New Roman" w:hAnsi="Times New Roman"/>
          <w:b/>
          <w:sz w:val="24"/>
          <w:szCs w:val="24"/>
        </w:rPr>
      </w:pPr>
    </w:p>
    <w:p w14:paraId="0CF7B8F5" w14:textId="72FA026E" w:rsidR="00340326" w:rsidRPr="00340326" w:rsidRDefault="00340326" w:rsidP="00340326">
      <w:pPr>
        <w:pStyle w:val="Default"/>
        <w:rPr>
          <w:rFonts w:ascii="Times New Roman" w:hAnsi="Times New Roman"/>
        </w:rPr>
      </w:pPr>
      <w:r w:rsidRPr="00340326">
        <w:rPr>
          <w:rFonts w:ascii="Times New Roman" w:hAnsi="Times New Roman"/>
        </w:rPr>
        <w:t xml:space="preserve">The goal of this course is to introduce students to the modern study of computer algorithms, </w:t>
      </w:r>
      <w:r>
        <w:rPr>
          <w:rFonts w:ascii="Times New Roman" w:hAnsi="Times New Roman"/>
        </w:rPr>
        <w:t>focusing on</w:t>
      </w:r>
      <w:r w:rsidRPr="00340326">
        <w:rPr>
          <w:rFonts w:ascii="Times New Roman" w:hAnsi="Times New Roman"/>
        </w:rPr>
        <w:t xml:space="preserve"> their analysis, implementation, and applications. </w:t>
      </w:r>
      <w:r>
        <w:rPr>
          <w:rFonts w:ascii="Times New Roman" w:hAnsi="Times New Roman"/>
        </w:rPr>
        <w:t>Upon</w:t>
      </w:r>
      <w:r w:rsidRPr="00340326">
        <w:rPr>
          <w:rFonts w:ascii="Times New Roman" w:hAnsi="Times New Roman"/>
        </w:rPr>
        <w:t xml:space="preserve"> successful completi</w:t>
      </w:r>
      <w:r>
        <w:rPr>
          <w:rFonts w:ascii="Times New Roman" w:hAnsi="Times New Roman"/>
        </w:rPr>
        <w:t>on of</w:t>
      </w:r>
      <w:r w:rsidRPr="00340326">
        <w:rPr>
          <w:rFonts w:ascii="Times New Roman" w:hAnsi="Times New Roman"/>
        </w:rPr>
        <w:t xml:space="preserve"> the course</w:t>
      </w:r>
      <w:r w:rsidR="00A0613B">
        <w:rPr>
          <w:rFonts w:ascii="Times New Roman" w:hAnsi="Times New Roman"/>
        </w:rPr>
        <w:t>,</w:t>
      </w:r>
      <w:r w:rsidRPr="00340326">
        <w:rPr>
          <w:rFonts w:ascii="Times New Roman" w:hAnsi="Times New Roman"/>
        </w:rPr>
        <w:t xml:space="preserve"> students will be able to:</w:t>
      </w:r>
    </w:p>
    <w:p w14:paraId="1C294DEA" w14:textId="77777777" w:rsidR="00A17491" w:rsidRPr="00A17491" w:rsidRDefault="00A17491" w:rsidP="00A17491">
      <w:pPr>
        <w:pStyle w:val="Default"/>
        <w:rPr>
          <w:rFonts w:ascii="Times New Roman" w:hAnsi="Times New Roman"/>
          <w:b/>
          <w:color w:val="auto"/>
        </w:rPr>
      </w:pPr>
      <w:r w:rsidRPr="00A17491">
        <w:rPr>
          <w:rFonts w:ascii="Times New Roman" w:hAnsi="Times New Roman" w:cs="Times New Roman"/>
          <w:b/>
          <w:color w:val="auto"/>
        </w:rPr>
        <w:lastRenderedPageBreak/>
        <w:tab/>
      </w:r>
    </w:p>
    <w:p w14:paraId="779ED17D" w14:textId="203F19ED" w:rsidR="00A17491" w:rsidRPr="00A17491" w:rsidRDefault="00F578EE" w:rsidP="0028403E">
      <w:pPr>
        <w:numPr>
          <w:ilvl w:val="0"/>
          <w:numId w:val="1"/>
        </w:numPr>
        <w:autoSpaceDE w:val="0"/>
        <w:autoSpaceDN w:val="0"/>
        <w:adjustRightInd w:val="0"/>
        <w:spacing w:after="120" w:line="240" w:lineRule="auto"/>
        <w:rPr>
          <w:rFonts w:ascii="Times New Roman" w:hAnsi="Times New Roman"/>
          <w:sz w:val="24"/>
          <w:szCs w:val="24"/>
        </w:rPr>
      </w:pPr>
      <w:r>
        <w:rPr>
          <w:rFonts w:ascii="Times New Roman" w:hAnsi="Times New Roman"/>
          <w:sz w:val="24"/>
          <w:szCs w:val="24"/>
        </w:rPr>
        <w:t>D</w:t>
      </w:r>
      <w:r w:rsidR="005A7E61">
        <w:rPr>
          <w:rFonts w:ascii="Times New Roman" w:hAnsi="Times New Roman"/>
          <w:sz w:val="24"/>
          <w:szCs w:val="24"/>
        </w:rPr>
        <w:t>evelop</w:t>
      </w:r>
      <w:r w:rsidR="00A0613B">
        <w:rPr>
          <w:rFonts w:ascii="Times New Roman" w:hAnsi="Times New Roman"/>
          <w:sz w:val="24"/>
          <w:szCs w:val="24"/>
        </w:rPr>
        <w:t xml:space="preserve"> most </w:t>
      </w:r>
      <w:r w:rsidR="00A17491" w:rsidRPr="00A17491">
        <w:rPr>
          <w:rFonts w:ascii="Times New Roman" w:hAnsi="Times New Roman"/>
          <w:sz w:val="24"/>
          <w:szCs w:val="24"/>
        </w:rPr>
        <w:t xml:space="preserve">standard algorithms for their common </w:t>
      </w:r>
      <w:r w:rsidR="00A0613B">
        <w:rPr>
          <w:rFonts w:ascii="Times New Roman" w:hAnsi="Times New Roman"/>
          <w:sz w:val="24"/>
          <w:szCs w:val="24"/>
        </w:rPr>
        <w:t>applications</w:t>
      </w:r>
      <w:r w:rsidR="00A17491" w:rsidRPr="00A17491">
        <w:rPr>
          <w:rFonts w:ascii="Times New Roman" w:hAnsi="Times New Roman"/>
          <w:sz w:val="24"/>
          <w:szCs w:val="24"/>
        </w:rPr>
        <w:t>. (1, 2, 6)</w:t>
      </w:r>
    </w:p>
    <w:p w14:paraId="22D78D31" w14:textId="1B19927A" w:rsidR="00A17491" w:rsidRPr="00A17491" w:rsidRDefault="00F578EE" w:rsidP="0028403E">
      <w:pPr>
        <w:numPr>
          <w:ilvl w:val="0"/>
          <w:numId w:val="1"/>
        </w:numPr>
        <w:tabs>
          <w:tab w:val="clear" w:pos="720"/>
          <w:tab w:val="num" w:pos="360"/>
        </w:tabs>
        <w:autoSpaceDE w:val="0"/>
        <w:autoSpaceDN w:val="0"/>
        <w:adjustRightInd w:val="0"/>
        <w:spacing w:after="120" w:line="240" w:lineRule="auto"/>
        <w:rPr>
          <w:rFonts w:ascii="Times New Roman" w:hAnsi="Times New Roman"/>
          <w:sz w:val="24"/>
          <w:szCs w:val="24"/>
        </w:rPr>
      </w:pPr>
      <w:r>
        <w:rPr>
          <w:rFonts w:ascii="Times New Roman" w:hAnsi="Times New Roman"/>
          <w:sz w:val="24"/>
          <w:szCs w:val="24"/>
        </w:rPr>
        <w:t>A</w:t>
      </w:r>
      <w:r w:rsidR="00A17491" w:rsidRPr="00A17491">
        <w:rPr>
          <w:rFonts w:ascii="Times New Roman" w:hAnsi="Times New Roman"/>
          <w:sz w:val="24"/>
          <w:szCs w:val="24"/>
        </w:rPr>
        <w:t xml:space="preserve">nalyze </w:t>
      </w:r>
      <w:r w:rsidR="00A0613B">
        <w:rPr>
          <w:rFonts w:ascii="Times New Roman" w:hAnsi="Times New Roman"/>
          <w:sz w:val="24"/>
          <w:szCs w:val="24"/>
        </w:rPr>
        <w:t xml:space="preserve">an algorithm’s </w:t>
      </w:r>
      <w:r w:rsidR="00A17491" w:rsidRPr="00A17491">
        <w:rPr>
          <w:rFonts w:ascii="Times New Roman" w:hAnsi="Times New Roman"/>
          <w:sz w:val="24"/>
          <w:szCs w:val="24"/>
        </w:rPr>
        <w:t xml:space="preserve">expected performance </w:t>
      </w:r>
      <w:r w:rsidR="00A0613B">
        <w:rPr>
          <w:rFonts w:ascii="Times New Roman" w:hAnsi="Times New Roman"/>
          <w:sz w:val="24"/>
          <w:szCs w:val="24"/>
        </w:rPr>
        <w:t xml:space="preserve">within </w:t>
      </w:r>
      <w:r w:rsidR="00DC06ED">
        <w:rPr>
          <w:rFonts w:ascii="Times New Roman" w:hAnsi="Times New Roman"/>
          <w:sz w:val="24"/>
          <w:szCs w:val="24"/>
        </w:rPr>
        <w:t>a specific</w:t>
      </w:r>
      <w:r w:rsidR="00A17491" w:rsidRPr="00A17491">
        <w:rPr>
          <w:rFonts w:ascii="Times New Roman" w:hAnsi="Times New Roman"/>
          <w:sz w:val="24"/>
          <w:szCs w:val="24"/>
        </w:rPr>
        <w:t xml:space="preserve"> context. (1, 6)</w:t>
      </w:r>
    </w:p>
    <w:p w14:paraId="4250501E" w14:textId="30CCEA82" w:rsidR="00A17491" w:rsidRPr="00A17491" w:rsidRDefault="00A0613B" w:rsidP="0028403E">
      <w:pPr>
        <w:numPr>
          <w:ilvl w:val="0"/>
          <w:numId w:val="1"/>
        </w:numPr>
        <w:tabs>
          <w:tab w:val="clear" w:pos="720"/>
          <w:tab w:val="num" w:pos="360"/>
        </w:tabs>
        <w:autoSpaceDE w:val="0"/>
        <w:autoSpaceDN w:val="0"/>
        <w:adjustRightInd w:val="0"/>
        <w:spacing w:after="120" w:line="240" w:lineRule="auto"/>
        <w:rPr>
          <w:rFonts w:ascii="Times New Roman" w:hAnsi="Times New Roman"/>
          <w:sz w:val="24"/>
          <w:szCs w:val="24"/>
        </w:rPr>
      </w:pPr>
      <w:r>
        <w:rPr>
          <w:rFonts w:ascii="Times New Roman" w:hAnsi="Times New Roman"/>
          <w:sz w:val="24"/>
          <w:szCs w:val="24"/>
        </w:rPr>
        <w:t>Demonstrate</w:t>
      </w:r>
      <w:r w:rsidR="00A17491" w:rsidRPr="00A17491">
        <w:rPr>
          <w:rFonts w:ascii="Times New Roman" w:hAnsi="Times New Roman"/>
          <w:sz w:val="24"/>
          <w:szCs w:val="24"/>
        </w:rPr>
        <w:t xml:space="preserve"> the </w:t>
      </w:r>
      <w:r w:rsidR="00F578EE">
        <w:rPr>
          <w:rFonts w:ascii="Times New Roman" w:hAnsi="Times New Roman"/>
          <w:sz w:val="24"/>
          <w:szCs w:val="24"/>
        </w:rPr>
        <w:t xml:space="preserve">correctness of an </w:t>
      </w:r>
      <w:r w:rsidR="00A17491" w:rsidRPr="00A17491">
        <w:rPr>
          <w:rFonts w:ascii="Times New Roman" w:hAnsi="Times New Roman"/>
          <w:sz w:val="24"/>
          <w:szCs w:val="24"/>
        </w:rPr>
        <w:t>algorithm</w:t>
      </w:r>
      <w:r w:rsidR="00736DBE">
        <w:rPr>
          <w:rFonts w:ascii="Times New Roman" w:hAnsi="Times New Roman"/>
          <w:sz w:val="24"/>
          <w:szCs w:val="24"/>
        </w:rPr>
        <w:t xml:space="preserve">, ensuring it </w:t>
      </w:r>
      <w:r>
        <w:rPr>
          <w:rFonts w:ascii="Times New Roman" w:hAnsi="Times New Roman"/>
          <w:sz w:val="24"/>
          <w:szCs w:val="24"/>
        </w:rPr>
        <w:t>functions</w:t>
      </w:r>
      <w:r w:rsidR="00736DBE">
        <w:rPr>
          <w:rFonts w:ascii="Times New Roman" w:hAnsi="Times New Roman"/>
          <w:sz w:val="24"/>
          <w:szCs w:val="24"/>
        </w:rPr>
        <w:t xml:space="preserve"> as intended</w:t>
      </w:r>
      <w:r w:rsidR="00A17491" w:rsidRPr="00A17491">
        <w:rPr>
          <w:rFonts w:ascii="Times New Roman" w:hAnsi="Times New Roman"/>
          <w:sz w:val="24"/>
          <w:szCs w:val="24"/>
        </w:rPr>
        <w:t>.  (1, 6)</w:t>
      </w:r>
    </w:p>
    <w:p w14:paraId="1E1E5509" w14:textId="27BDD158" w:rsidR="00A17491" w:rsidRPr="00736DBE" w:rsidRDefault="00736DBE" w:rsidP="0028403E">
      <w:pPr>
        <w:numPr>
          <w:ilvl w:val="0"/>
          <w:numId w:val="1"/>
        </w:numPr>
        <w:tabs>
          <w:tab w:val="clear" w:pos="720"/>
          <w:tab w:val="num" w:pos="360"/>
        </w:tabs>
        <w:autoSpaceDE w:val="0"/>
        <w:autoSpaceDN w:val="0"/>
        <w:adjustRightInd w:val="0"/>
        <w:spacing w:after="120" w:line="240" w:lineRule="auto"/>
        <w:rPr>
          <w:rFonts w:ascii="Times New Roman" w:hAnsi="Times New Roman"/>
          <w:sz w:val="24"/>
          <w:szCs w:val="24"/>
        </w:rPr>
      </w:pPr>
      <w:r>
        <w:rPr>
          <w:rFonts w:ascii="Times New Roman" w:hAnsi="Times New Roman"/>
          <w:sz w:val="24"/>
          <w:szCs w:val="24"/>
        </w:rPr>
        <w:t>A</w:t>
      </w:r>
      <w:r w:rsidR="00A17491" w:rsidRPr="00736DBE">
        <w:rPr>
          <w:rFonts w:ascii="Times New Roman" w:hAnsi="Times New Roman"/>
          <w:sz w:val="24"/>
          <w:szCs w:val="24"/>
        </w:rPr>
        <w:t xml:space="preserve">pply mathematical techniques to </w:t>
      </w:r>
      <w:r>
        <w:rPr>
          <w:rFonts w:ascii="Times New Roman" w:hAnsi="Times New Roman"/>
          <w:sz w:val="24"/>
          <w:szCs w:val="24"/>
        </w:rPr>
        <w:t>evaluate</w:t>
      </w:r>
      <w:r w:rsidR="00A17491" w:rsidRPr="00736DBE">
        <w:rPr>
          <w:rFonts w:ascii="Times New Roman" w:hAnsi="Times New Roman"/>
          <w:sz w:val="24"/>
          <w:szCs w:val="24"/>
        </w:rPr>
        <w:t xml:space="preserve"> </w:t>
      </w:r>
      <w:r w:rsidR="00A0613B">
        <w:rPr>
          <w:rFonts w:ascii="Times New Roman" w:hAnsi="Times New Roman"/>
          <w:sz w:val="24"/>
          <w:szCs w:val="24"/>
        </w:rPr>
        <w:t>an algorithm’s</w:t>
      </w:r>
      <w:r w:rsidR="00A17491" w:rsidRPr="00736DBE">
        <w:rPr>
          <w:rFonts w:ascii="Times New Roman" w:hAnsi="Times New Roman"/>
          <w:sz w:val="24"/>
          <w:szCs w:val="24"/>
        </w:rPr>
        <w:t xml:space="preserve"> efficiency. (1, 6)</w:t>
      </w:r>
    </w:p>
    <w:p w14:paraId="0CB0EE59" w14:textId="5913675F" w:rsidR="00A17491" w:rsidRPr="00A17491" w:rsidRDefault="00736DBE" w:rsidP="0028403E">
      <w:pPr>
        <w:numPr>
          <w:ilvl w:val="0"/>
          <w:numId w:val="1"/>
        </w:numPr>
        <w:tabs>
          <w:tab w:val="clear" w:pos="720"/>
          <w:tab w:val="num" w:pos="360"/>
        </w:tabs>
        <w:autoSpaceDE w:val="0"/>
        <w:autoSpaceDN w:val="0"/>
        <w:adjustRightInd w:val="0"/>
        <w:spacing w:after="120" w:line="240" w:lineRule="auto"/>
        <w:rPr>
          <w:rFonts w:ascii="Times New Roman" w:hAnsi="Times New Roman"/>
          <w:sz w:val="24"/>
          <w:szCs w:val="24"/>
        </w:rPr>
      </w:pPr>
      <w:r>
        <w:rPr>
          <w:rFonts w:ascii="Times New Roman" w:hAnsi="Times New Roman"/>
          <w:sz w:val="24"/>
          <w:szCs w:val="24"/>
        </w:rPr>
        <w:t>M</w:t>
      </w:r>
      <w:r w:rsidR="00A17491" w:rsidRPr="00A17491">
        <w:rPr>
          <w:rFonts w:ascii="Times New Roman" w:hAnsi="Times New Roman"/>
          <w:sz w:val="24"/>
          <w:szCs w:val="24"/>
        </w:rPr>
        <w:t>odify familiar algorithms</w:t>
      </w:r>
      <w:r w:rsidR="00DC06ED">
        <w:rPr>
          <w:rFonts w:ascii="Times New Roman" w:hAnsi="Times New Roman"/>
          <w:sz w:val="24"/>
          <w:szCs w:val="24"/>
        </w:rPr>
        <w:t xml:space="preserve"> and </w:t>
      </w:r>
      <w:r w:rsidR="00A0613B">
        <w:rPr>
          <w:rFonts w:ascii="Times New Roman" w:hAnsi="Times New Roman"/>
          <w:sz w:val="24"/>
          <w:szCs w:val="24"/>
        </w:rPr>
        <w:t>design</w:t>
      </w:r>
      <w:r w:rsidR="00DC06ED">
        <w:rPr>
          <w:rFonts w:ascii="Times New Roman" w:hAnsi="Times New Roman"/>
          <w:sz w:val="24"/>
          <w:szCs w:val="24"/>
        </w:rPr>
        <w:t xml:space="preserve"> new ones</w:t>
      </w:r>
      <w:r w:rsidR="00A17491" w:rsidRPr="00A17491">
        <w:rPr>
          <w:rFonts w:ascii="Times New Roman" w:hAnsi="Times New Roman"/>
          <w:sz w:val="24"/>
          <w:szCs w:val="24"/>
        </w:rPr>
        <w:t xml:space="preserve"> to </w:t>
      </w:r>
      <w:r>
        <w:rPr>
          <w:rFonts w:ascii="Times New Roman" w:hAnsi="Times New Roman"/>
          <w:sz w:val="24"/>
          <w:szCs w:val="24"/>
        </w:rPr>
        <w:t>address</w:t>
      </w:r>
      <w:r w:rsidR="00A17491" w:rsidRPr="00A17491">
        <w:rPr>
          <w:rFonts w:ascii="Times New Roman" w:hAnsi="Times New Roman"/>
          <w:sz w:val="24"/>
          <w:szCs w:val="24"/>
        </w:rPr>
        <w:t xml:space="preserve"> unfamiliar contexts. (1, 2, 6)</w:t>
      </w:r>
    </w:p>
    <w:p w14:paraId="7AB48905" w14:textId="5D2FB133" w:rsidR="00A17491" w:rsidRPr="00A17491" w:rsidRDefault="00736DBE" w:rsidP="0028403E">
      <w:pPr>
        <w:numPr>
          <w:ilvl w:val="0"/>
          <w:numId w:val="1"/>
        </w:numPr>
        <w:tabs>
          <w:tab w:val="clear" w:pos="720"/>
          <w:tab w:val="num" w:pos="360"/>
        </w:tabs>
        <w:autoSpaceDE w:val="0"/>
        <w:autoSpaceDN w:val="0"/>
        <w:adjustRightInd w:val="0"/>
        <w:spacing w:after="120" w:line="240" w:lineRule="auto"/>
        <w:rPr>
          <w:rFonts w:ascii="Times New Roman" w:hAnsi="Times New Roman"/>
          <w:sz w:val="24"/>
          <w:szCs w:val="24"/>
        </w:rPr>
      </w:pPr>
      <w:r>
        <w:rPr>
          <w:rFonts w:ascii="Times New Roman" w:hAnsi="Times New Roman"/>
          <w:sz w:val="24"/>
          <w:szCs w:val="24"/>
        </w:rPr>
        <w:t>Utilize</w:t>
      </w:r>
      <w:r w:rsidR="00A17491" w:rsidRPr="00A17491">
        <w:rPr>
          <w:rFonts w:ascii="Times New Roman" w:hAnsi="Times New Roman"/>
          <w:sz w:val="24"/>
          <w:szCs w:val="24"/>
        </w:rPr>
        <w:t xml:space="preserve"> techniques for analyzing and designing algorithms with complexity</w:t>
      </w:r>
      <w:r w:rsidR="007D687C">
        <w:rPr>
          <w:rFonts w:ascii="Times New Roman" w:hAnsi="Times New Roman"/>
          <w:sz w:val="24"/>
          <w:szCs w:val="24"/>
        </w:rPr>
        <w:t xml:space="preserve"> in mind</w:t>
      </w:r>
      <w:r w:rsidR="00A17491" w:rsidRPr="00A17491">
        <w:rPr>
          <w:rFonts w:ascii="Times New Roman" w:hAnsi="Times New Roman"/>
          <w:sz w:val="24"/>
          <w:szCs w:val="24"/>
        </w:rPr>
        <w:t>. (1, 2, 6)</w:t>
      </w:r>
    </w:p>
    <w:p w14:paraId="7AF989F6" w14:textId="09D21621" w:rsidR="00A17491" w:rsidRPr="00A17491" w:rsidRDefault="00736DBE" w:rsidP="0028403E">
      <w:pPr>
        <w:numPr>
          <w:ilvl w:val="0"/>
          <w:numId w:val="1"/>
        </w:numPr>
        <w:tabs>
          <w:tab w:val="clear" w:pos="720"/>
          <w:tab w:val="num" w:pos="360"/>
        </w:tabs>
        <w:autoSpaceDE w:val="0"/>
        <w:autoSpaceDN w:val="0"/>
        <w:adjustRightInd w:val="0"/>
        <w:spacing w:after="120" w:line="240" w:lineRule="auto"/>
        <w:rPr>
          <w:rFonts w:ascii="Times New Roman" w:hAnsi="Times New Roman"/>
          <w:sz w:val="24"/>
          <w:szCs w:val="24"/>
        </w:rPr>
      </w:pPr>
      <w:r>
        <w:rPr>
          <w:rFonts w:ascii="Times New Roman" w:hAnsi="Times New Roman"/>
          <w:sz w:val="24"/>
          <w:szCs w:val="24"/>
        </w:rPr>
        <w:t>A</w:t>
      </w:r>
      <w:r w:rsidR="00A17491" w:rsidRPr="00A17491">
        <w:rPr>
          <w:rFonts w:ascii="Times New Roman" w:hAnsi="Times New Roman"/>
          <w:sz w:val="24"/>
          <w:szCs w:val="24"/>
        </w:rPr>
        <w:t xml:space="preserve">pply algorithmic principles </w:t>
      </w:r>
      <w:r>
        <w:rPr>
          <w:rFonts w:ascii="Times New Roman" w:hAnsi="Times New Roman"/>
          <w:sz w:val="24"/>
          <w:szCs w:val="24"/>
        </w:rPr>
        <w:t>and relevant</w:t>
      </w:r>
      <w:r w:rsidR="00A17491" w:rsidRPr="00A17491">
        <w:rPr>
          <w:rFonts w:ascii="Times New Roman" w:hAnsi="Times New Roman"/>
          <w:sz w:val="24"/>
          <w:szCs w:val="24"/>
        </w:rPr>
        <w:t xml:space="preserve"> mathematical techniques in</w:t>
      </w:r>
      <w:r>
        <w:rPr>
          <w:rFonts w:ascii="Times New Roman" w:hAnsi="Times New Roman"/>
          <w:sz w:val="24"/>
          <w:szCs w:val="24"/>
        </w:rPr>
        <w:t xml:space="preserve"> program design and </w:t>
      </w:r>
      <w:r w:rsidR="00A17491" w:rsidRPr="00A17491">
        <w:rPr>
          <w:rFonts w:ascii="Times New Roman" w:hAnsi="Times New Roman"/>
          <w:sz w:val="24"/>
          <w:szCs w:val="24"/>
        </w:rPr>
        <w:t>analysis</w:t>
      </w:r>
      <w:r>
        <w:rPr>
          <w:rFonts w:ascii="Times New Roman" w:hAnsi="Times New Roman"/>
          <w:sz w:val="24"/>
          <w:szCs w:val="24"/>
        </w:rPr>
        <w:t xml:space="preserve">, </w:t>
      </w:r>
      <w:r w:rsidR="00DC06ED">
        <w:rPr>
          <w:rFonts w:ascii="Times New Roman" w:hAnsi="Times New Roman"/>
          <w:sz w:val="24"/>
          <w:szCs w:val="24"/>
        </w:rPr>
        <w:t>demonstrat</w:t>
      </w:r>
      <w:r>
        <w:rPr>
          <w:rFonts w:ascii="Times New Roman" w:hAnsi="Times New Roman"/>
          <w:sz w:val="24"/>
          <w:szCs w:val="24"/>
        </w:rPr>
        <w:t>ing</w:t>
      </w:r>
      <w:r w:rsidR="00A17491" w:rsidRPr="00A17491">
        <w:rPr>
          <w:rFonts w:ascii="Times New Roman" w:hAnsi="Times New Roman"/>
          <w:sz w:val="24"/>
          <w:szCs w:val="24"/>
        </w:rPr>
        <w:t xml:space="preserve"> </w:t>
      </w:r>
      <w:r w:rsidR="008D07C3">
        <w:rPr>
          <w:rFonts w:ascii="Times New Roman" w:hAnsi="Times New Roman"/>
          <w:sz w:val="24"/>
          <w:szCs w:val="24"/>
        </w:rPr>
        <w:t xml:space="preserve">an </w:t>
      </w:r>
      <w:r w:rsidR="00A17491" w:rsidRPr="00A17491">
        <w:rPr>
          <w:rFonts w:ascii="Times New Roman" w:hAnsi="Times New Roman"/>
          <w:sz w:val="24"/>
          <w:szCs w:val="24"/>
        </w:rPr>
        <w:t>understanding of tradeoffs in design and complexity. (1, 2, 6)</w:t>
      </w:r>
    </w:p>
    <w:p w14:paraId="522E9A07" w14:textId="0B547B26" w:rsidR="00A17491" w:rsidRPr="00A17491" w:rsidRDefault="00D20B7E" w:rsidP="0028403E">
      <w:pPr>
        <w:numPr>
          <w:ilvl w:val="0"/>
          <w:numId w:val="1"/>
        </w:numPr>
        <w:tabs>
          <w:tab w:val="clear" w:pos="720"/>
          <w:tab w:val="num" w:pos="360"/>
        </w:tabs>
        <w:autoSpaceDE w:val="0"/>
        <w:autoSpaceDN w:val="0"/>
        <w:adjustRightInd w:val="0"/>
        <w:spacing w:after="120" w:line="240" w:lineRule="auto"/>
        <w:rPr>
          <w:rFonts w:ascii="Times New Roman" w:hAnsi="Times New Roman"/>
          <w:sz w:val="24"/>
          <w:szCs w:val="24"/>
        </w:rPr>
      </w:pPr>
      <w:r>
        <w:rPr>
          <w:rFonts w:ascii="Times New Roman" w:hAnsi="Times New Roman"/>
          <w:sz w:val="24"/>
          <w:szCs w:val="24"/>
        </w:rPr>
        <w:t>A</w:t>
      </w:r>
      <w:r w:rsidR="00A17491" w:rsidRPr="00A17491">
        <w:rPr>
          <w:rFonts w:ascii="Times New Roman" w:hAnsi="Times New Roman"/>
          <w:sz w:val="24"/>
          <w:szCs w:val="24"/>
        </w:rPr>
        <w:t xml:space="preserve">pply </w:t>
      </w:r>
      <w:r>
        <w:rPr>
          <w:rFonts w:ascii="Times New Roman" w:hAnsi="Times New Roman"/>
          <w:sz w:val="24"/>
          <w:szCs w:val="24"/>
        </w:rPr>
        <w:t xml:space="preserve">algorithmic </w:t>
      </w:r>
      <w:r w:rsidR="00A17491" w:rsidRPr="00A17491">
        <w:rPr>
          <w:rFonts w:ascii="Times New Roman" w:hAnsi="Times New Roman"/>
          <w:sz w:val="24"/>
          <w:szCs w:val="24"/>
        </w:rPr>
        <w:t xml:space="preserve">analysis and design </w:t>
      </w:r>
      <w:r>
        <w:rPr>
          <w:rFonts w:ascii="Times New Roman" w:hAnsi="Times New Roman"/>
          <w:sz w:val="24"/>
          <w:szCs w:val="24"/>
        </w:rPr>
        <w:t xml:space="preserve">to </w:t>
      </w:r>
      <w:r w:rsidR="007D687C">
        <w:rPr>
          <w:rFonts w:ascii="Times New Roman" w:hAnsi="Times New Roman"/>
          <w:sz w:val="24"/>
          <w:szCs w:val="24"/>
        </w:rPr>
        <w:t>develop</w:t>
      </w:r>
      <w:r w:rsidR="00A17491" w:rsidRPr="00A17491">
        <w:rPr>
          <w:rFonts w:ascii="Times New Roman" w:hAnsi="Times New Roman"/>
          <w:sz w:val="24"/>
          <w:szCs w:val="24"/>
        </w:rPr>
        <w:t xml:space="preserve"> programs with varying</w:t>
      </w:r>
      <w:r>
        <w:rPr>
          <w:rFonts w:ascii="Times New Roman" w:hAnsi="Times New Roman"/>
          <w:sz w:val="24"/>
          <w:szCs w:val="24"/>
        </w:rPr>
        <w:t xml:space="preserve"> </w:t>
      </w:r>
      <w:r w:rsidR="00A17491" w:rsidRPr="00A17491">
        <w:rPr>
          <w:rFonts w:ascii="Times New Roman" w:hAnsi="Times New Roman"/>
          <w:sz w:val="24"/>
          <w:szCs w:val="24"/>
        </w:rPr>
        <w:t>complexity</w:t>
      </w:r>
      <w:r w:rsidR="007D687C">
        <w:rPr>
          <w:rFonts w:ascii="Times New Roman" w:hAnsi="Times New Roman"/>
          <w:sz w:val="24"/>
          <w:szCs w:val="24"/>
        </w:rPr>
        <w:t xml:space="preserve"> levels</w:t>
      </w:r>
      <w:r w:rsidR="00A17491" w:rsidRPr="00A17491">
        <w:rPr>
          <w:rFonts w:ascii="Times New Roman" w:hAnsi="Times New Roman"/>
          <w:sz w:val="24"/>
          <w:szCs w:val="24"/>
        </w:rPr>
        <w:t>. (1, 2, 6)</w:t>
      </w:r>
    </w:p>
    <w:p w14:paraId="1137C447" w14:textId="77777777" w:rsidR="00931E4F" w:rsidRDefault="00931E4F" w:rsidP="00931E4F">
      <w:pPr>
        <w:tabs>
          <w:tab w:val="left" w:pos="1425"/>
        </w:tabs>
        <w:rPr>
          <w:rFonts w:ascii="Times New Roman" w:hAnsi="Times New Roman" w:cs="Times New Roman"/>
          <w:b/>
          <w:sz w:val="24"/>
          <w:szCs w:val="24"/>
        </w:rPr>
      </w:pPr>
    </w:p>
    <w:p w14:paraId="1DCCE11F" w14:textId="77777777" w:rsidR="00971369" w:rsidRDefault="00971369" w:rsidP="00931E4F">
      <w:pPr>
        <w:tabs>
          <w:tab w:val="left" w:pos="1425"/>
        </w:tabs>
        <w:rPr>
          <w:rFonts w:ascii="Times New Roman" w:hAnsi="Times New Roman" w:cs="Times New Roman"/>
          <w:b/>
          <w:sz w:val="24"/>
          <w:szCs w:val="24"/>
        </w:rPr>
      </w:pPr>
    </w:p>
    <w:p w14:paraId="237192B0" w14:textId="77777777" w:rsidR="00931E4F" w:rsidRPr="00CC606F" w:rsidRDefault="00931E4F" w:rsidP="00931E4F">
      <w:pPr>
        <w:tabs>
          <w:tab w:val="left" w:pos="1425"/>
        </w:tabs>
        <w:rPr>
          <w:rFonts w:ascii="Times New Roman" w:hAnsi="Times New Roman" w:cs="Times New Roman"/>
          <w:b/>
          <w:sz w:val="24"/>
          <w:szCs w:val="24"/>
        </w:rPr>
      </w:pPr>
      <w:r w:rsidRPr="00CC606F">
        <w:rPr>
          <w:rFonts w:ascii="Times New Roman" w:hAnsi="Times New Roman" w:cs="Times New Roman"/>
          <w:b/>
          <w:sz w:val="24"/>
          <w:szCs w:val="24"/>
        </w:rPr>
        <w:t>Course Learning Outcomes to Student Outcomes Mapping</w:t>
      </w:r>
    </w:p>
    <w:p w14:paraId="57153AEF" w14:textId="77777777" w:rsidR="00931E4F" w:rsidRDefault="00931E4F" w:rsidP="00931E4F">
      <w:pPr>
        <w:tabs>
          <w:tab w:val="left" w:pos="1425"/>
        </w:tabs>
        <w:jc w:val="center"/>
      </w:pPr>
    </w:p>
    <w:tbl>
      <w:tblPr>
        <w:tblW w:w="0" w:type="auto"/>
        <w:tblInd w:w="535" w:type="dxa"/>
        <w:tblLayout w:type="fixed"/>
        <w:tblCellMar>
          <w:left w:w="0" w:type="dxa"/>
          <w:right w:w="0" w:type="dxa"/>
        </w:tblCellMar>
        <w:tblLook w:val="01E0" w:firstRow="1" w:lastRow="1" w:firstColumn="1" w:lastColumn="1" w:noHBand="0" w:noVBand="0"/>
      </w:tblPr>
      <w:tblGrid>
        <w:gridCol w:w="1906"/>
        <w:gridCol w:w="487"/>
        <w:gridCol w:w="487"/>
        <w:gridCol w:w="488"/>
        <w:gridCol w:w="487"/>
        <w:gridCol w:w="487"/>
        <w:gridCol w:w="518"/>
      </w:tblGrid>
      <w:tr w:rsidR="00931E4F" w:rsidRPr="0097174A" w14:paraId="52630E8F" w14:textId="77777777" w:rsidTr="001B619F">
        <w:trPr>
          <w:trHeight w:hRule="exact" w:val="706"/>
        </w:trPr>
        <w:tc>
          <w:tcPr>
            <w:tcW w:w="1906" w:type="dxa"/>
            <w:tcBorders>
              <w:top w:val="single" w:sz="4" w:space="0" w:color="000000"/>
              <w:left w:val="single" w:sz="4" w:space="0" w:color="000000"/>
              <w:bottom w:val="single" w:sz="4" w:space="0" w:color="000000"/>
              <w:right w:val="single" w:sz="4" w:space="0" w:color="000000"/>
            </w:tcBorders>
            <w:vAlign w:val="center"/>
          </w:tcPr>
          <w:p w14:paraId="6482CA39" w14:textId="77777777" w:rsidR="00931E4F" w:rsidRPr="00CC606F" w:rsidRDefault="00931E4F" w:rsidP="001B619F">
            <w:pPr>
              <w:tabs>
                <w:tab w:val="left" w:pos="141"/>
              </w:tabs>
              <w:ind w:right="-20"/>
              <w:jc w:val="center"/>
              <w:rPr>
                <w:rFonts w:ascii="Times New Roman" w:hAnsi="Times New Roman" w:cs="Times New Roman"/>
                <w:sz w:val="24"/>
                <w:szCs w:val="24"/>
              </w:rPr>
            </w:pPr>
            <w:r w:rsidRPr="00CC606F">
              <w:rPr>
                <w:rFonts w:ascii="Times New Roman" w:hAnsi="Times New Roman" w:cs="Times New Roman"/>
                <w:sz w:val="24"/>
                <w:szCs w:val="24"/>
              </w:rPr>
              <w:t>Course Learning Outcome</w:t>
            </w:r>
          </w:p>
        </w:tc>
        <w:tc>
          <w:tcPr>
            <w:tcW w:w="2954" w:type="dxa"/>
            <w:gridSpan w:val="6"/>
            <w:tcBorders>
              <w:top w:val="single" w:sz="4" w:space="0" w:color="000000"/>
              <w:left w:val="single" w:sz="4" w:space="0" w:color="000000"/>
              <w:bottom w:val="single" w:sz="4" w:space="0" w:color="000000"/>
              <w:right w:val="single" w:sz="4" w:space="0" w:color="000000"/>
            </w:tcBorders>
            <w:vAlign w:val="center"/>
          </w:tcPr>
          <w:p w14:paraId="0894E006" w14:textId="77777777" w:rsidR="00931E4F" w:rsidRPr="00CC606F" w:rsidRDefault="00931E4F" w:rsidP="001B619F">
            <w:pPr>
              <w:ind w:right="-20"/>
              <w:jc w:val="center"/>
              <w:rPr>
                <w:rFonts w:ascii="Times New Roman" w:hAnsi="Times New Roman" w:cs="Times New Roman"/>
                <w:sz w:val="24"/>
                <w:szCs w:val="24"/>
              </w:rPr>
            </w:pPr>
            <w:r w:rsidRPr="00CC606F">
              <w:rPr>
                <w:rFonts w:ascii="Times New Roman" w:hAnsi="Times New Roman" w:cs="Times New Roman"/>
                <w:sz w:val="24"/>
                <w:szCs w:val="24"/>
              </w:rPr>
              <w:t>Program’s Student Outcomes</w:t>
            </w:r>
          </w:p>
        </w:tc>
      </w:tr>
      <w:tr w:rsidR="00931E4F" w:rsidRPr="0097174A" w14:paraId="3006F51C" w14:textId="77777777" w:rsidTr="001B619F">
        <w:trPr>
          <w:trHeight w:val="296"/>
        </w:trPr>
        <w:tc>
          <w:tcPr>
            <w:tcW w:w="1906" w:type="dxa"/>
            <w:tcBorders>
              <w:top w:val="single" w:sz="4" w:space="0" w:color="000000"/>
              <w:left w:val="single" w:sz="4" w:space="0" w:color="000000"/>
              <w:bottom w:val="single" w:sz="4" w:space="0" w:color="000000"/>
              <w:right w:val="single" w:sz="4" w:space="0" w:color="000000"/>
            </w:tcBorders>
          </w:tcPr>
          <w:p w14:paraId="3D326F9F" w14:textId="77777777" w:rsidR="00931E4F" w:rsidRPr="00CC606F" w:rsidRDefault="00931E4F" w:rsidP="001B619F">
            <w:pPr>
              <w:rPr>
                <w:rFonts w:ascii="Times New Roman" w:hAnsi="Times New Roman" w:cs="Times New Roman"/>
                <w:sz w:val="24"/>
                <w:szCs w:val="24"/>
              </w:rPr>
            </w:pPr>
          </w:p>
        </w:tc>
        <w:tc>
          <w:tcPr>
            <w:tcW w:w="487" w:type="dxa"/>
            <w:tcBorders>
              <w:top w:val="single" w:sz="4" w:space="0" w:color="000000"/>
              <w:left w:val="single" w:sz="4" w:space="0" w:color="000000"/>
              <w:bottom w:val="single" w:sz="4" w:space="0" w:color="000000"/>
              <w:right w:val="single" w:sz="4" w:space="0" w:color="000000"/>
            </w:tcBorders>
            <w:vAlign w:val="center"/>
          </w:tcPr>
          <w:p w14:paraId="52F10146" w14:textId="77777777" w:rsidR="00931E4F" w:rsidRPr="00CC606F" w:rsidRDefault="00931E4F" w:rsidP="001B619F">
            <w:pPr>
              <w:ind w:right="-20"/>
              <w:jc w:val="center"/>
              <w:rPr>
                <w:rFonts w:ascii="Times New Roman" w:hAnsi="Times New Roman" w:cs="Times New Roman"/>
                <w:sz w:val="24"/>
                <w:szCs w:val="24"/>
              </w:rPr>
            </w:pPr>
            <w:r>
              <w:rPr>
                <w:rFonts w:ascii="Times New Roman" w:hAnsi="Times New Roman" w:cs="Times New Roman"/>
                <w:sz w:val="24"/>
                <w:szCs w:val="24"/>
              </w:rPr>
              <w:t>1</w:t>
            </w:r>
          </w:p>
        </w:tc>
        <w:tc>
          <w:tcPr>
            <w:tcW w:w="487" w:type="dxa"/>
            <w:tcBorders>
              <w:top w:val="single" w:sz="4" w:space="0" w:color="000000"/>
              <w:left w:val="single" w:sz="4" w:space="0" w:color="000000"/>
              <w:bottom w:val="single" w:sz="4" w:space="0" w:color="000000"/>
              <w:right w:val="single" w:sz="4" w:space="0" w:color="000000"/>
            </w:tcBorders>
            <w:vAlign w:val="center"/>
          </w:tcPr>
          <w:p w14:paraId="02CAC475" w14:textId="77777777" w:rsidR="00931E4F" w:rsidRPr="00CC606F" w:rsidRDefault="00931E4F" w:rsidP="001B619F">
            <w:pPr>
              <w:ind w:right="-20"/>
              <w:jc w:val="center"/>
              <w:rPr>
                <w:rFonts w:ascii="Times New Roman" w:hAnsi="Times New Roman" w:cs="Times New Roman"/>
                <w:sz w:val="24"/>
                <w:szCs w:val="24"/>
              </w:rPr>
            </w:pPr>
            <w:r>
              <w:rPr>
                <w:rFonts w:ascii="Times New Roman" w:hAnsi="Times New Roman" w:cs="Times New Roman"/>
                <w:sz w:val="24"/>
                <w:szCs w:val="24"/>
              </w:rPr>
              <w:t>2</w:t>
            </w:r>
          </w:p>
        </w:tc>
        <w:tc>
          <w:tcPr>
            <w:tcW w:w="488" w:type="dxa"/>
            <w:tcBorders>
              <w:top w:val="single" w:sz="4" w:space="0" w:color="000000"/>
              <w:left w:val="single" w:sz="4" w:space="0" w:color="000000"/>
              <w:bottom w:val="single" w:sz="4" w:space="0" w:color="000000"/>
              <w:right w:val="single" w:sz="4" w:space="0" w:color="000000"/>
            </w:tcBorders>
            <w:vAlign w:val="center"/>
          </w:tcPr>
          <w:p w14:paraId="37DF70CE" w14:textId="77777777" w:rsidR="00931E4F" w:rsidRPr="00CC606F" w:rsidRDefault="00931E4F" w:rsidP="001B619F">
            <w:pPr>
              <w:ind w:right="-20"/>
              <w:jc w:val="center"/>
              <w:rPr>
                <w:rFonts w:ascii="Times New Roman" w:hAnsi="Times New Roman" w:cs="Times New Roman"/>
                <w:sz w:val="24"/>
                <w:szCs w:val="24"/>
              </w:rPr>
            </w:pPr>
            <w:r>
              <w:rPr>
                <w:rFonts w:ascii="Times New Roman" w:hAnsi="Times New Roman" w:cs="Times New Roman"/>
                <w:sz w:val="24"/>
                <w:szCs w:val="24"/>
              </w:rPr>
              <w:t>3</w:t>
            </w:r>
          </w:p>
        </w:tc>
        <w:tc>
          <w:tcPr>
            <w:tcW w:w="487" w:type="dxa"/>
            <w:tcBorders>
              <w:top w:val="single" w:sz="4" w:space="0" w:color="000000"/>
              <w:left w:val="single" w:sz="4" w:space="0" w:color="000000"/>
              <w:bottom w:val="single" w:sz="4" w:space="0" w:color="000000"/>
              <w:right w:val="single" w:sz="4" w:space="0" w:color="000000"/>
            </w:tcBorders>
            <w:vAlign w:val="center"/>
          </w:tcPr>
          <w:p w14:paraId="11F76070" w14:textId="77777777" w:rsidR="00931E4F" w:rsidRPr="00CC606F" w:rsidRDefault="00931E4F" w:rsidP="001B619F">
            <w:pPr>
              <w:ind w:right="-20"/>
              <w:jc w:val="center"/>
              <w:rPr>
                <w:rFonts w:ascii="Times New Roman" w:hAnsi="Times New Roman" w:cs="Times New Roman"/>
                <w:sz w:val="24"/>
                <w:szCs w:val="24"/>
              </w:rPr>
            </w:pPr>
            <w:r>
              <w:rPr>
                <w:rFonts w:ascii="Times New Roman" w:hAnsi="Times New Roman" w:cs="Times New Roman"/>
                <w:sz w:val="24"/>
                <w:szCs w:val="24"/>
              </w:rPr>
              <w:t>4</w:t>
            </w:r>
          </w:p>
        </w:tc>
        <w:tc>
          <w:tcPr>
            <w:tcW w:w="487" w:type="dxa"/>
            <w:tcBorders>
              <w:top w:val="single" w:sz="4" w:space="0" w:color="000000"/>
              <w:left w:val="single" w:sz="4" w:space="0" w:color="000000"/>
              <w:bottom w:val="single" w:sz="4" w:space="0" w:color="000000"/>
              <w:right w:val="single" w:sz="4" w:space="0" w:color="000000"/>
            </w:tcBorders>
            <w:vAlign w:val="center"/>
          </w:tcPr>
          <w:p w14:paraId="5A3B6BBF" w14:textId="77777777" w:rsidR="00931E4F" w:rsidRPr="00CC606F" w:rsidRDefault="00931E4F" w:rsidP="001B619F">
            <w:pPr>
              <w:ind w:right="-20"/>
              <w:jc w:val="center"/>
              <w:rPr>
                <w:rFonts w:ascii="Times New Roman" w:hAnsi="Times New Roman" w:cs="Times New Roman"/>
                <w:sz w:val="24"/>
                <w:szCs w:val="24"/>
              </w:rPr>
            </w:pPr>
            <w:r>
              <w:rPr>
                <w:rFonts w:ascii="Times New Roman" w:hAnsi="Times New Roman" w:cs="Times New Roman"/>
                <w:sz w:val="24"/>
                <w:szCs w:val="24"/>
              </w:rPr>
              <w:t>5</w:t>
            </w:r>
          </w:p>
        </w:tc>
        <w:tc>
          <w:tcPr>
            <w:tcW w:w="518" w:type="dxa"/>
            <w:tcBorders>
              <w:top w:val="single" w:sz="4" w:space="0" w:color="000000"/>
              <w:left w:val="single" w:sz="4" w:space="0" w:color="000000"/>
              <w:bottom w:val="single" w:sz="4" w:space="0" w:color="000000"/>
              <w:right w:val="single" w:sz="4" w:space="0" w:color="000000"/>
            </w:tcBorders>
            <w:vAlign w:val="center"/>
          </w:tcPr>
          <w:p w14:paraId="34A16E08" w14:textId="77777777" w:rsidR="00931E4F" w:rsidRPr="00CC606F" w:rsidRDefault="00931E4F" w:rsidP="001B619F">
            <w:pPr>
              <w:ind w:right="-20"/>
              <w:jc w:val="center"/>
              <w:rPr>
                <w:rFonts w:ascii="Times New Roman" w:hAnsi="Times New Roman" w:cs="Times New Roman"/>
                <w:sz w:val="24"/>
                <w:szCs w:val="24"/>
              </w:rPr>
            </w:pPr>
            <w:r>
              <w:rPr>
                <w:rFonts w:ascii="Times New Roman" w:hAnsi="Times New Roman" w:cs="Times New Roman"/>
                <w:sz w:val="24"/>
                <w:szCs w:val="24"/>
              </w:rPr>
              <w:t>6</w:t>
            </w:r>
          </w:p>
        </w:tc>
      </w:tr>
      <w:tr w:rsidR="00931E4F" w:rsidRPr="0097174A" w14:paraId="50204757" w14:textId="77777777" w:rsidTr="001B619F">
        <w:trPr>
          <w:trHeight w:val="296"/>
        </w:trPr>
        <w:tc>
          <w:tcPr>
            <w:tcW w:w="1906" w:type="dxa"/>
            <w:tcBorders>
              <w:top w:val="single" w:sz="4" w:space="0" w:color="000000"/>
              <w:left w:val="single" w:sz="4" w:space="0" w:color="000000"/>
              <w:bottom w:val="single" w:sz="4" w:space="0" w:color="000000"/>
              <w:right w:val="single" w:sz="4" w:space="0" w:color="000000"/>
            </w:tcBorders>
          </w:tcPr>
          <w:p w14:paraId="15F60299" w14:textId="77777777" w:rsidR="00931E4F" w:rsidRPr="00CC606F" w:rsidRDefault="00931E4F" w:rsidP="001B619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r w:rsidRPr="00CC606F">
              <w:rPr>
                <w:rFonts w:ascii="Times New Roman" w:hAnsi="Times New Roman" w:cs="Times New Roman"/>
                <w:sz w:val="24"/>
                <w:szCs w:val="24"/>
              </w:rPr>
              <w:t>1</w:t>
            </w:r>
          </w:p>
        </w:tc>
        <w:tc>
          <w:tcPr>
            <w:tcW w:w="487" w:type="dxa"/>
            <w:tcBorders>
              <w:top w:val="single" w:sz="4" w:space="0" w:color="000000"/>
              <w:left w:val="single" w:sz="4" w:space="0" w:color="000000"/>
              <w:bottom w:val="single" w:sz="4" w:space="0" w:color="000000"/>
              <w:right w:val="single" w:sz="4" w:space="0" w:color="000000"/>
            </w:tcBorders>
            <w:vAlign w:val="center"/>
          </w:tcPr>
          <w:p w14:paraId="19CE6FBE" w14:textId="77777777" w:rsidR="00931E4F" w:rsidRPr="00CC606F" w:rsidRDefault="00931E4F" w:rsidP="001B619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r w:rsidRPr="00CC606F">
              <w:rPr>
                <w:rFonts w:ascii="Times New Roman" w:hAnsi="Times New Roman" w:cs="Times New Roman"/>
                <w:sz w:val="24"/>
                <w:szCs w:val="24"/>
              </w:rPr>
              <w:t>●</w:t>
            </w:r>
          </w:p>
        </w:tc>
        <w:tc>
          <w:tcPr>
            <w:tcW w:w="487" w:type="dxa"/>
            <w:tcBorders>
              <w:top w:val="single" w:sz="4" w:space="0" w:color="000000"/>
              <w:left w:val="single" w:sz="4" w:space="0" w:color="000000"/>
              <w:bottom w:val="single" w:sz="4" w:space="0" w:color="000000"/>
              <w:right w:val="single" w:sz="4" w:space="0" w:color="000000"/>
            </w:tcBorders>
            <w:vAlign w:val="center"/>
          </w:tcPr>
          <w:p w14:paraId="1FA17C6E" w14:textId="77777777" w:rsidR="00931E4F" w:rsidRPr="00CC606F" w:rsidRDefault="00931E4F" w:rsidP="001B619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r w:rsidRPr="00CC606F">
              <w:rPr>
                <w:rFonts w:ascii="Times New Roman" w:hAnsi="Times New Roman" w:cs="Times New Roman"/>
                <w:sz w:val="24"/>
                <w:szCs w:val="24"/>
              </w:rPr>
              <w:t>●</w:t>
            </w:r>
          </w:p>
        </w:tc>
        <w:tc>
          <w:tcPr>
            <w:tcW w:w="488" w:type="dxa"/>
            <w:tcBorders>
              <w:top w:val="single" w:sz="4" w:space="0" w:color="000000"/>
              <w:left w:val="single" w:sz="4" w:space="0" w:color="000000"/>
              <w:bottom w:val="single" w:sz="4" w:space="0" w:color="000000"/>
              <w:right w:val="single" w:sz="4" w:space="0" w:color="000000"/>
            </w:tcBorders>
            <w:vAlign w:val="center"/>
          </w:tcPr>
          <w:p w14:paraId="112F487A" w14:textId="77777777" w:rsidR="00931E4F" w:rsidRPr="00CC606F" w:rsidRDefault="00931E4F" w:rsidP="001B619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p>
        </w:tc>
        <w:tc>
          <w:tcPr>
            <w:tcW w:w="487" w:type="dxa"/>
            <w:tcBorders>
              <w:top w:val="single" w:sz="4" w:space="0" w:color="000000"/>
              <w:left w:val="single" w:sz="4" w:space="0" w:color="000000"/>
              <w:bottom w:val="single" w:sz="4" w:space="0" w:color="000000"/>
              <w:right w:val="single" w:sz="4" w:space="0" w:color="000000"/>
            </w:tcBorders>
            <w:vAlign w:val="center"/>
          </w:tcPr>
          <w:p w14:paraId="5DFC32DB" w14:textId="77777777" w:rsidR="00931E4F" w:rsidRPr="00CC606F" w:rsidRDefault="00931E4F" w:rsidP="001B619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p>
        </w:tc>
        <w:tc>
          <w:tcPr>
            <w:tcW w:w="487" w:type="dxa"/>
            <w:tcBorders>
              <w:top w:val="single" w:sz="4" w:space="0" w:color="000000"/>
              <w:left w:val="single" w:sz="4" w:space="0" w:color="000000"/>
              <w:bottom w:val="single" w:sz="4" w:space="0" w:color="000000"/>
              <w:right w:val="single" w:sz="4" w:space="0" w:color="000000"/>
            </w:tcBorders>
            <w:vAlign w:val="center"/>
          </w:tcPr>
          <w:p w14:paraId="2F37E0CA" w14:textId="77777777" w:rsidR="00931E4F" w:rsidRPr="00CC606F" w:rsidRDefault="00931E4F" w:rsidP="001B619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p>
        </w:tc>
        <w:tc>
          <w:tcPr>
            <w:tcW w:w="518" w:type="dxa"/>
            <w:tcBorders>
              <w:top w:val="single" w:sz="4" w:space="0" w:color="000000"/>
              <w:left w:val="single" w:sz="4" w:space="0" w:color="000000"/>
              <w:bottom w:val="single" w:sz="4" w:space="0" w:color="000000"/>
              <w:right w:val="single" w:sz="4" w:space="0" w:color="000000"/>
            </w:tcBorders>
            <w:vAlign w:val="center"/>
          </w:tcPr>
          <w:p w14:paraId="0DB76813" w14:textId="77777777" w:rsidR="00931E4F" w:rsidRPr="00CC606F" w:rsidRDefault="00931E4F" w:rsidP="001B619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r w:rsidRPr="00CC606F">
              <w:rPr>
                <w:rFonts w:ascii="Times New Roman" w:hAnsi="Times New Roman" w:cs="Times New Roman"/>
                <w:sz w:val="24"/>
                <w:szCs w:val="24"/>
              </w:rPr>
              <w:t>●</w:t>
            </w:r>
          </w:p>
        </w:tc>
      </w:tr>
      <w:tr w:rsidR="00931E4F" w:rsidRPr="0097174A" w14:paraId="66B42E49" w14:textId="77777777" w:rsidTr="001B619F">
        <w:trPr>
          <w:trHeight w:val="297"/>
        </w:trPr>
        <w:tc>
          <w:tcPr>
            <w:tcW w:w="1906" w:type="dxa"/>
            <w:tcBorders>
              <w:top w:val="single" w:sz="4" w:space="0" w:color="000000"/>
              <w:left w:val="single" w:sz="4" w:space="0" w:color="000000"/>
              <w:bottom w:val="single" w:sz="4" w:space="0" w:color="000000"/>
              <w:right w:val="single" w:sz="4" w:space="0" w:color="000000"/>
            </w:tcBorders>
          </w:tcPr>
          <w:p w14:paraId="015DB56B" w14:textId="77777777" w:rsidR="00931E4F" w:rsidRPr="00CC606F" w:rsidRDefault="00931E4F" w:rsidP="001B619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r w:rsidRPr="00CC606F">
              <w:rPr>
                <w:rFonts w:ascii="Times New Roman" w:hAnsi="Times New Roman" w:cs="Times New Roman"/>
                <w:sz w:val="24"/>
                <w:szCs w:val="24"/>
              </w:rPr>
              <w:t>2</w:t>
            </w:r>
          </w:p>
        </w:tc>
        <w:tc>
          <w:tcPr>
            <w:tcW w:w="487" w:type="dxa"/>
            <w:tcBorders>
              <w:top w:val="single" w:sz="4" w:space="0" w:color="000000"/>
              <w:left w:val="single" w:sz="4" w:space="0" w:color="000000"/>
              <w:bottom w:val="single" w:sz="4" w:space="0" w:color="000000"/>
              <w:right w:val="single" w:sz="4" w:space="0" w:color="000000"/>
            </w:tcBorders>
            <w:vAlign w:val="center"/>
          </w:tcPr>
          <w:p w14:paraId="03057110" w14:textId="77777777" w:rsidR="00931E4F" w:rsidRPr="00CC606F" w:rsidRDefault="00931E4F" w:rsidP="001B619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r w:rsidRPr="00CC606F">
              <w:rPr>
                <w:rFonts w:ascii="Times New Roman" w:hAnsi="Times New Roman" w:cs="Times New Roman"/>
                <w:sz w:val="24"/>
                <w:szCs w:val="24"/>
              </w:rPr>
              <w:t>●</w:t>
            </w:r>
          </w:p>
        </w:tc>
        <w:tc>
          <w:tcPr>
            <w:tcW w:w="487" w:type="dxa"/>
            <w:tcBorders>
              <w:top w:val="single" w:sz="4" w:space="0" w:color="000000"/>
              <w:left w:val="single" w:sz="4" w:space="0" w:color="000000"/>
              <w:bottom w:val="single" w:sz="4" w:space="0" w:color="000000"/>
              <w:right w:val="single" w:sz="4" w:space="0" w:color="000000"/>
            </w:tcBorders>
            <w:vAlign w:val="center"/>
          </w:tcPr>
          <w:p w14:paraId="02CF2638" w14:textId="77777777" w:rsidR="00931E4F" w:rsidRPr="00CC606F" w:rsidRDefault="00931E4F" w:rsidP="001B619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p>
        </w:tc>
        <w:tc>
          <w:tcPr>
            <w:tcW w:w="488" w:type="dxa"/>
            <w:tcBorders>
              <w:top w:val="single" w:sz="4" w:space="0" w:color="000000"/>
              <w:left w:val="single" w:sz="4" w:space="0" w:color="000000"/>
              <w:bottom w:val="single" w:sz="4" w:space="0" w:color="000000"/>
              <w:right w:val="single" w:sz="4" w:space="0" w:color="000000"/>
            </w:tcBorders>
            <w:vAlign w:val="center"/>
          </w:tcPr>
          <w:p w14:paraId="5FF9E22E" w14:textId="77777777" w:rsidR="00931E4F" w:rsidRPr="00CC606F" w:rsidRDefault="00931E4F" w:rsidP="001B619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p>
        </w:tc>
        <w:tc>
          <w:tcPr>
            <w:tcW w:w="487" w:type="dxa"/>
            <w:tcBorders>
              <w:top w:val="single" w:sz="4" w:space="0" w:color="000000"/>
              <w:left w:val="single" w:sz="4" w:space="0" w:color="000000"/>
              <w:bottom w:val="single" w:sz="4" w:space="0" w:color="000000"/>
              <w:right w:val="single" w:sz="4" w:space="0" w:color="000000"/>
            </w:tcBorders>
            <w:vAlign w:val="center"/>
          </w:tcPr>
          <w:p w14:paraId="1066FA3E" w14:textId="77777777" w:rsidR="00931E4F" w:rsidRPr="00CC606F" w:rsidRDefault="00931E4F" w:rsidP="001B619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p>
        </w:tc>
        <w:tc>
          <w:tcPr>
            <w:tcW w:w="487" w:type="dxa"/>
            <w:tcBorders>
              <w:top w:val="single" w:sz="4" w:space="0" w:color="000000"/>
              <w:left w:val="single" w:sz="4" w:space="0" w:color="000000"/>
              <w:bottom w:val="single" w:sz="4" w:space="0" w:color="000000"/>
              <w:right w:val="single" w:sz="4" w:space="0" w:color="000000"/>
            </w:tcBorders>
            <w:vAlign w:val="center"/>
          </w:tcPr>
          <w:p w14:paraId="599ADCBC" w14:textId="77777777" w:rsidR="00931E4F" w:rsidRPr="00CC606F" w:rsidRDefault="00931E4F" w:rsidP="001B619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p>
        </w:tc>
        <w:tc>
          <w:tcPr>
            <w:tcW w:w="518" w:type="dxa"/>
            <w:tcBorders>
              <w:top w:val="single" w:sz="4" w:space="0" w:color="000000"/>
              <w:left w:val="single" w:sz="4" w:space="0" w:color="000000"/>
              <w:bottom w:val="single" w:sz="4" w:space="0" w:color="000000"/>
              <w:right w:val="single" w:sz="4" w:space="0" w:color="000000"/>
            </w:tcBorders>
            <w:vAlign w:val="center"/>
          </w:tcPr>
          <w:p w14:paraId="25130BB0" w14:textId="77777777" w:rsidR="00931E4F" w:rsidRPr="00CC606F" w:rsidRDefault="00931E4F" w:rsidP="001B619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r w:rsidRPr="00CC606F">
              <w:rPr>
                <w:rFonts w:ascii="Times New Roman" w:hAnsi="Times New Roman" w:cs="Times New Roman"/>
                <w:sz w:val="24"/>
                <w:szCs w:val="24"/>
              </w:rPr>
              <w:t>●</w:t>
            </w:r>
          </w:p>
        </w:tc>
      </w:tr>
      <w:tr w:rsidR="00931E4F" w:rsidRPr="0097174A" w14:paraId="1DAFD24D" w14:textId="77777777" w:rsidTr="001B619F">
        <w:trPr>
          <w:trHeight w:val="296"/>
        </w:trPr>
        <w:tc>
          <w:tcPr>
            <w:tcW w:w="1906" w:type="dxa"/>
            <w:tcBorders>
              <w:top w:val="single" w:sz="4" w:space="0" w:color="000000"/>
              <w:left w:val="single" w:sz="4" w:space="0" w:color="000000"/>
              <w:bottom w:val="single" w:sz="4" w:space="0" w:color="000000"/>
              <w:right w:val="single" w:sz="4" w:space="0" w:color="000000"/>
            </w:tcBorders>
          </w:tcPr>
          <w:p w14:paraId="29608E12" w14:textId="77777777" w:rsidR="00931E4F" w:rsidRPr="00CC606F" w:rsidRDefault="00931E4F" w:rsidP="001B619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r w:rsidRPr="00CC606F">
              <w:rPr>
                <w:rFonts w:ascii="Times New Roman" w:hAnsi="Times New Roman" w:cs="Times New Roman"/>
                <w:sz w:val="24"/>
                <w:szCs w:val="24"/>
              </w:rPr>
              <w:t>3</w:t>
            </w:r>
          </w:p>
        </w:tc>
        <w:tc>
          <w:tcPr>
            <w:tcW w:w="487" w:type="dxa"/>
            <w:tcBorders>
              <w:top w:val="single" w:sz="4" w:space="0" w:color="000000"/>
              <w:left w:val="single" w:sz="4" w:space="0" w:color="000000"/>
              <w:bottom w:val="single" w:sz="4" w:space="0" w:color="000000"/>
              <w:right w:val="single" w:sz="4" w:space="0" w:color="000000"/>
            </w:tcBorders>
            <w:vAlign w:val="center"/>
          </w:tcPr>
          <w:p w14:paraId="7837236D" w14:textId="77777777" w:rsidR="00931E4F" w:rsidRPr="00CC606F" w:rsidRDefault="00931E4F" w:rsidP="001B619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r w:rsidRPr="00CC606F">
              <w:rPr>
                <w:rFonts w:ascii="Times New Roman" w:hAnsi="Times New Roman" w:cs="Times New Roman"/>
                <w:sz w:val="24"/>
                <w:szCs w:val="24"/>
              </w:rPr>
              <w:t>●</w:t>
            </w:r>
          </w:p>
        </w:tc>
        <w:tc>
          <w:tcPr>
            <w:tcW w:w="487" w:type="dxa"/>
            <w:tcBorders>
              <w:top w:val="single" w:sz="4" w:space="0" w:color="000000"/>
              <w:left w:val="single" w:sz="4" w:space="0" w:color="000000"/>
              <w:bottom w:val="single" w:sz="4" w:space="0" w:color="000000"/>
              <w:right w:val="single" w:sz="4" w:space="0" w:color="000000"/>
            </w:tcBorders>
            <w:vAlign w:val="center"/>
          </w:tcPr>
          <w:p w14:paraId="7656F319" w14:textId="77777777" w:rsidR="00931E4F" w:rsidRPr="00CC606F" w:rsidRDefault="00931E4F" w:rsidP="001B619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p>
        </w:tc>
        <w:tc>
          <w:tcPr>
            <w:tcW w:w="488" w:type="dxa"/>
            <w:tcBorders>
              <w:top w:val="single" w:sz="4" w:space="0" w:color="000000"/>
              <w:left w:val="single" w:sz="4" w:space="0" w:color="000000"/>
              <w:bottom w:val="single" w:sz="4" w:space="0" w:color="000000"/>
              <w:right w:val="single" w:sz="4" w:space="0" w:color="000000"/>
            </w:tcBorders>
            <w:vAlign w:val="center"/>
          </w:tcPr>
          <w:p w14:paraId="00B8F282" w14:textId="77777777" w:rsidR="00931E4F" w:rsidRPr="00CC606F" w:rsidRDefault="00931E4F" w:rsidP="001B619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p>
        </w:tc>
        <w:tc>
          <w:tcPr>
            <w:tcW w:w="487" w:type="dxa"/>
            <w:tcBorders>
              <w:top w:val="single" w:sz="4" w:space="0" w:color="000000"/>
              <w:left w:val="single" w:sz="4" w:space="0" w:color="000000"/>
              <w:bottom w:val="single" w:sz="4" w:space="0" w:color="000000"/>
              <w:right w:val="single" w:sz="4" w:space="0" w:color="000000"/>
            </w:tcBorders>
            <w:vAlign w:val="center"/>
          </w:tcPr>
          <w:p w14:paraId="523C1268" w14:textId="77777777" w:rsidR="00931E4F" w:rsidRPr="00CC606F" w:rsidRDefault="00931E4F" w:rsidP="001B619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p>
        </w:tc>
        <w:tc>
          <w:tcPr>
            <w:tcW w:w="487" w:type="dxa"/>
            <w:tcBorders>
              <w:top w:val="single" w:sz="4" w:space="0" w:color="000000"/>
              <w:left w:val="single" w:sz="4" w:space="0" w:color="000000"/>
              <w:bottom w:val="single" w:sz="4" w:space="0" w:color="000000"/>
              <w:right w:val="single" w:sz="4" w:space="0" w:color="000000"/>
            </w:tcBorders>
            <w:vAlign w:val="center"/>
          </w:tcPr>
          <w:p w14:paraId="659B0DED" w14:textId="77777777" w:rsidR="00931E4F" w:rsidRPr="00CC606F" w:rsidRDefault="00931E4F" w:rsidP="001B619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p>
        </w:tc>
        <w:tc>
          <w:tcPr>
            <w:tcW w:w="518" w:type="dxa"/>
            <w:tcBorders>
              <w:top w:val="single" w:sz="4" w:space="0" w:color="000000"/>
              <w:left w:val="single" w:sz="4" w:space="0" w:color="000000"/>
              <w:bottom w:val="single" w:sz="4" w:space="0" w:color="000000"/>
              <w:right w:val="single" w:sz="4" w:space="0" w:color="000000"/>
            </w:tcBorders>
            <w:vAlign w:val="center"/>
          </w:tcPr>
          <w:p w14:paraId="087222DB" w14:textId="77777777" w:rsidR="00931E4F" w:rsidRPr="00CC606F" w:rsidRDefault="00931E4F" w:rsidP="001B619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r w:rsidRPr="00CC606F">
              <w:rPr>
                <w:rFonts w:ascii="Times New Roman" w:hAnsi="Times New Roman" w:cs="Times New Roman"/>
                <w:sz w:val="24"/>
                <w:szCs w:val="24"/>
              </w:rPr>
              <w:t>●</w:t>
            </w:r>
          </w:p>
        </w:tc>
      </w:tr>
      <w:tr w:rsidR="00931E4F" w:rsidRPr="0097174A" w14:paraId="27F2B441" w14:textId="77777777" w:rsidTr="001B619F">
        <w:trPr>
          <w:trHeight w:val="296"/>
        </w:trPr>
        <w:tc>
          <w:tcPr>
            <w:tcW w:w="1906" w:type="dxa"/>
            <w:tcBorders>
              <w:top w:val="single" w:sz="4" w:space="0" w:color="000000"/>
              <w:left w:val="single" w:sz="4" w:space="0" w:color="000000"/>
              <w:bottom w:val="single" w:sz="4" w:space="0" w:color="000000"/>
              <w:right w:val="single" w:sz="4" w:space="0" w:color="000000"/>
            </w:tcBorders>
          </w:tcPr>
          <w:p w14:paraId="7D2383EC" w14:textId="77777777" w:rsidR="00931E4F" w:rsidRPr="00CC606F" w:rsidRDefault="00931E4F" w:rsidP="001B619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r w:rsidRPr="00CC606F">
              <w:rPr>
                <w:rFonts w:ascii="Times New Roman" w:hAnsi="Times New Roman" w:cs="Times New Roman"/>
                <w:sz w:val="24"/>
                <w:szCs w:val="24"/>
              </w:rPr>
              <w:t>4</w:t>
            </w:r>
          </w:p>
        </w:tc>
        <w:tc>
          <w:tcPr>
            <w:tcW w:w="487" w:type="dxa"/>
            <w:tcBorders>
              <w:top w:val="single" w:sz="4" w:space="0" w:color="000000"/>
              <w:left w:val="single" w:sz="4" w:space="0" w:color="000000"/>
              <w:bottom w:val="single" w:sz="4" w:space="0" w:color="000000"/>
              <w:right w:val="single" w:sz="4" w:space="0" w:color="000000"/>
            </w:tcBorders>
            <w:vAlign w:val="center"/>
          </w:tcPr>
          <w:p w14:paraId="5688FE87" w14:textId="77777777" w:rsidR="00931E4F" w:rsidRPr="00CC606F" w:rsidRDefault="00931E4F" w:rsidP="001B619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r w:rsidRPr="00CC606F">
              <w:rPr>
                <w:rFonts w:ascii="Times New Roman" w:hAnsi="Times New Roman" w:cs="Times New Roman"/>
                <w:sz w:val="24"/>
                <w:szCs w:val="24"/>
              </w:rPr>
              <w:t>●</w:t>
            </w:r>
          </w:p>
        </w:tc>
        <w:tc>
          <w:tcPr>
            <w:tcW w:w="487" w:type="dxa"/>
            <w:tcBorders>
              <w:top w:val="single" w:sz="4" w:space="0" w:color="000000"/>
              <w:left w:val="single" w:sz="4" w:space="0" w:color="000000"/>
              <w:bottom w:val="single" w:sz="4" w:space="0" w:color="000000"/>
              <w:right w:val="single" w:sz="4" w:space="0" w:color="000000"/>
            </w:tcBorders>
            <w:vAlign w:val="center"/>
          </w:tcPr>
          <w:p w14:paraId="60995C61" w14:textId="77777777" w:rsidR="00931E4F" w:rsidRPr="00CC606F" w:rsidRDefault="00931E4F" w:rsidP="001B619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p>
        </w:tc>
        <w:tc>
          <w:tcPr>
            <w:tcW w:w="488" w:type="dxa"/>
            <w:tcBorders>
              <w:top w:val="single" w:sz="4" w:space="0" w:color="000000"/>
              <w:left w:val="single" w:sz="4" w:space="0" w:color="000000"/>
              <w:bottom w:val="single" w:sz="4" w:space="0" w:color="000000"/>
              <w:right w:val="single" w:sz="4" w:space="0" w:color="000000"/>
            </w:tcBorders>
            <w:vAlign w:val="center"/>
          </w:tcPr>
          <w:p w14:paraId="7679DF2F" w14:textId="77777777" w:rsidR="00931E4F" w:rsidRPr="00CC606F" w:rsidRDefault="00931E4F" w:rsidP="001B619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p>
        </w:tc>
        <w:tc>
          <w:tcPr>
            <w:tcW w:w="487" w:type="dxa"/>
            <w:tcBorders>
              <w:top w:val="single" w:sz="4" w:space="0" w:color="000000"/>
              <w:left w:val="single" w:sz="4" w:space="0" w:color="000000"/>
              <w:bottom w:val="single" w:sz="4" w:space="0" w:color="000000"/>
              <w:right w:val="single" w:sz="4" w:space="0" w:color="000000"/>
            </w:tcBorders>
            <w:vAlign w:val="center"/>
          </w:tcPr>
          <w:p w14:paraId="3C740822" w14:textId="77777777" w:rsidR="00931E4F" w:rsidRPr="00CC606F" w:rsidRDefault="00931E4F" w:rsidP="001B619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p>
        </w:tc>
        <w:tc>
          <w:tcPr>
            <w:tcW w:w="487" w:type="dxa"/>
            <w:tcBorders>
              <w:top w:val="single" w:sz="4" w:space="0" w:color="000000"/>
              <w:left w:val="single" w:sz="4" w:space="0" w:color="000000"/>
              <w:bottom w:val="single" w:sz="4" w:space="0" w:color="000000"/>
              <w:right w:val="single" w:sz="4" w:space="0" w:color="000000"/>
            </w:tcBorders>
            <w:vAlign w:val="center"/>
          </w:tcPr>
          <w:p w14:paraId="4A68D625" w14:textId="77777777" w:rsidR="00931E4F" w:rsidRPr="00CC606F" w:rsidRDefault="00931E4F" w:rsidP="001B619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p>
        </w:tc>
        <w:tc>
          <w:tcPr>
            <w:tcW w:w="518" w:type="dxa"/>
            <w:tcBorders>
              <w:top w:val="single" w:sz="4" w:space="0" w:color="000000"/>
              <w:left w:val="single" w:sz="4" w:space="0" w:color="000000"/>
              <w:bottom w:val="single" w:sz="4" w:space="0" w:color="000000"/>
              <w:right w:val="single" w:sz="4" w:space="0" w:color="000000"/>
            </w:tcBorders>
            <w:vAlign w:val="center"/>
          </w:tcPr>
          <w:p w14:paraId="32EC2275" w14:textId="77777777" w:rsidR="00931E4F" w:rsidRPr="00CC606F" w:rsidRDefault="00931E4F" w:rsidP="001B619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r w:rsidRPr="00CC606F">
              <w:rPr>
                <w:rFonts w:ascii="Times New Roman" w:hAnsi="Times New Roman" w:cs="Times New Roman"/>
                <w:sz w:val="24"/>
                <w:szCs w:val="24"/>
              </w:rPr>
              <w:t>●</w:t>
            </w:r>
          </w:p>
        </w:tc>
      </w:tr>
      <w:tr w:rsidR="00931E4F" w:rsidRPr="0097174A" w14:paraId="38076579" w14:textId="77777777" w:rsidTr="001B619F">
        <w:trPr>
          <w:trHeight w:val="297"/>
        </w:trPr>
        <w:tc>
          <w:tcPr>
            <w:tcW w:w="1906" w:type="dxa"/>
            <w:tcBorders>
              <w:top w:val="single" w:sz="4" w:space="0" w:color="000000"/>
              <w:left w:val="single" w:sz="4" w:space="0" w:color="000000"/>
              <w:bottom w:val="single" w:sz="4" w:space="0" w:color="000000"/>
              <w:right w:val="single" w:sz="4" w:space="0" w:color="000000"/>
            </w:tcBorders>
          </w:tcPr>
          <w:p w14:paraId="24F9DB9C" w14:textId="77777777" w:rsidR="00931E4F" w:rsidRPr="00CC606F" w:rsidRDefault="00931E4F" w:rsidP="001B619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r w:rsidRPr="00CC606F">
              <w:rPr>
                <w:rFonts w:ascii="Times New Roman" w:hAnsi="Times New Roman" w:cs="Times New Roman"/>
                <w:sz w:val="24"/>
                <w:szCs w:val="24"/>
              </w:rPr>
              <w:t>5</w:t>
            </w:r>
          </w:p>
        </w:tc>
        <w:tc>
          <w:tcPr>
            <w:tcW w:w="487" w:type="dxa"/>
            <w:tcBorders>
              <w:top w:val="single" w:sz="4" w:space="0" w:color="000000"/>
              <w:left w:val="single" w:sz="4" w:space="0" w:color="000000"/>
              <w:bottom w:val="single" w:sz="4" w:space="0" w:color="000000"/>
              <w:right w:val="single" w:sz="4" w:space="0" w:color="000000"/>
            </w:tcBorders>
            <w:vAlign w:val="center"/>
          </w:tcPr>
          <w:p w14:paraId="206AB9C7" w14:textId="77777777" w:rsidR="00931E4F" w:rsidRPr="00CC606F" w:rsidRDefault="00931E4F" w:rsidP="001B619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r w:rsidRPr="00CC606F">
              <w:rPr>
                <w:rFonts w:ascii="Times New Roman" w:hAnsi="Times New Roman" w:cs="Times New Roman"/>
                <w:sz w:val="24"/>
                <w:szCs w:val="24"/>
              </w:rPr>
              <w:t>●</w:t>
            </w:r>
          </w:p>
        </w:tc>
        <w:tc>
          <w:tcPr>
            <w:tcW w:w="487" w:type="dxa"/>
            <w:tcBorders>
              <w:top w:val="single" w:sz="4" w:space="0" w:color="000000"/>
              <w:left w:val="single" w:sz="4" w:space="0" w:color="000000"/>
              <w:bottom w:val="single" w:sz="4" w:space="0" w:color="000000"/>
              <w:right w:val="single" w:sz="4" w:space="0" w:color="000000"/>
            </w:tcBorders>
          </w:tcPr>
          <w:p w14:paraId="3965D36C" w14:textId="77777777" w:rsidR="00931E4F" w:rsidRPr="00CC606F" w:rsidRDefault="00931E4F" w:rsidP="001B619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r w:rsidRPr="00BA1430">
              <w:rPr>
                <w:rFonts w:ascii="Times New Roman" w:hAnsi="Times New Roman" w:cs="Times New Roman"/>
                <w:sz w:val="24"/>
                <w:szCs w:val="24"/>
              </w:rPr>
              <w:t>●</w:t>
            </w:r>
          </w:p>
        </w:tc>
        <w:tc>
          <w:tcPr>
            <w:tcW w:w="488" w:type="dxa"/>
            <w:tcBorders>
              <w:top w:val="single" w:sz="4" w:space="0" w:color="000000"/>
              <w:left w:val="single" w:sz="4" w:space="0" w:color="000000"/>
              <w:bottom w:val="single" w:sz="4" w:space="0" w:color="000000"/>
              <w:right w:val="single" w:sz="4" w:space="0" w:color="000000"/>
            </w:tcBorders>
            <w:vAlign w:val="center"/>
          </w:tcPr>
          <w:p w14:paraId="126C9EB1" w14:textId="77777777" w:rsidR="00931E4F" w:rsidRPr="00CC606F" w:rsidRDefault="00931E4F" w:rsidP="001B619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p>
        </w:tc>
        <w:tc>
          <w:tcPr>
            <w:tcW w:w="487" w:type="dxa"/>
            <w:tcBorders>
              <w:top w:val="single" w:sz="4" w:space="0" w:color="000000"/>
              <w:left w:val="single" w:sz="4" w:space="0" w:color="000000"/>
              <w:bottom w:val="single" w:sz="4" w:space="0" w:color="000000"/>
              <w:right w:val="single" w:sz="4" w:space="0" w:color="000000"/>
            </w:tcBorders>
            <w:vAlign w:val="center"/>
          </w:tcPr>
          <w:p w14:paraId="6C10B893" w14:textId="77777777" w:rsidR="00931E4F" w:rsidRPr="00CC606F" w:rsidRDefault="00931E4F" w:rsidP="001B619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p>
        </w:tc>
        <w:tc>
          <w:tcPr>
            <w:tcW w:w="487" w:type="dxa"/>
            <w:tcBorders>
              <w:top w:val="single" w:sz="4" w:space="0" w:color="000000"/>
              <w:left w:val="single" w:sz="4" w:space="0" w:color="000000"/>
              <w:bottom w:val="single" w:sz="4" w:space="0" w:color="000000"/>
              <w:right w:val="single" w:sz="4" w:space="0" w:color="000000"/>
            </w:tcBorders>
            <w:vAlign w:val="center"/>
          </w:tcPr>
          <w:p w14:paraId="5885DC28" w14:textId="77777777" w:rsidR="00931E4F" w:rsidRPr="00CC606F" w:rsidRDefault="00931E4F" w:rsidP="001B619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p>
        </w:tc>
        <w:tc>
          <w:tcPr>
            <w:tcW w:w="518" w:type="dxa"/>
            <w:tcBorders>
              <w:top w:val="single" w:sz="4" w:space="0" w:color="000000"/>
              <w:left w:val="single" w:sz="4" w:space="0" w:color="000000"/>
              <w:bottom w:val="single" w:sz="4" w:space="0" w:color="000000"/>
              <w:right w:val="single" w:sz="4" w:space="0" w:color="000000"/>
            </w:tcBorders>
            <w:vAlign w:val="center"/>
          </w:tcPr>
          <w:p w14:paraId="225BD502" w14:textId="77777777" w:rsidR="00931E4F" w:rsidRPr="00CC606F" w:rsidRDefault="00931E4F" w:rsidP="001B619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r w:rsidRPr="00CC606F">
              <w:rPr>
                <w:rFonts w:ascii="Times New Roman" w:hAnsi="Times New Roman" w:cs="Times New Roman"/>
                <w:sz w:val="24"/>
                <w:szCs w:val="24"/>
              </w:rPr>
              <w:t>●</w:t>
            </w:r>
          </w:p>
        </w:tc>
      </w:tr>
      <w:tr w:rsidR="00931E4F" w:rsidRPr="0097174A" w14:paraId="56BC5AA5" w14:textId="77777777" w:rsidTr="001B619F">
        <w:trPr>
          <w:trHeight w:val="296"/>
        </w:trPr>
        <w:tc>
          <w:tcPr>
            <w:tcW w:w="1906" w:type="dxa"/>
            <w:tcBorders>
              <w:top w:val="single" w:sz="4" w:space="0" w:color="000000"/>
              <w:left w:val="single" w:sz="4" w:space="0" w:color="000000"/>
              <w:bottom w:val="single" w:sz="4" w:space="0" w:color="000000"/>
              <w:right w:val="single" w:sz="4" w:space="0" w:color="000000"/>
            </w:tcBorders>
          </w:tcPr>
          <w:p w14:paraId="0ECCB232" w14:textId="77777777" w:rsidR="00931E4F" w:rsidRPr="00CC606F" w:rsidRDefault="00931E4F" w:rsidP="001B619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r w:rsidRPr="00CC606F">
              <w:rPr>
                <w:rFonts w:ascii="Times New Roman" w:hAnsi="Times New Roman" w:cs="Times New Roman"/>
                <w:sz w:val="24"/>
                <w:szCs w:val="24"/>
              </w:rPr>
              <w:t>6</w:t>
            </w:r>
          </w:p>
        </w:tc>
        <w:tc>
          <w:tcPr>
            <w:tcW w:w="487" w:type="dxa"/>
            <w:tcBorders>
              <w:top w:val="single" w:sz="4" w:space="0" w:color="000000"/>
              <w:left w:val="single" w:sz="4" w:space="0" w:color="000000"/>
              <w:bottom w:val="single" w:sz="4" w:space="0" w:color="000000"/>
              <w:right w:val="single" w:sz="4" w:space="0" w:color="000000"/>
            </w:tcBorders>
          </w:tcPr>
          <w:p w14:paraId="5DDCD678" w14:textId="77777777" w:rsidR="00931E4F" w:rsidRPr="00CC606F" w:rsidRDefault="00931E4F" w:rsidP="001B619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r w:rsidRPr="004921D7">
              <w:rPr>
                <w:rFonts w:ascii="Times New Roman" w:hAnsi="Times New Roman" w:cs="Times New Roman"/>
                <w:sz w:val="24"/>
                <w:szCs w:val="24"/>
              </w:rPr>
              <w:t>●</w:t>
            </w:r>
          </w:p>
        </w:tc>
        <w:tc>
          <w:tcPr>
            <w:tcW w:w="487" w:type="dxa"/>
            <w:tcBorders>
              <w:top w:val="single" w:sz="4" w:space="0" w:color="000000"/>
              <w:left w:val="single" w:sz="4" w:space="0" w:color="000000"/>
              <w:bottom w:val="single" w:sz="4" w:space="0" w:color="000000"/>
              <w:right w:val="single" w:sz="4" w:space="0" w:color="000000"/>
            </w:tcBorders>
          </w:tcPr>
          <w:p w14:paraId="7C1C9D2C" w14:textId="77777777" w:rsidR="00931E4F" w:rsidRPr="00CC606F" w:rsidRDefault="00931E4F" w:rsidP="001B619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r w:rsidRPr="008D3F50">
              <w:rPr>
                <w:rFonts w:ascii="Times New Roman" w:hAnsi="Times New Roman" w:cs="Times New Roman"/>
                <w:sz w:val="24"/>
                <w:szCs w:val="24"/>
              </w:rPr>
              <w:t>●</w:t>
            </w:r>
          </w:p>
        </w:tc>
        <w:tc>
          <w:tcPr>
            <w:tcW w:w="488" w:type="dxa"/>
            <w:tcBorders>
              <w:top w:val="single" w:sz="4" w:space="0" w:color="000000"/>
              <w:left w:val="single" w:sz="4" w:space="0" w:color="000000"/>
              <w:bottom w:val="single" w:sz="4" w:space="0" w:color="000000"/>
              <w:right w:val="single" w:sz="4" w:space="0" w:color="000000"/>
            </w:tcBorders>
            <w:vAlign w:val="center"/>
          </w:tcPr>
          <w:p w14:paraId="70C68A2E" w14:textId="77777777" w:rsidR="00931E4F" w:rsidRPr="00CC606F" w:rsidRDefault="00931E4F" w:rsidP="001B619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p>
        </w:tc>
        <w:tc>
          <w:tcPr>
            <w:tcW w:w="487" w:type="dxa"/>
            <w:tcBorders>
              <w:top w:val="single" w:sz="4" w:space="0" w:color="000000"/>
              <w:left w:val="single" w:sz="4" w:space="0" w:color="000000"/>
              <w:bottom w:val="single" w:sz="4" w:space="0" w:color="000000"/>
              <w:right w:val="single" w:sz="4" w:space="0" w:color="000000"/>
            </w:tcBorders>
            <w:vAlign w:val="center"/>
          </w:tcPr>
          <w:p w14:paraId="0BB007D1" w14:textId="77777777" w:rsidR="00931E4F" w:rsidRPr="00CC606F" w:rsidRDefault="00931E4F" w:rsidP="001B619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p>
        </w:tc>
        <w:tc>
          <w:tcPr>
            <w:tcW w:w="487" w:type="dxa"/>
            <w:tcBorders>
              <w:top w:val="single" w:sz="4" w:space="0" w:color="000000"/>
              <w:left w:val="single" w:sz="4" w:space="0" w:color="000000"/>
              <w:bottom w:val="single" w:sz="4" w:space="0" w:color="000000"/>
              <w:right w:val="single" w:sz="4" w:space="0" w:color="000000"/>
            </w:tcBorders>
            <w:vAlign w:val="center"/>
          </w:tcPr>
          <w:p w14:paraId="7B288F33" w14:textId="77777777" w:rsidR="00931E4F" w:rsidRPr="00CC606F" w:rsidRDefault="00931E4F" w:rsidP="001B619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p>
        </w:tc>
        <w:tc>
          <w:tcPr>
            <w:tcW w:w="518" w:type="dxa"/>
            <w:tcBorders>
              <w:top w:val="single" w:sz="4" w:space="0" w:color="000000"/>
              <w:left w:val="single" w:sz="4" w:space="0" w:color="000000"/>
              <w:bottom w:val="single" w:sz="4" w:space="0" w:color="000000"/>
              <w:right w:val="single" w:sz="4" w:space="0" w:color="000000"/>
            </w:tcBorders>
            <w:vAlign w:val="center"/>
          </w:tcPr>
          <w:p w14:paraId="5E0A9328" w14:textId="77777777" w:rsidR="00931E4F" w:rsidRPr="00682A7D" w:rsidRDefault="00931E4F" w:rsidP="001B619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i/>
                <w:sz w:val="24"/>
                <w:szCs w:val="24"/>
              </w:rPr>
            </w:pPr>
            <w:r w:rsidRPr="00CC606F">
              <w:rPr>
                <w:rFonts w:ascii="Times New Roman" w:hAnsi="Times New Roman" w:cs="Times New Roman"/>
                <w:sz w:val="24"/>
                <w:szCs w:val="24"/>
              </w:rPr>
              <w:t>●</w:t>
            </w:r>
          </w:p>
        </w:tc>
      </w:tr>
      <w:tr w:rsidR="00931E4F" w:rsidRPr="0097174A" w14:paraId="0050D5C9" w14:textId="77777777" w:rsidTr="001B619F">
        <w:trPr>
          <w:trHeight w:val="297"/>
        </w:trPr>
        <w:tc>
          <w:tcPr>
            <w:tcW w:w="1906" w:type="dxa"/>
            <w:tcBorders>
              <w:top w:val="single" w:sz="4" w:space="0" w:color="000000"/>
              <w:left w:val="single" w:sz="4" w:space="0" w:color="000000"/>
              <w:bottom w:val="single" w:sz="4" w:space="0" w:color="000000"/>
              <w:right w:val="single" w:sz="4" w:space="0" w:color="000000"/>
            </w:tcBorders>
          </w:tcPr>
          <w:p w14:paraId="12EE421D" w14:textId="77777777" w:rsidR="00931E4F" w:rsidRPr="00CC606F" w:rsidRDefault="00931E4F" w:rsidP="001B619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r w:rsidRPr="00CC606F">
              <w:rPr>
                <w:rFonts w:ascii="Times New Roman" w:hAnsi="Times New Roman" w:cs="Times New Roman"/>
                <w:sz w:val="24"/>
                <w:szCs w:val="24"/>
              </w:rPr>
              <w:t>7</w:t>
            </w:r>
          </w:p>
        </w:tc>
        <w:tc>
          <w:tcPr>
            <w:tcW w:w="487" w:type="dxa"/>
            <w:tcBorders>
              <w:top w:val="single" w:sz="4" w:space="0" w:color="000000"/>
              <w:left w:val="single" w:sz="4" w:space="0" w:color="000000"/>
              <w:bottom w:val="single" w:sz="4" w:space="0" w:color="000000"/>
              <w:right w:val="single" w:sz="4" w:space="0" w:color="000000"/>
            </w:tcBorders>
          </w:tcPr>
          <w:p w14:paraId="596B01AA" w14:textId="77777777" w:rsidR="00931E4F" w:rsidRPr="00CC606F" w:rsidRDefault="00931E4F" w:rsidP="001B619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r w:rsidRPr="004921D7">
              <w:rPr>
                <w:rFonts w:ascii="Times New Roman" w:hAnsi="Times New Roman" w:cs="Times New Roman"/>
                <w:sz w:val="24"/>
                <w:szCs w:val="24"/>
              </w:rPr>
              <w:t>●</w:t>
            </w:r>
          </w:p>
        </w:tc>
        <w:tc>
          <w:tcPr>
            <w:tcW w:w="487" w:type="dxa"/>
            <w:tcBorders>
              <w:top w:val="single" w:sz="4" w:space="0" w:color="000000"/>
              <w:left w:val="single" w:sz="4" w:space="0" w:color="000000"/>
              <w:bottom w:val="single" w:sz="4" w:space="0" w:color="000000"/>
              <w:right w:val="single" w:sz="4" w:space="0" w:color="000000"/>
            </w:tcBorders>
          </w:tcPr>
          <w:p w14:paraId="792BBA42" w14:textId="77777777" w:rsidR="00931E4F" w:rsidRPr="00CC606F" w:rsidRDefault="00931E4F" w:rsidP="001B619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r w:rsidRPr="00FE4BB7">
              <w:rPr>
                <w:rFonts w:ascii="Times New Roman" w:hAnsi="Times New Roman" w:cs="Times New Roman"/>
                <w:sz w:val="24"/>
                <w:szCs w:val="24"/>
              </w:rPr>
              <w:t>●</w:t>
            </w:r>
          </w:p>
        </w:tc>
        <w:tc>
          <w:tcPr>
            <w:tcW w:w="488" w:type="dxa"/>
            <w:tcBorders>
              <w:top w:val="single" w:sz="4" w:space="0" w:color="000000"/>
              <w:left w:val="single" w:sz="4" w:space="0" w:color="000000"/>
              <w:bottom w:val="single" w:sz="4" w:space="0" w:color="000000"/>
              <w:right w:val="single" w:sz="4" w:space="0" w:color="000000"/>
            </w:tcBorders>
            <w:vAlign w:val="center"/>
          </w:tcPr>
          <w:p w14:paraId="1D957E93" w14:textId="77777777" w:rsidR="00931E4F" w:rsidRPr="00CC606F" w:rsidRDefault="00931E4F" w:rsidP="001B619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p>
        </w:tc>
        <w:tc>
          <w:tcPr>
            <w:tcW w:w="487" w:type="dxa"/>
            <w:tcBorders>
              <w:top w:val="single" w:sz="4" w:space="0" w:color="000000"/>
              <w:left w:val="single" w:sz="4" w:space="0" w:color="000000"/>
              <w:bottom w:val="single" w:sz="4" w:space="0" w:color="000000"/>
              <w:right w:val="single" w:sz="4" w:space="0" w:color="000000"/>
            </w:tcBorders>
            <w:vAlign w:val="center"/>
          </w:tcPr>
          <w:p w14:paraId="0B2585FA" w14:textId="77777777" w:rsidR="00931E4F" w:rsidRPr="00CC606F" w:rsidRDefault="00931E4F" w:rsidP="001B619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p>
        </w:tc>
        <w:tc>
          <w:tcPr>
            <w:tcW w:w="487" w:type="dxa"/>
            <w:tcBorders>
              <w:top w:val="single" w:sz="4" w:space="0" w:color="000000"/>
              <w:left w:val="single" w:sz="4" w:space="0" w:color="000000"/>
              <w:bottom w:val="single" w:sz="4" w:space="0" w:color="000000"/>
              <w:right w:val="single" w:sz="4" w:space="0" w:color="000000"/>
            </w:tcBorders>
            <w:vAlign w:val="center"/>
          </w:tcPr>
          <w:p w14:paraId="3991809E" w14:textId="77777777" w:rsidR="00931E4F" w:rsidRPr="00CC606F" w:rsidRDefault="00931E4F" w:rsidP="001B619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p>
        </w:tc>
        <w:tc>
          <w:tcPr>
            <w:tcW w:w="518" w:type="dxa"/>
            <w:tcBorders>
              <w:top w:val="single" w:sz="4" w:space="0" w:color="000000"/>
              <w:left w:val="single" w:sz="4" w:space="0" w:color="000000"/>
              <w:bottom w:val="single" w:sz="4" w:space="0" w:color="000000"/>
              <w:right w:val="single" w:sz="4" w:space="0" w:color="000000"/>
            </w:tcBorders>
            <w:vAlign w:val="center"/>
          </w:tcPr>
          <w:p w14:paraId="1DFFFB1A" w14:textId="77777777" w:rsidR="00931E4F" w:rsidRPr="00682A7D" w:rsidRDefault="00931E4F" w:rsidP="001B619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i/>
                <w:sz w:val="24"/>
                <w:szCs w:val="24"/>
              </w:rPr>
            </w:pPr>
            <w:r w:rsidRPr="00CC606F">
              <w:rPr>
                <w:rFonts w:ascii="Times New Roman" w:hAnsi="Times New Roman" w:cs="Times New Roman"/>
                <w:sz w:val="24"/>
                <w:szCs w:val="24"/>
              </w:rPr>
              <w:t>●</w:t>
            </w:r>
          </w:p>
        </w:tc>
      </w:tr>
      <w:tr w:rsidR="00931E4F" w:rsidRPr="0097174A" w14:paraId="4667DE7B" w14:textId="77777777" w:rsidTr="001B619F">
        <w:trPr>
          <w:trHeight w:val="296"/>
        </w:trPr>
        <w:tc>
          <w:tcPr>
            <w:tcW w:w="1906" w:type="dxa"/>
            <w:tcBorders>
              <w:top w:val="single" w:sz="4" w:space="0" w:color="000000"/>
              <w:left w:val="single" w:sz="4" w:space="0" w:color="000000"/>
              <w:bottom w:val="single" w:sz="4" w:space="0" w:color="000000"/>
              <w:right w:val="single" w:sz="4" w:space="0" w:color="000000"/>
            </w:tcBorders>
          </w:tcPr>
          <w:p w14:paraId="3826427B" w14:textId="77777777" w:rsidR="00931E4F" w:rsidRPr="00CC606F" w:rsidRDefault="00931E4F" w:rsidP="001B619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r w:rsidRPr="00CC606F">
              <w:rPr>
                <w:rFonts w:ascii="Times New Roman" w:hAnsi="Times New Roman" w:cs="Times New Roman"/>
                <w:sz w:val="24"/>
                <w:szCs w:val="24"/>
              </w:rPr>
              <w:t>8</w:t>
            </w:r>
          </w:p>
        </w:tc>
        <w:tc>
          <w:tcPr>
            <w:tcW w:w="487" w:type="dxa"/>
            <w:tcBorders>
              <w:top w:val="single" w:sz="4" w:space="0" w:color="000000"/>
              <w:left w:val="single" w:sz="4" w:space="0" w:color="000000"/>
              <w:bottom w:val="single" w:sz="4" w:space="0" w:color="000000"/>
              <w:right w:val="single" w:sz="4" w:space="0" w:color="000000"/>
            </w:tcBorders>
          </w:tcPr>
          <w:p w14:paraId="2ED146F2" w14:textId="77777777" w:rsidR="00931E4F" w:rsidRPr="00CC606F" w:rsidRDefault="00931E4F" w:rsidP="001B619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r w:rsidRPr="004921D7">
              <w:rPr>
                <w:rFonts w:ascii="Times New Roman" w:hAnsi="Times New Roman" w:cs="Times New Roman"/>
                <w:sz w:val="24"/>
                <w:szCs w:val="24"/>
              </w:rPr>
              <w:t>●</w:t>
            </w:r>
          </w:p>
        </w:tc>
        <w:tc>
          <w:tcPr>
            <w:tcW w:w="487" w:type="dxa"/>
            <w:tcBorders>
              <w:top w:val="single" w:sz="4" w:space="0" w:color="000000"/>
              <w:left w:val="single" w:sz="4" w:space="0" w:color="000000"/>
              <w:bottom w:val="single" w:sz="4" w:space="0" w:color="000000"/>
              <w:right w:val="single" w:sz="4" w:space="0" w:color="000000"/>
            </w:tcBorders>
          </w:tcPr>
          <w:p w14:paraId="2D9B871C" w14:textId="77777777" w:rsidR="00931E4F" w:rsidRPr="00CC606F" w:rsidRDefault="00931E4F" w:rsidP="001B619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r w:rsidRPr="00FE4BB7">
              <w:rPr>
                <w:rFonts w:ascii="Times New Roman" w:hAnsi="Times New Roman" w:cs="Times New Roman"/>
                <w:sz w:val="24"/>
                <w:szCs w:val="24"/>
              </w:rPr>
              <w:t>●</w:t>
            </w:r>
          </w:p>
        </w:tc>
        <w:tc>
          <w:tcPr>
            <w:tcW w:w="488" w:type="dxa"/>
            <w:tcBorders>
              <w:top w:val="single" w:sz="4" w:space="0" w:color="000000"/>
              <w:left w:val="single" w:sz="4" w:space="0" w:color="000000"/>
              <w:bottom w:val="single" w:sz="4" w:space="0" w:color="000000"/>
              <w:right w:val="single" w:sz="4" w:space="0" w:color="000000"/>
            </w:tcBorders>
            <w:vAlign w:val="center"/>
          </w:tcPr>
          <w:p w14:paraId="429B04CE" w14:textId="77777777" w:rsidR="00931E4F" w:rsidRPr="00CC606F" w:rsidRDefault="00931E4F" w:rsidP="001B619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p>
        </w:tc>
        <w:tc>
          <w:tcPr>
            <w:tcW w:w="487" w:type="dxa"/>
            <w:tcBorders>
              <w:top w:val="single" w:sz="4" w:space="0" w:color="000000"/>
              <w:left w:val="single" w:sz="4" w:space="0" w:color="000000"/>
              <w:bottom w:val="single" w:sz="4" w:space="0" w:color="000000"/>
              <w:right w:val="single" w:sz="4" w:space="0" w:color="000000"/>
            </w:tcBorders>
            <w:vAlign w:val="center"/>
          </w:tcPr>
          <w:p w14:paraId="50141F30" w14:textId="77777777" w:rsidR="00931E4F" w:rsidRPr="00CC606F" w:rsidRDefault="00931E4F" w:rsidP="001B619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p>
        </w:tc>
        <w:tc>
          <w:tcPr>
            <w:tcW w:w="487" w:type="dxa"/>
            <w:tcBorders>
              <w:top w:val="single" w:sz="4" w:space="0" w:color="000000"/>
              <w:left w:val="single" w:sz="4" w:space="0" w:color="000000"/>
              <w:bottom w:val="single" w:sz="4" w:space="0" w:color="000000"/>
              <w:right w:val="single" w:sz="4" w:space="0" w:color="000000"/>
            </w:tcBorders>
            <w:vAlign w:val="center"/>
          </w:tcPr>
          <w:p w14:paraId="2EFD51CD" w14:textId="77777777" w:rsidR="00931E4F" w:rsidRPr="00CC606F" w:rsidRDefault="00931E4F" w:rsidP="001B619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p>
        </w:tc>
        <w:tc>
          <w:tcPr>
            <w:tcW w:w="518" w:type="dxa"/>
            <w:tcBorders>
              <w:top w:val="single" w:sz="4" w:space="0" w:color="000000"/>
              <w:left w:val="single" w:sz="4" w:space="0" w:color="000000"/>
              <w:bottom w:val="single" w:sz="4" w:space="0" w:color="000000"/>
              <w:right w:val="single" w:sz="4" w:space="0" w:color="000000"/>
            </w:tcBorders>
            <w:vAlign w:val="center"/>
          </w:tcPr>
          <w:p w14:paraId="4737E563" w14:textId="77777777" w:rsidR="00931E4F" w:rsidRPr="00682A7D" w:rsidRDefault="00931E4F" w:rsidP="001B619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i/>
                <w:sz w:val="24"/>
                <w:szCs w:val="24"/>
              </w:rPr>
            </w:pPr>
            <w:r w:rsidRPr="00CC606F">
              <w:rPr>
                <w:rFonts w:ascii="Times New Roman" w:hAnsi="Times New Roman" w:cs="Times New Roman"/>
                <w:sz w:val="24"/>
                <w:szCs w:val="24"/>
              </w:rPr>
              <w:t>●</w:t>
            </w:r>
          </w:p>
        </w:tc>
      </w:tr>
    </w:tbl>
    <w:p w14:paraId="19CEF485" w14:textId="77777777" w:rsidR="003E7A84" w:rsidRDefault="003E7A84" w:rsidP="00CB2DAF">
      <w:pPr>
        <w:rPr>
          <w:rFonts w:ascii="Times New Roman" w:hAnsi="Times New Roman" w:cs="Times New Roman"/>
          <w:b/>
          <w:sz w:val="24"/>
          <w:szCs w:val="24"/>
        </w:rPr>
      </w:pPr>
    </w:p>
    <w:p w14:paraId="38D7DE60" w14:textId="77777777" w:rsidR="002E7070" w:rsidRDefault="002E7070" w:rsidP="002E7070">
      <w:pPr>
        <w:rPr>
          <w:rFonts w:ascii="Times New Roman" w:hAnsi="Times New Roman"/>
          <w:b/>
          <w:sz w:val="24"/>
          <w:szCs w:val="24"/>
        </w:rPr>
      </w:pPr>
    </w:p>
    <w:p w14:paraId="56E52381" w14:textId="77777777" w:rsidR="005A7E61" w:rsidRPr="002874A9" w:rsidRDefault="005A7E61" w:rsidP="005A7E61">
      <w:pPr>
        <w:rPr>
          <w:rFonts w:ascii="Times New Roman" w:hAnsi="Times New Roman"/>
          <w:b/>
          <w:sz w:val="24"/>
          <w:szCs w:val="24"/>
        </w:rPr>
      </w:pPr>
      <w:r w:rsidRPr="002874A9">
        <w:rPr>
          <w:rFonts w:ascii="Times New Roman" w:hAnsi="Times New Roman"/>
          <w:b/>
          <w:sz w:val="24"/>
          <w:szCs w:val="24"/>
        </w:rPr>
        <w:t>Major Topics Covered</w:t>
      </w:r>
    </w:p>
    <w:p w14:paraId="2F8FEAE0" w14:textId="77777777" w:rsidR="005A7E61" w:rsidRPr="002874A9" w:rsidRDefault="005A7E61" w:rsidP="005A7E61">
      <w:pPr>
        <w:rPr>
          <w:rFonts w:ascii="Times New Roman" w:hAnsi="Times New Roman"/>
          <w:b/>
          <w:sz w:val="24"/>
          <w:szCs w:val="24"/>
        </w:rPr>
      </w:pPr>
    </w:p>
    <w:p w14:paraId="3F325324" w14:textId="77777777" w:rsidR="005A7E61" w:rsidRPr="002874A9" w:rsidRDefault="005A7E61" w:rsidP="005A7E61">
      <w:pPr>
        <w:pStyle w:val="ListParagraph"/>
        <w:numPr>
          <w:ilvl w:val="0"/>
          <w:numId w:val="3"/>
        </w:numPr>
        <w:spacing w:line="240" w:lineRule="auto"/>
        <w:rPr>
          <w:rFonts w:ascii="Times New Roman" w:hAnsi="Times New Roman"/>
          <w:sz w:val="24"/>
          <w:szCs w:val="24"/>
        </w:rPr>
      </w:pPr>
      <w:r w:rsidRPr="002874A9">
        <w:rPr>
          <w:rFonts w:ascii="Times New Roman" w:hAnsi="Times New Roman"/>
          <w:sz w:val="24"/>
          <w:szCs w:val="24"/>
        </w:rPr>
        <w:t>Algorithms and Design (SDF)</w:t>
      </w:r>
    </w:p>
    <w:p w14:paraId="08AC55A9" w14:textId="77777777" w:rsidR="005A7E61" w:rsidRPr="002874A9" w:rsidRDefault="005A7E61" w:rsidP="005A7E61">
      <w:pPr>
        <w:pStyle w:val="ListParagraph"/>
        <w:numPr>
          <w:ilvl w:val="1"/>
          <w:numId w:val="3"/>
        </w:numPr>
        <w:spacing w:line="240" w:lineRule="auto"/>
        <w:rPr>
          <w:rFonts w:ascii="Times New Roman" w:hAnsi="Times New Roman"/>
          <w:sz w:val="24"/>
          <w:szCs w:val="24"/>
        </w:rPr>
      </w:pPr>
      <w:r w:rsidRPr="002874A9">
        <w:rPr>
          <w:rFonts w:ascii="Times New Roman" w:hAnsi="Times New Roman"/>
          <w:sz w:val="24"/>
          <w:szCs w:val="24"/>
        </w:rPr>
        <w:t>Concept and properties of algorithms,</w:t>
      </w:r>
    </w:p>
    <w:p w14:paraId="565EF61B" w14:textId="77777777" w:rsidR="005A7E61" w:rsidRPr="002874A9" w:rsidRDefault="005A7E61" w:rsidP="005A7E61">
      <w:pPr>
        <w:pStyle w:val="ListParagraph"/>
        <w:numPr>
          <w:ilvl w:val="1"/>
          <w:numId w:val="3"/>
        </w:numPr>
        <w:spacing w:line="240" w:lineRule="auto"/>
        <w:rPr>
          <w:rFonts w:ascii="Times New Roman" w:hAnsi="Times New Roman"/>
          <w:sz w:val="24"/>
          <w:szCs w:val="24"/>
        </w:rPr>
      </w:pPr>
      <w:r w:rsidRPr="002874A9">
        <w:rPr>
          <w:rFonts w:ascii="Times New Roman" w:hAnsi="Times New Roman"/>
          <w:sz w:val="24"/>
          <w:szCs w:val="24"/>
        </w:rPr>
        <w:t>Role of algorithms,</w:t>
      </w:r>
    </w:p>
    <w:p w14:paraId="14144F1D" w14:textId="77777777" w:rsidR="005A7E61" w:rsidRPr="002874A9" w:rsidRDefault="005A7E61" w:rsidP="005A7E61">
      <w:pPr>
        <w:pStyle w:val="ListParagraph"/>
        <w:numPr>
          <w:ilvl w:val="1"/>
          <w:numId w:val="3"/>
        </w:numPr>
        <w:spacing w:line="240" w:lineRule="auto"/>
        <w:rPr>
          <w:rFonts w:ascii="Times New Roman" w:hAnsi="Times New Roman"/>
          <w:sz w:val="24"/>
          <w:szCs w:val="24"/>
        </w:rPr>
      </w:pPr>
      <w:r w:rsidRPr="002874A9">
        <w:rPr>
          <w:rFonts w:ascii="Times New Roman" w:hAnsi="Times New Roman"/>
          <w:sz w:val="24"/>
          <w:szCs w:val="24"/>
        </w:rPr>
        <w:t>Problem-solving strategies,</w:t>
      </w:r>
    </w:p>
    <w:p w14:paraId="6A2BD530" w14:textId="77777777" w:rsidR="005A7E61" w:rsidRPr="002874A9" w:rsidRDefault="005A7E61" w:rsidP="005A7E61">
      <w:pPr>
        <w:pStyle w:val="ListParagraph"/>
        <w:numPr>
          <w:ilvl w:val="1"/>
          <w:numId w:val="3"/>
        </w:numPr>
        <w:spacing w:line="240" w:lineRule="auto"/>
        <w:rPr>
          <w:rFonts w:ascii="Times New Roman" w:hAnsi="Times New Roman"/>
          <w:sz w:val="24"/>
          <w:szCs w:val="24"/>
        </w:rPr>
      </w:pPr>
      <w:r w:rsidRPr="002874A9">
        <w:rPr>
          <w:rFonts w:ascii="Times New Roman" w:hAnsi="Times New Roman"/>
          <w:sz w:val="24"/>
          <w:szCs w:val="24"/>
        </w:rPr>
        <w:t>Separation of behavior and implementation</w:t>
      </w:r>
    </w:p>
    <w:p w14:paraId="2E9E817C" w14:textId="77777777" w:rsidR="005A7E61" w:rsidRPr="002874A9" w:rsidRDefault="005A7E61" w:rsidP="005A7E61">
      <w:pPr>
        <w:pStyle w:val="ListParagraph"/>
        <w:numPr>
          <w:ilvl w:val="0"/>
          <w:numId w:val="3"/>
        </w:numPr>
        <w:spacing w:line="240" w:lineRule="auto"/>
        <w:rPr>
          <w:rFonts w:ascii="Times New Roman" w:hAnsi="Times New Roman"/>
          <w:sz w:val="24"/>
          <w:szCs w:val="24"/>
        </w:rPr>
      </w:pPr>
      <w:r w:rsidRPr="002874A9">
        <w:rPr>
          <w:rFonts w:ascii="Times New Roman" w:hAnsi="Times New Roman"/>
          <w:sz w:val="24"/>
          <w:szCs w:val="24"/>
        </w:rPr>
        <w:t>Basis Analysis (AL)</w:t>
      </w:r>
    </w:p>
    <w:p w14:paraId="11DA2CDE" w14:textId="77777777" w:rsidR="005A7E61" w:rsidRPr="002874A9" w:rsidRDefault="005A7E61" w:rsidP="005A7E61">
      <w:pPr>
        <w:pStyle w:val="ListParagraph"/>
        <w:numPr>
          <w:ilvl w:val="1"/>
          <w:numId w:val="3"/>
        </w:numPr>
        <w:spacing w:line="240" w:lineRule="auto"/>
        <w:rPr>
          <w:rFonts w:ascii="Times New Roman" w:hAnsi="Times New Roman"/>
          <w:sz w:val="24"/>
          <w:szCs w:val="24"/>
        </w:rPr>
      </w:pPr>
      <w:r w:rsidRPr="002874A9">
        <w:rPr>
          <w:rFonts w:ascii="Times New Roman" w:hAnsi="Times New Roman"/>
          <w:sz w:val="24"/>
          <w:szCs w:val="24"/>
        </w:rPr>
        <w:t>Asymptotic Analysis, empirical measurement.</w:t>
      </w:r>
    </w:p>
    <w:p w14:paraId="79F80AAD" w14:textId="77777777" w:rsidR="005A7E61" w:rsidRPr="002874A9" w:rsidRDefault="005A7E61" w:rsidP="005A7E61">
      <w:pPr>
        <w:pStyle w:val="ListParagraph"/>
        <w:numPr>
          <w:ilvl w:val="1"/>
          <w:numId w:val="3"/>
        </w:numPr>
        <w:spacing w:line="240" w:lineRule="auto"/>
        <w:rPr>
          <w:rFonts w:ascii="Times New Roman" w:hAnsi="Times New Roman"/>
          <w:sz w:val="24"/>
          <w:szCs w:val="24"/>
        </w:rPr>
      </w:pPr>
      <w:r w:rsidRPr="002874A9">
        <w:rPr>
          <w:rFonts w:ascii="Times New Roman" w:hAnsi="Times New Roman"/>
          <w:sz w:val="24"/>
          <w:szCs w:val="24"/>
        </w:rPr>
        <w:t xml:space="preserve">Differences among </w:t>
      </w:r>
      <w:r>
        <w:rPr>
          <w:rFonts w:ascii="Times New Roman" w:hAnsi="Times New Roman"/>
          <w:sz w:val="24"/>
          <w:szCs w:val="24"/>
        </w:rPr>
        <w:t>an algorithm's best, average, and worst-case behaviors</w:t>
      </w:r>
      <w:r w:rsidRPr="002874A9">
        <w:rPr>
          <w:rFonts w:ascii="Times New Roman" w:hAnsi="Times New Roman"/>
          <w:sz w:val="24"/>
          <w:szCs w:val="24"/>
        </w:rPr>
        <w:t>.</w:t>
      </w:r>
    </w:p>
    <w:p w14:paraId="3BBE7A5F" w14:textId="77777777" w:rsidR="005A7E61" w:rsidRPr="002874A9" w:rsidRDefault="005A7E61" w:rsidP="005A7E61">
      <w:pPr>
        <w:pStyle w:val="ListParagraph"/>
        <w:numPr>
          <w:ilvl w:val="1"/>
          <w:numId w:val="3"/>
        </w:numPr>
        <w:spacing w:line="240" w:lineRule="auto"/>
        <w:rPr>
          <w:rFonts w:ascii="Times New Roman" w:hAnsi="Times New Roman"/>
          <w:sz w:val="24"/>
          <w:szCs w:val="24"/>
        </w:rPr>
      </w:pPr>
      <w:r w:rsidRPr="002874A9">
        <w:rPr>
          <w:rFonts w:ascii="Times New Roman" w:hAnsi="Times New Roman"/>
          <w:sz w:val="24"/>
          <w:szCs w:val="24"/>
        </w:rPr>
        <w:t>Complexity classes</w:t>
      </w:r>
      <w:r>
        <w:rPr>
          <w:rFonts w:ascii="Times New Roman" w:hAnsi="Times New Roman"/>
          <w:sz w:val="24"/>
          <w:szCs w:val="24"/>
        </w:rPr>
        <w:t xml:space="preserve"> include</w:t>
      </w:r>
      <w:r w:rsidRPr="002874A9">
        <w:rPr>
          <w:rFonts w:ascii="Times New Roman" w:hAnsi="Times New Roman"/>
          <w:sz w:val="24"/>
          <w:szCs w:val="24"/>
        </w:rPr>
        <w:t xml:space="preserve"> constant, logarithmic linear, quadratic, and exponential.</w:t>
      </w:r>
    </w:p>
    <w:p w14:paraId="15695B2B" w14:textId="77777777" w:rsidR="005A7E61" w:rsidRPr="002874A9" w:rsidRDefault="005A7E61" w:rsidP="005A7E61">
      <w:pPr>
        <w:pStyle w:val="ListParagraph"/>
        <w:numPr>
          <w:ilvl w:val="1"/>
          <w:numId w:val="3"/>
        </w:numPr>
        <w:spacing w:line="240" w:lineRule="auto"/>
        <w:rPr>
          <w:rFonts w:ascii="Times New Roman" w:hAnsi="Times New Roman"/>
          <w:sz w:val="24"/>
          <w:szCs w:val="24"/>
        </w:rPr>
      </w:pPr>
      <w:r w:rsidRPr="002874A9">
        <w:rPr>
          <w:rFonts w:ascii="Times New Roman" w:hAnsi="Times New Roman"/>
          <w:sz w:val="24"/>
          <w:szCs w:val="24"/>
        </w:rPr>
        <w:t>Recurrence Relations and their solutions.</w:t>
      </w:r>
    </w:p>
    <w:p w14:paraId="05DB2D22" w14:textId="77777777" w:rsidR="005A7E61" w:rsidRPr="002874A9" w:rsidRDefault="005A7E61" w:rsidP="005A7E61">
      <w:pPr>
        <w:pStyle w:val="ListParagraph"/>
        <w:numPr>
          <w:ilvl w:val="1"/>
          <w:numId w:val="3"/>
        </w:numPr>
        <w:spacing w:line="240" w:lineRule="auto"/>
        <w:rPr>
          <w:rFonts w:ascii="Times New Roman" w:hAnsi="Times New Roman"/>
          <w:sz w:val="24"/>
          <w:szCs w:val="24"/>
        </w:rPr>
      </w:pPr>
      <w:r w:rsidRPr="002874A9">
        <w:rPr>
          <w:rFonts w:ascii="Times New Roman" w:hAnsi="Times New Roman"/>
          <w:sz w:val="24"/>
          <w:szCs w:val="24"/>
        </w:rPr>
        <w:t>Time and space trade-offs in algorithms.</w:t>
      </w:r>
    </w:p>
    <w:p w14:paraId="445F20C8" w14:textId="77777777" w:rsidR="005A7E61" w:rsidRPr="002874A9" w:rsidRDefault="005A7E61" w:rsidP="005A7E61">
      <w:pPr>
        <w:pStyle w:val="ListParagraph"/>
        <w:numPr>
          <w:ilvl w:val="0"/>
          <w:numId w:val="3"/>
        </w:numPr>
        <w:spacing w:line="240" w:lineRule="auto"/>
        <w:rPr>
          <w:rFonts w:ascii="Times New Roman" w:hAnsi="Times New Roman"/>
          <w:sz w:val="24"/>
          <w:szCs w:val="24"/>
        </w:rPr>
      </w:pPr>
      <w:r w:rsidRPr="002874A9">
        <w:rPr>
          <w:rFonts w:ascii="Times New Roman" w:hAnsi="Times New Roman"/>
          <w:sz w:val="24"/>
          <w:szCs w:val="24"/>
        </w:rPr>
        <w:t>Algorithmic Strategies (AL)</w:t>
      </w:r>
    </w:p>
    <w:p w14:paraId="107971AD" w14:textId="77777777" w:rsidR="005A7E61" w:rsidRPr="002874A9" w:rsidRDefault="005A7E61" w:rsidP="005A7E61">
      <w:pPr>
        <w:pStyle w:val="ListParagraph"/>
        <w:numPr>
          <w:ilvl w:val="1"/>
          <w:numId w:val="3"/>
        </w:numPr>
        <w:spacing w:line="240" w:lineRule="auto"/>
        <w:rPr>
          <w:rFonts w:ascii="Times New Roman" w:hAnsi="Times New Roman"/>
          <w:sz w:val="24"/>
          <w:szCs w:val="24"/>
        </w:rPr>
      </w:pPr>
      <w:r>
        <w:rPr>
          <w:rFonts w:ascii="Times New Roman" w:hAnsi="Times New Roman"/>
          <w:sz w:val="24"/>
          <w:szCs w:val="24"/>
        </w:rPr>
        <w:t>Brute force</w:t>
      </w:r>
      <w:r w:rsidRPr="002874A9">
        <w:rPr>
          <w:rFonts w:ascii="Times New Roman" w:hAnsi="Times New Roman"/>
          <w:sz w:val="24"/>
          <w:szCs w:val="24"/>
        </w:rPr>
        <w:t>, divide-and-conquer, transformation, greedy, dynamic programming, heuristics</w:t>
      </w:r>
    </w:p>
    <w:p w14:paraId="1E0AA53C" w14:textId="77777777" w:rsidR="005A7E61" w:rsidRPr="002874A9" w:rsidRDefault="005A7E61" w:rsidP="005A7E61">
      <w:pPr>
        <w:pStyle w:val="ListParagraph"/>
        <w:numPr>
          <w:ilvl w:val="0"/>
          <w:numId w:val="3"/>
        </w:numPr>
        <w:spacing w:line="240" w:lineRule="auto"/>
        <w:rPr>
          <w:rFonts w:ascii="Times New Roman" w:hAnsi="Times New Roman"/>
          <w:sz w:val="24"/>
          <w:szCs w:val="24"/>
        </w:rPr>
      </w:pPr>
      <w:r w:rsidRPr="002874A9">
        <w:rPr>
          <w:rFonts w:ascii="Times New Roman" w:hAnsi="Times New Roman"/>
          <w:sz w:val="24"/>
          <w:szCs w:val="24"/>
        </w:rPr>
        <w:lastRenderedPageBreak/>
        <w:t>Fundamental Data Structures and Algorithms (AL)</w:t>
      </w:r>
    </w:p>
    <w:p w14:paraId="1971A8CB" w14:textId="77777777" w:rsidR="005A7E61" w:rsidRPr="002874A9" w:rsidRDefault="005A7E61" w:rsidP="005A7E61">
      <w:pPr>
        <w:pStyle w:val="ListParagraph"/>
        <w:numPr>
          <w:ilvl w:val="1"/>
          <w:numId w:val="3"/>
        </w:numPr>
        <w:spacing w:line="240" w:lineRule="auto"/>
        <w:rPr>
          <w:rFonts w:ascii="Times New Roman" w:hAnsi="Times New Roman"/>
          <w:sz w:val="24"/>
          <w:szCs w:val="24"/>
        </w:rPr>
      </w:pPr>
      <w:r w:rsidRPr="002874A9">
        <w:rPr>
          <w:rFonts w:ascii="Times New Roman" w:hAnsi="Times New Roman"/>
          <w:sz w:val="24"/>
          <w:szCs w:val="24"/>
        </w:rPr>
        <w:t xml:space="preserve">Binary search, Insertion sort, Selection sort, Shell sort, Quicksort, </w:t>
      </w:r>
      <w:proofErr w:type="spellStart"/>
      <w:r w:rsidRPr="002874A9">
        <w:rPr>
          <w:rFonts w:ascii="Times New Roman" w:hAnsi="Times New Roman"/>
          <w:sz w:val="24"/>
          <w:szCs w:val="24"/>
        </w:rPr>
        <w:t>Mergesort</w:t>
      </w:r>
      <w:proofErr w:type="spellEnd"/>
      <w:r w:rsidRPr="002874A9">
        <w:rPr>
          <w:rFonts w:ascii="Times New Roman" w:hAnsi="Times New Roman"/>
          <w:sz w:val="24"/>
          <w:szCs w:val="24"/>
        </w:rPr>
        <w:t xml:space="preserve">, Heapsort. </w:t>
      </w:r>
    </w:p>
    <w:p w14:paraId="38653DDA" w14:textId="77777777" w:rsidR="005A7E61" w:rsidRPr="002874A9" w:rsidRDefault="005A7E61" w:rsidP="005A7E61">
      <w:pPr>
        <w:pStyle w:val="ListParagraph"/>
        <w:numPr>
          <w:ilvl w:val="1"/>
          <w:numId w:val="3"/>
        </w:numPr>
        <w:spacing w:line="240" w:lineRule="auto"/>
        <w:rPr>
          <w:rFonts w:ascii="Times New Roman" w:hAnsi="Times New Roman"/>
          <w:sz w:val="24"/>
          <w:szCs w:val="24"/>
        </w:rPr>
      </w:pPr>
      <w:r w:rsidRPr="002874A9">
        <w:rPr>
          <w:rFonts w:ascii="Times New Roman" w:hAnsi="Times New Roman"/>
          <w:sz w:val="24"/>
          <w:szCs w:val="24"/>
        </w:rPr>
        <w:t xml:space="preserve">Binary heaps, Binary search trees, hashing. </w:t>
      </w:r>
    </w:p>
    <w:p w14:paraId="1F02A053" w14:textId="77777777" w:rsidR="005A7E61" w:rsidRPr="002874A9" w:rsidRDefault="005A7E61" w:rsidP="005A7E61">
      <w:pPr>
        <w:pStyle w:val="ListParagraph"/>
        <w:numPr>
          <w:ilvl w:val="1"/>
          <w:numId w:val="3"/>
        </w:numPr>
        <w:spacing w:line="240" w:lineRule="auto"/>
        <w:rPr>
          <w:rFonts w:ascii="Times New Roman" w:hAnsi="Times New Roman"/>
          <w:sz w:val="24"/>
          <w:szCs w:val="24"/>
        </w:rPr>
      </w:pPr>
      <w:r w:rsidRPr="002874A9">
        <w:rPr>
          <w:rFonts w:ascii="Times New Roman" w:hAnsi="Times New Roman"/>
          <w:sz w:val="24"/>
          <w:szCs w:val="24"/>
        </w:rPr>
        <w:t>Representations of graphs and Trade-offs</w:t>
      </w:r>
    </w:p>
    <w:p w14:paraId="42CD589C" w14:textId="77777777" w:rsidR="005A7E61" w:rsidRPr="002874A9" w:rsidRDefault="005A7E61" w:rsidP="005A7E61">
      <w:pPr>
        <w:pStyle w:val="ListParagraph"/>
        <w:numPr>
          <w:ilvl w:val="1"/>
          <w:numId w:val="3"/>
        </w:numPr>
        <w:spacing w:line="240" w:lineRule="auto"/>
        <w:rPr>
          <w:rFonts w:ascii="Times New Roman" w:hAnsi="Times New Roman"/>
          <w:sz w:val="24"/>
          <w:szCs w:val="24"/>
        </w:rPr>
      </w:pPr>
      <w:r w:rsidRPr="002874A9">
        <w:rPr>
          <w:rFonts w:ascii="Times New Roman" w:hAnsi="Times New Roman"/>
          <w:sz w:val="24"/>
          <w:szCs w:val="24"/>
        </w:rPr>
        <w:t>Fundamental graph algorithms</w:t>
      </w:r>
      <w:r>
        <w:rPr>
          <w:rFonts w:ascii="Times New Roman" w:hAnsi="Times New Roman"/>
          <w:sz w:val="24"/>
          <w:szCs w:val="24"/>
        </w:rPr>
        <w:t>,</w:t>
      </w:r>
      <w:r w:rsidRPr="002874A9">
        <w:rPr>
          <w:rFonts w:ascii="Times New Roman" w:hAnsi="Times New Roman"/>
          <w:sz w:val="24"/>
          <w:szCs w:val="24"/>
        </w:rPr>
        <w:t xml:space="preserve"> including BFS and DFS, Shortest paths, and Minimum spanning trees.</w:t>
      </w:r>
    </w:p>
    <w:p w14:paraId="5ACD24F3" w14:textId="77777777" w:rsidR="005A7E61" w:rsidRPr="002874A9" w:rsidRDefault="005A7E61" w:rsidP="005A7E61">
      <w:pPr>
        <w:pStyle w:val="ListParagraph"/>
        <w:numPr>
          <w:ilvl w:val="1"/>
          <w:numId w:val="3"/>
        </w:numPr>
        <w:spacing w:line="240" w:lineRule="auto"/>
        <w:rPr>
          <w:rFonts w:ascii="Times New Roman" w:hAnsi="Times New Roman"/>
          <w:sz w:val="24"/>
          <w:szCs w:val="24"/>
        </w:rPr>
      </w:pPr>
      <w:r w:rsidRPr="002874A9">
        <w:rPr>
          <w:rFonts w:ascii="Times New Roman" w:hAnsi="Times New Roman"/>
          <w:sz w:val="24"/>
          <w:szCs w:val="24"/>
        </w:rPr>
        <w:t>Substring search</w:t>
      </w:r>
      <w:r>
        <w:rPr>
          <w:rFonts w:ascii="Times New Roman" w:hAnsi="Times New Roman"/>
          <w:sz w:val="24"/>
          <w:szCs w:val="24"/>
        </w:rPr>
        <w:t xml:space="preserve"> and pattern</w:t>
      </w:r>
      <w:r w:rsidRPr="002874A9">
        <w:rPr>
          <w:rFonts w:ascii="Times New Roman" w:hAnsi="Times New Roman"/>
          <w:sz w:val="24"/>
          <w:szCs w:val="24"/>
        </w:rPr>
        <w:t xml:space="preserve"> matching. </w:t>
      </w:r>
    </w:p>
    <w:p w14:paraId="0B0F54AC" w14:textId="77777777" w:rsidR="005A7E61" w:rsidRPr="002874A9" w:rsidRDefault="005A7E61" w:rsidP="005A7E61">
      <w:pPr>
        <w:pStyle w:val="ListParagraph"/>
        <w:numPr>
          <w:ilvl w:val="0"/>
          <w:numId w:val="3"/>
        </w:numPr>
        <w:spacing w:line="240" w:lineRule="auto"/>
        <w:rPr>
          <w:rFonts w:ascii="Times New Roman" w:hAnsi="Times New Roman"/>
          <w:sz w:val="24"/>
          <w:szCs w:val="24"/>
        </w:rPr>
      </w:pPr>
      <w:r w:rsidRPr="002874A9">
        <w:rPr>
          <w:rFonts w:ascii="Times New Roman" w:hAnsi="Times New Roman"/>
          <w:sz w:val="24"/>
          <w:szCs w:val="24"/>
        </w:rPr>
        <w:t>Basic Automata, Computability and Complexity (AL)</w:t>
      </w:r>
    </w:p>
    <w:p w14:paraId="66300E84" w14:textId="77777777" w:rsidR="005A7E61" w:rsidRPr="002874A9" w:rsidRDefault="005A7E61" w:rsidP="005A7E61">
      <w:pPr>
        <w:pStyle w:val="ListParagraph"/>
        <w:numPr>
          <w:ilvl w:val="1"/>
          <w:numId w:val="3"/>
        </w:numPr>
        <w:spacing w:line="240" w:lineRule="auto"/>
        <w:rPr>
          <w:rFonts w:ascii="Times New Roman" w:hAnsi="Times New Roman"/>
          <w:sz w:val="24"/>
          <w:szCs w:val="24"/>
        </w:rPr>
      </w:pPr>
      <w:r w:rsidRPr="002874A9">
        <w:rPr>
          <w:rFonts w:ascii="Times New Roman" w:hAnsi="Times New Roman"/>
          <w:sz w:val="24"/>
          <w:szCs w:val="24"/>
        </w:rPr>
        <w:t>Finite-state machines, Regular expressions</w:t>
      </w:r>
    </w:p>
    <w:p w14:paraId="5CA9DB75" w14:textId="77777777" w:rsidR="005A7E61" w:rsidRPr="002874A9" w:rsidRDefault="005A7E61" w:rsidP="005A7E61">
      <w:pPr>
        <w:pStyle w:val="ListParagraph"/>
        <w:numPr>
          <w:ilvl w:val="1"/>
          <w:numId w:val="3"/>
        </w:numPr>
        <w:spacing w:line="240" w:lineRule="auto"/>
        <w:rPr>
          <w:rFonts w:ascii="Times New Roman" w:hAnsi="Times New Roman"/>
          <w:sz w:val="24"/>
          <w:szCs w:val="24"/>
        </w:rPr>
      </w:pPr>
      <w:r w:rsidRPr="002874A9">
        <w:rPr>
          <w:rFonts w:ascii="Times New Roman" w:hAnsi="Times New Roman"/>
          <w:sz w:val="24"/>
          <w:szCs w:val="24"/>
        </w:rPr>
        <w:t>Complexity classes P, NP, NP-completeness, NP-complete problems, reductions</w:t>
      </w:r>
    </w:p>
    <w:p w14:paraId="7B54FADB" w14:textId="77777777" w:rsidR="005A7E61" w:rsidRPr="002874A9" w:rsidRDefault="005A7E61" w:rsidP="005A7E61">
      <w:pPr>
        <w:pStyle w:val="ListParagraph"/>
        <w:numPr>
          <w:ilvl w:val="0"/>
          <w:numId w:val="3"/>
        </w:numPr>
        <w:spacing w:line="240" w:lineRule="auto"/>
        <w:rPr>
          <w:rFonts w:ascii="Times New Roman" w:hAnsi="Times New Roman"/>
          <w:sz w:val="24"/>
          <w:szCs w:val="24"/>
        </w:rPr>
      </w:pPr>
      <w:r w:rsidRPr="002874A9">
        <w:rPr>
          <w:rFonts w:ascii="Times New Roman" w:hAnsi="Times New Roman"/>
          <w:sz w:val="24"/>
          <w:szCs w:val="24"/>
        </w:rPr>
        <w:t>Advanced Data Structures, Algorithms and Analysis (AL)</w:t>
      </w:r>
    </w:p>
    <w:p w14:paraId="06289E38" w14:textId="77777777" w:rsidR="005A7E61" w:rsidRPr="002874A9" w:rsidRDefault="005A7E61" w:rsidP="005A7E61">
      <w:pPr>
        <w:pStyle w:val="ListParagraph"/>
        <w:numPr>
          <w:ilvl w:val="1"/>
          <w:numId w:val="3"/>
        </w:numPr>
        <w:spacing w:line="240" w:lineRule="auto"/>
        <w:rPr>
          <w:rFonts w:ascii="Times New Roman" w:hAnsi="Times New Roman"/>
          <w:sz w:val="24"/>
          <w:szCs w:val="24"/>
        </w:rPr>
      </w:pPr>
      <w:r w:rsidRPr="002874A9">
        <w:rPr>
          <w:rFonts w:ascii="Times New Roman" w:hAnsi="Times New Roman"/>
          <w:sz w:val="24"/>
          <w:szCs w:val="24"/>
        </w:rPr>
        <w:t xml:space="preserve">Balanced trees (e.g., Balanced search trees, </w:t>
      </w:r>
      <w:r>
        <w:rPr>
          <w:rFonts w:ascii="Times New Roman" w:hAnsi="Times New Roman"/>
          <w:sz w:val="24"/>
          <w:szCs w:val="24"/>
        </w:rPr>
        <w:t>AVL trees</w:t>
      </w:r>
      <w:r w:rsidRPr="002874A9">
        <w:rPr>
          <w:rFonts w:ascii="Times New Roman" w:hAnsi="Times New Roman"/>
          <w:sz w:val="24"/>
          <w:szCs w:val="24"/>
        </w:rPr>
        <w:t>, Red-Black Trees, B-trees)</w:t>
      </w:r>
    </w:p>
    <w:p w14:paraId="5F4A8B28" w14:textId="77777777" w:rsidR="005A7E61" w:rsidRPr="002874A9" w:rsidRDefault="005A7E61" w:rsidP="005A7E61">
      <w:pPr>
        <w:pStyle w:val="ListParagraph"/>
        <w:numPr>
          <w:ilvl w:val="1"/>
          <w:numId w:val="3"/>
        </w:numPr>
        <w:spacing w:line="240" w:lineRule="auto"/>
        <w:rPr>
          <w:rFonts w:ascii="Times New Roman" w:hAnsi="Times New Roman"/>
          <w:sz w:val="24"/>
          <w:szCs w:val="24"/>
        </w:rPr>
      </w:pPr>
      <w:r w:rsidRPr="002874A9">
        <w:rPr>
          <w:rFonts w:ascii="Times New Roman" w:hAnsi="Times New Roman"/>
          <w:sz w:val="24"/>
          <w:szCs w:val="24"/>
        </w:rPr>
        <w:t xml:space="preserve">Graphs (Topological sort, </w:t>
      </w:r>
      <w:proofErr w:type="gramStart"/>
      <w:r w:rsidRPr="002874A9">
        <w:rPr>
          <w:rFonts w:ascii="Times New Roman" w:hAnsi="Times New Roman"/>
          <w:sz w:val="24"/>
          <w:szCs w:val="24"/>
        </w:rPr>
        <w:t>Strongly</w:t>
      </w:r>
      <w:proofErr w:type="gramEnd"/>
      <w:r w:rsidRPr="002874A9">
        <w:rPr>
          <w:rFonts w:ascii="Times New Roman" w:hAnsi="Times New Roman"/>
          <w:sz w:val="24"/>
          <w:szCs w:val="24"/>
        </w:rPr>
        <w:t xml:space="preserve"> connected components)</w:t>
      </w:r>
    </w:p>
    <w:p w14:paraId="49C95BF1" w14:textId="77777777" w:rsidR="005A7E61" w:rsidRPr="002874A9" w:rsidRDefault="005A7E61" w:rsidP="005A7E61">
      <w:pPr>
        <w:pStyle w:val="ListParagraph"/>
        <w:numPr>
          <w:ilvl w:val="1"/>
          <w:numId w:val="3"/>
        </w:numPr>
        <w:spacing w:line="240" w:lineRule="auto"/>
        <w:rPr>
          <w:rFonts w:ascii="Times New Roman" w:hAnsi="Times New Roman"/>
          <w:sz w:val="24"/>
          <w:szCs w:val="24"/>
        </w:rPr>
      </w:pPr>
      <w:r w:rsidRPr="002874A9">
        <w:rPr>
          <w:rFonts w:ascii="Times New Roman" w:hAnsi="Times New Roman"/>
          <w:sz w:val="24"/>
          <w:szCs w:val="24"/>
        </w:rPr>
        <w:t>Advanced data structures (disjoint sets, mergeable heaps) [optional]</w:t>
      </w:r>
    </w:p>
    <w:p w14:paraId="4CD9014B" w14:textId="77777777" w:rsidR="005A7E61" w:rsidRPr="002874A9" w:rsidRDefault="005A7E61" w:rsidP="005A7E61">
      <w:pPr>
        <w:pStyle w:val="ListParagraph"/>
        <w:numPr>
          <w:ilvl w:val="1"/>
          <w:numId w:val="3"/>
        </w:numPr>
        <w:spacing w:line="240" w:lineRule="auto"/>
        <w:rPr>
          <w:rFonts w:ascii="Times New Roman" w:hAnsi="Times New Roman"/>
          <w:sz w:val="24"/>
          <w:szCs w:val="24"/>
        </w:rPr>
      </w:pPr>
      <w:r w:rsidRPr="002874A9">
        <w:rPr>
          <w:rFonts w:ascii="Times New Roman" w:hAnsi="Times New Roman"/>
          <w:sz w:val="24"/>
          <w:szCs w:val="24"/>
        </w:rPr>
        <w:t>Network flows</w:t>
      </w:r>
    </w:p>
    <w:p w14:paraId="3C1384CB" w14:textId="77777777" w:rsidR="005A7E61" w:rsidRPr="002874A9" w:rsidRDefault="005A7E61" w:rsidP="005A7E61">
      <w:pPr>
        <w:pStyle w:val="ListParagraph"/>
        <w:numPr>
          <w:ilvl w:val="1"/>
          <w:numId w:val="3"/>
        </w:numPr>
        <w:spacing w:line="240" w:lineRule="auto"/>
        <w:rPr>
          <w:rFonts w:ascii="Times New Roman" w:hAnsi="Times New Roman"/>
          <w:sz w:val="24"/>
          <w:szCs w:val="24"/>
        </w:rPr>
      </w:pPr>
      <w:r w:rsidRPr="002874A9">
        <w:rPr>
          <w:rFonts w:ascii="Times New Roman" w:hAnsi="Times New Roman"/>
          <w:sz w:val="24"/>
          <w:szCs w:val="24"/>
        </w:rPr>
        <w:t>Linear programming</w:t>
      </w:r>
    </w:p>
    <w:p w14:paraId="53DA44D3" w14:textId="77777777" w:rsidR="005A7E61" w:rsidRPr="002874A9" w:rsidRDefault="005A7E61" w:rsidP="005A7E61">
      <w:pPr>
        <w:pStyle w:val="ListParagraph"/>
        <w:numPr>
          <w:ilvl w:val="1"/>
          <w:numId w:val="3"/>
        </w:numPr>
        <w:spacing w:line="240" w:lineRule="auto"/>
        <w:rPr>
          <w:rFonts w:ascii="Times New Roman" w:hAnsi="Times New Roman"/>
          <w:sz w:val="24"/>
          <w:szCs w:val="24"/>
        </w:rPr>
      </w:pPr>
      <w:r w:rsidRPr="002874A9">
        <w:rPr>
          <w:rFonts w:ascii="Times New Roman" w:hAnsi="Times New Roman"/>
          <w:sz w:val="24"/>
          <w:szCs w:val="24"/>
        </w:rPr>
        <w:t>Polynomials and the FFT</w:t>
      </w:r>
    </w:p>
    <w:p w14:paraId="778F2DC3" w14:textId="77777777" w:rsidR="005A7E61" w:rsidRPr="002874A9" w:rsidRDefault="005A7E61" w:rsidP="005A7E61">
      <w:pPr>
        <w:pStyle w:val="ListParagraph"/>
        <w:numPr>
          <w:ilvl w:val="1"/>
          <w:numId w:val="3"/>
        </w:numPr>
        <w:spacing w:line="240" w:lineRule="auto"/>
        <w:rPr>
          <w:rFonts w:ascii="Times New Roman" w:hAnsi="Times New Roman"/>
          <w:sz w:val="24"/>
          <w:szCs w:val="24"/>
        </w:rPr>
      </w:pPr>
      <w:r w:rsidRPr="002874A9">
        <w:rPr>
          <w:rFonts w:ascii="Times New Roman" w:hAnsi="Times New Roman"/>
          <w:sz w:val="24"/>
          <w:szCs w:val="24"/>
        </w:rPr>
        <w:t>Number-theoretic algorithms</w:t>
      </w:r>
      <w:r>
        <w:rPr>
          <w:rFonts w:ascii="Times New Roman" w:hAnsi="Times New Roman"/>
          <w:sz w:val="24"/>
          <w:szCs w:val="24"/>
        </w:rPr>
        <w:t>,</w:t>
      </w:r>
      <w:r w:rsidRPr="002874A9">
        <w:rPr>
          <w:rFonts w:ascii="Times New Roman" w:hAnsi="Times New Roman"/>
          <w:sz w:val="24"/>
          <w:szCs w:val="24"/>
        </w:rPr>
        <w:t xml:space="preserve"> including Primality testing, RSA public-key cryptosystem</w:t>
      </w:r>
    </w:p>
    <w:p w14:paraId="4ADB8D3F" w14:textId="77777777" w:rsidR="005A7E61" w:rsidRPr="002874A9" w:rsidRDefault="005A7E61" w:rsidP="005A7E61">
      <w:pPr>
        <w:pStyle w:val="ListParagraph"/>
        <w:numPr>
          <w:ilvl w:val="1"/>
          <w:numId w:val="3"/>
        </w:numPr>
        <w:spacing w:line="240" w:lineRule="auto"/>
        <w:rPr>
          <w:rFonts w:ascii="Times New Roman" w:hAnsi="Times New Roman"/>
          <w:sz w:val="24"/>
          <w:szCs w:val="24"/>
        </w:rPr>
      </w:pPr>
      <w:r w:rsidRPr="002874A9">
        <w:rPr>
          <w:rFonts w:ascii="Times New Roman" w:hAnsi="Times New Roman"/>
          <w:sz w:val="24"/>
          <w:szCs w:val="24"/>
        </w:rPr>
        <w:t>Approximation algorithms</w:t>
      </w:r>
      <w:r>
        <w:rPr>
          <w:rFonts w:ascii="Times New Roman" w:hAnsi="Times New Roman"/>
          <w:sz w:val="24"/>
          <w:szCs w:val="24"/>
        </w:rPr>
        <w:t>,</w:t>
      </w:r>
      <w:r w:rsidRPr="002874A9">
        <w:rPr>
          <w:rFonts w:ascii="Times New Roman" w:hAnsi="Times New Roman"/>
          <w:sz w:val="24"/>
          <w:szCs w:val="24"/>
        </w:rPr>
        <w:t xml:space="preserve"> including TSP</w:t>
      </w:r>
    </w:p>
    <w:p w14:paraId="63C68A05" w14:textId="77777777" w:rsidR="005A7E61" w:rsidRPr="002874A9" w:rsidRDefault="005A7E61" w:rsidP="005A7E61">
      <w:pPr>
        <w:pStyle w:val="ListParagraph"/>
        <w:numPr>
          <w:ilvl w:val="1"/>
          <w:numId w:val="3"/>
        </w:numPr>
        <w:spacing w:line="240" w:lineRule="auto"/>
        <w:rPr>
          <w:rFonts w:ascii="Times New Roman" w:hAnsi="Times New Roman"/>
          <w:sz w:val="24"/>
          <w:szCs w:val="24"/>
        </w:rPr>
      </w:pPr>
      <w:r w:rsidRPr="002874A9">
        <w:rPr>
          <w:rFonts w:ascii="Times New Roman" w:hAnsi="Times New Roman"/>
          <w:sz w:val="24"/>
          <w:szCs w:val="24"/>
        </w:rPr>
        <w:t>Computational geometry</w:t>
      </w:r>
      <w:r>
        <w:rPr>
          <w:rFonts w:ascii="Times New Roman" w:hAnsi="Times New Roman"/>
          <w:sz w:val="24"/>
          <w:szCs w:val="24"/>
        </w:rPr>
        <w:t>,</w:t>
      </w:r>
      <w:r w:rsidRPr="002874A9">
        <w:rPr>
          <w:rFonts w:ascii="Times New Roman" w:hAnsi="Times New Roman"/>
          <w:sz w:val="24"/>
          <w:szCs w:val="24"/>
        </w:rPr>
        <w:t xml:space="preserve"> including Convex hull, Geometric search</w:t>
      </w:r>
      <w:r>
        <w:rPr>
          <w:rFonts w:ascii="Times New Roman" w:hAnsi="Times New Roman"/>
          <w:sz w:val="24"/>
          <w:szCs w:val="24"/>
        </w:rPr>
        <w:t>,</w:t>
      </w:r>
      <w:r w:rsidRPr="002874A9">
        <w:rPr>
          <w:rFonts w:ascii="Times New Roman" w:hAnsi="Times New Roman"/>
          <w:sz w:val="24"/>
          <w:szCs w:val="24"/>
        </w:rPr>
        <w:t xml:space="preserve"> and intersection</w:t>
      </w:r>
    </w:p>
    <w:p w14:paraId="52A9BD61" w14:textId="77777777" w:rsidR="005A7E61" w:rsidRPr="002874A9" w:rsidRDefault="005A7E61" w:rsidP="005A7E61">
      <w:pPr>
        <w:pStyle w:val="ListParagraph"/>
        <w:numPr>
          <w:ilvl w:val="1"/>
          <w:numId w:val="3"/>
        </w:numPr>
        <w:spacing w:line="240" w:lineRule="auto"/>
        <w:rPr>
          <w:rFonts w:ascii="Times New Roman" w:hAnsi="Times New Roman"/>
          <w:sz w:val="24"/>
          <w:szCs w:val="24"/>
        </w:rPr>
      </w:pPr>
      <w:r w:rsidRPr="002874A9">
        <w:rPr>
          <w:rFonts w:ascii="Times New Roman" w:hAnsi="Times New Roman"/>
          <w:sz w:val="24"/>
          <w:szCs w:val="24"/>
        </w:rPr>
        <w:t>Randomized algorithms such as Rabin-Karp string matching, String sorts, Tries</w:t>
      </w:r>
    </w:p>
    <w:p w14:paraId="54D30ABA" w14:textId="77777777" w:rsidR="005A7E61" w:rsidRPr="002874A9" w:rsidRDefault="005A7E61" w:rsidP="005A7E61">
      <w:pPr>
        <w:pStyle w:val="ListParagraph"/>
        <w:numPr>
          <w:ilvl w:val="1"/>
          <w:numId w:val="3"/>
        </w:numPr>
        <w:spacing w:line="240" w:lineRule="auto"/>
        <w:rPr>
          <w:rFonts w:ascii="Times New Roman" w:hAnsi="Times New Roman"/>
          <w:sz w:val="24"/>
          <w:szCs w:val="24"/>
        </w:rPr>
      </w:pPr>
      <w:r w:rsidRPr="002874A9">
        <w:rPr>
          <w:rFonts w:ascii="Times New Roman" w:hAnsi="Times New Roman"/>
          <w:sz w:val="24"/>
          <w:szCs w:val="24"/>
        </w:rPr>
        <w:t>Data compression. [optional]</w:t>
      </w:r>
    </w:p>
    <w:p w14:paraId="3F4F6F44" w14:textId="77777777" w:rsidR="005A7E61" w:rsidRPr="002874A9" w:rsidRDefault="005A7E61" w:rsidP="005A7E61">
      <w:pPr>
        <w:pStyle w:val="ListParagraph"/>
        <w:numPr>
          <w:ilvl w:val="0"/>
          <w:numId w:val="3"/>
        </w:numPr>
        <w:spacing w:line="240" w:lineRule="auto"/>
        <w:rPr>
          <w:rFonts w:ascii="Times New Roman" w:hAnsi="Times New Roman"/>
          <w:sz w:val="24"/>
          <w:szCs w:val="24"/>
        </w:rPr>
      </w:pPr>
      <w:r w:rsidRPr="002874A9">
        <w:rPr>
          <w:rFonts w:ascii="Times New Roman" w:hAnsi="Times New Roman"/>
          <w:sz w:val="24"/>
          <w:szCs w:val="24"/>
        </w:rPr>
        <w:t>Parallel algorithms, analysis</w:t>
      </w:r>
      <w:r>
        <w:rPr>
          <w:rFonts w:ascii="Times New Roman" w:hAnsi="Times New Roman"/>
          <w:sz w:val="24"/>
          <w:szCs w:val="24"/>
        </w:rPr>
        <w:t>,</w:t>
      </w:r>
      <w:r w:rsidRPr="002874A9">
        <w:rPr>
          <w:rFonts w:ascii="Times New Roman" w:hAnsi="Times New Roman"/>
          <w:sz w:val="24"/>
          <w:szCs w:val="24"/>
        </w:rPr>
        <w:t xml:space="preserve"> and programming (PD) [optional]</w:t>
      </w:r>
    </w:p>
    <w:p w14:paraId="656C5A8B" w14:textId="77777777" w:rsidR="005A7E61" w:rsidRPr="002874A9" w:rsidRDefault="005A7E61" w:rsidP="005A7E61">
      <w:pPr>
        <w:pStyle w:val="ListParagraph"/>
        <w:numPr>
          <w:ilvl w:val="0"/>
          <w:numId w:val="3"/>
        </w:numPr>
        <w:spacing w:line="240" w:lineRule="auto"/>
        <w:rPr>
          <w:rFonts w:ascii="Times New Roman" w:hAnsi="Times New Roman"/>
          <w:sz w:val="24"/>
          <w:szCs w:val="24"/>
        </w:rPr>
      </w:pPr>
      <w:r w:rsidRPr="002874A9">
        <w:rPr>
          <w:rFonts w:ascii="Times New Roman" w:hAnsi="Times New Roman"/>
          <w:sz w:val="24"/>
          <w:szCs w:val="24"/>
        </w:rPr>
        <w:t>Formal Models and Semantics (PD) [optional]</w:t>
      </w:r>
    </w:p>
    <w:p w14:paraId="33875202" w14:textId="25C2936C" w:rsidR="00931E4F" w:rsidRDefault="00931E4F" w:rsidP="00CB2DAF">
      <w:pPr>
        <w:rPr>
          <w:rFonts w:ascii="Times New Roman" w:hAnsi="Times New Roman" w:cs="Times New Roman"/>
          <w:b/>
          <w:sz w:val="24"/>
          <w:szCs w:val="24"/>
        </w:rPr>
      </w:pPr>
    </w:p>
    <w:p w14:paraId="7AC0AC8E" w14:textId="77777777" w:rsidR="005A7E61" w:rsidRPr="00311C29" w:rsidRDefault="005A7E61" w:rsidP="005A7E61">
      <w:pPr>
        <w:rPr>
          <w:rFonts w:ascii="Times New Roman" w:hAnsi="Times New Roman" w:cs="Times New Roman"/>
          <w:b/>
          <w:bCs/>
          <w:sz w:val="24"/>
          <w:szCs w:val="24"/>
        </w:rPr>
      </w:pPr>
      <w:r w:rsidRPr="00311C29">
        <w:rPr>
          <w:rFonts w:ascii="Times New Roman" w:hAnsi="Times New Roman" w:cs="Times New Roman"/>
          <w:b/>
          <w:bCs/>
          <w:sz w:val="24"/>
          <w:szCs w:val="24"/>
        </w:rPr>
        <w:t>Knowledge Areas that contain topics and learning outcomes covered in the course</w:t>
      </w:r>
    </w:p>
    <w:tbl>
      <w:tblPr>
        <w:tblStyle w:val="TableGrid"/>
        <w:tblW w:w="0" w:type="auto"/>
        <w:tblLook w:val="04A0" w:firstRow="1" w:lastRow="0" w:firstColumn="1" w:lastColumn="0" w:noHBand="0" w:noVBand="1"/>
      </w:tblPr>
      <w:tblGrid>
        <w:gridCol w:w="5023"/>
        <w:gridCol w:w="5023"/>
      </w:tblGrid>
      <w:tr w:rsidR="005A7E61" w:rsidRPr="00311C29" w14:paraId="71748730" w14:textId="77777777" w:rsidTr="003D4A1F">
        <w:trPr>
          <w:trHeight w:val="281"/>
        </w:trPr>
        <w:tc>
          <w:tcPr>
            <w:tcW w:w="5023" w:type="dxa"/>
          </w:tcPr>
          <w:p w14:paraId="4CA8C1D7" w14:textId="77777777" w:rsidR="005A7E61" w:rsidRPr="00311C29" w:rsidRDefault="005A7E61" w:rsidP="003D4A1F">
            <w:pPr>
              <w:rPr>
                <w:rFonts w:ascii="Times New Roman" w:hAnsi="Times New Roman" w:cs="Times New Roman"/>
                <w:sz w:val="24"/>
                <w:szCs w:val="24"/>
              </w:rPr>
            </w:pPr>
            <w:r w:rsidRPr="00311C29">
              <w:rPr>
                <w:rFonts w:ascii="Times New Roman" w:hAnsi="Times New Roman" w:cs="Times New Roman"/>
                <w:sz w:val="24"/>
                <w:szCs w:val="24"/>
              </w:rPr>
              <w:t>Knowledge Area</w:t>
            </w:r>
          </w:p>
        </w:tc>
        <w:tc>
          <w:tcPr>
            <w:tcW w:w="5023" w:type="dxa"/>
          </w:tcPr>
          <w:p w14:paraId="0121317F" w14:textId="77777777" w:rsidR="005A7E61" w:rsidRPr="00311C29" w:rsidRDefault="005A7E61" w:rsidP="003D4A1F">
            <w:pPr>
              <w:rPr>
                <w:rFonts w:ascii="Times New Roman" w:hAnsi="Times New Roman" w:cs="Times New Roman"/>
                <w:sz w:val="24"/>
                <w:szCs w:val="24"/>
              </w:rPr>
            </w:pPr>
            <w:r w:rsidRPr="00311C29">
              <w:rPr>
                <w:rFonts w:ascii="Times New Roman" w:hAnsi="Times New Roman" w:cs="Times New Roman"/>
                <w:b/>
                <w:bCs/>
                <w:sz w:val="24"/>
                <w:szCs w:val="24"/>
              </w:rPr>
              <w:t>Total Hours of Coverage</w:t>
            </w:r>
          </w:p>
        </w:tc>
      </w:tr>
      <w:tr w:rsidR="005A7E61" w:rsidRPr="00311C29" w14:paraId="50A926C5" w14:textId="77777777" w:rsidTr="003D4A1F">
        <w:trPr>
          <w:trHeight w:val="269"/>
        </w:trPr>
        <w:tc>
          <w:tcPr>
            <w:tcW w:w="5023" w:type="dxa"/>
          </w:tcPr>
          <w:p w14:paraId="1E73232B" w14:textId="77777777" w:rsidR="005A7E61" w:rsidRPr="00311C29" w:rsidRDefault="005A7E61" w:rsidP="003D4A1F">
            <w:pPr>
              <w:rPr>
                <w:rFonts w:ascii="Times New Roman" w:hAnsi="Times New Roman" w:cs="Times New Roman"/>
                <w:sz w:val="24"/>
                <w:szCs w:val="24"/>
              </w:rPr>
            </w:pPr>
            <w:r>
              <w:rPr>
                <w:rFonts w:ascii="Times New Roman" w:hAnsi="Times New Roman" w:cs="Times New Roman"/>
                <w:sz w:val="24"/>
                <w:szCs w:val="24"/>
              </w:rPr>
              <w:t>Algorithms and Complexity (AL)</w:t>
            </w:r>
          </w:p>
        </w:tc>
        <w:tc>
          <w:tcPr>
            <w:tcW w:w="5023" w:type="dxa"/>
          </w:tcPr>
          <w:p w14:paraId="4218E8D6" w14:textId="77777777" w:rsidR="005A7E61" w:rsidRPr="00311C29" w:rsidRDefault="005A7E61" w:rsidP="003D4A1F">
            <w:pPr>
              <w:rPr>
                <w:rFonts w:ascii="Times New Roman" w:hAnsi="Times New Roman" w:cs="Times New Roman"/>
                <w:sz w:val="24"/>
                <w:szCs w:val="24"/>
              </w:rPr>
            </w:pPr>
            <w:r>
              <w:rPr>
                <w:rFonts w:ascii="Times New Roman" w:hAnsi="Times New Roman" w:cs="Times New Roman"/>
                <w:sz w:val="24"/>
                <w:szCs w:val="24"/>
              </w:rPr>
              <w:t>35-</w:t>
            </w:r>
            <w:r w:rsidRPr="00311C29">
              <w:rPr>
                <w:rFonts w:ascii="Times New Roman" w:hAnsi="Times New Roman" w:cs="Times New Roman"/>
                <w:sz w:val="24"/>
                <w:szCs w:val="24"/>
              </w:rPr>
              <w:t>38</w:t>
            </w:r>
          </w:p>
        </w:tc>
      </w:tr>
      <w:tr w:rsidR="005A7E61" w:rsidRPr="00311C29" w14:paraId="659D12D6" w14:textId="77777777" w:rsidTr="003D4A1F">
        <w:trPr>
          <w:trHeight w:val="281"/>
        </w:trPr>
        <w:tc>
          <w:tcPr>
            <w:tcW w:w="5023" w:type="dxa"/>
          </w:tcPr>
          <w:p w14:paraId="044122EB" w14:textId="77777777" w:rsidR="005A7E61" w:rsidRPr="00311C29" w:rsidRDefault="005A7E61" w:rsidP="003D4A1F">
            <w:pPr>
              <w:rPr>
                <w:rFonts w:ascii="Times New Roman" w:hAnsi="Times New Roman" w:cs="Times New Roman"/>
                <w:sz w:val="24"/>
                <w:szCs w:val="24"/>
              </w:rPr>
            </w:pPr>
            <w:r>
              <w:rPr>
                <w:rFonts w:ascii="Times New Roman" w:hAnsi="Times New Roman" w:cs="Times New Roman"/>
                <w:sz w:val="24"/>
                <w:szCs w:val="24"/>
              </w:rPr>
              <w:t>Software Development Fundamental (SDF)</w:t>
            </w:r>
          </w:p>
        </w:tc>
        <w:tc>
          <w:tcPr>
            <w:tcW w:w="5023" w:type="dxa"/>
          </w:tcPr>
          <w:p w14:paraId="51E5528F" w14:textId="77777777" w:rsidR="005A7E61" w:rsidRPr="00311C29" w:rsidRDefault="005A7E61" w:rsidP="003D4A1F">
            <w:pPr>
              <w:rPr>
                <w:rFonts w:ascii="Times New Roman" w:hAnsi="Times New Roman" w:cs="Times New Roman"/>
                <w:sz w:val="24"/>
                <w:szCs w:val="24"/>
              </w:rPr>
            </w:pPr>
            <w:r>
              <w:rPr>
                <w:rFonts w:ascii="Times New Roman" w:hAnsi="Times New Roman" w:cs="Times New Roman"/>
                <w:sz w:val="24"/>
                <w:szCs w:val="24"/>
              </w:rPr>
              <w:t>1.5</w:t>
            </w:r>
          </w:p>
        </w:tc>
      </w:tr>
      <w:tr w:rsidR="005A7E61" w:rsidRPr="00311C29" w14:paraId="57CEC762" w14:textId="77777777" w:rsidTr="003D4A1F">
        <w:trPr>
          <w:trHeight w:val="269"/>
        </w:trPr>
        <w:tc>
          <w:tcPr>
            <w:tcW w:w="5023" w:type="dxa"/>
          </w:tcPr>
          <w:p w14:paraId="55E8823E" w14:textId="77777777" w:rsidR="005A7E61" w:rsidRPr="00311C29" w:rsidRDefault="005A7E61" w:rsidP="003D4A1F">
            <w:pPr>
              <w:rPr>
                <w:rFonts w:ascii="Times New Roman" w:hAnsi="Times New Roman" w:cs="Times New Roman"/>
                <w:sz w:val="24"/>
                <w:szCs w:val="24"/>
              </w:rPr>
            </w:pPr>
            <w:r>
              <w:rPr>
                <w:rFonts w:ascii="Times New Roman" w:hAnsi="Times New Roman" w:cs="Times New Roman"/>
                <w:sz w:val="24"/>
                <w:szCs w:val="24"/>
              </w:rPr>
              <w:t>Parallel and Distributed Computing</w:t>
            </w:r>
            <w:r w:rsidRPr="00311C29">
              <w:rPr>
                <w:rFonts w:ascii="Times New Roman" w:hAnsi="Times New Roman" w:cs="Times New Roman"/>
                <w:sz w:val="24"/>
                <w:szCs w:val="24"/>
              </w:rPr>
              <w:t xml:space="preserve"> (P</w:t>
            </w:r>
            <w:r>
              <w:rPr>
                <w:rFonts w:ascii="Times New Roman" w:hAnsi="Times New Roman" w:cs="Times New Roman"/>
                <w:sz w:val="24"/>
                <w:szCs w:val="24"/>
              </w:rPr>
              <w:t>D</w:t>
            </w:r>
            <w:r w:rsidRPr="00311C29">
              <w:rPr>
                <w:rFonts w:ascii="Times New Roman" w:hAnsi="Times New Roman" w:cs="Times New Roman"/>
                <w:sz w:val="24"/>
                <w:szCs w:val="24"/>
              </w:rPr>
              <w:t>)</w:t>
            </w:r>
          </w:p>
        </w:tc>
        <w:tc>
          <w:tcPr>
            <w:tcW w:w="5023" w:type="dxa"/>
          </w:tcPr>
          <w:p w14:paraId="53D970F2" w14:textId="77777777" w:rsidR="005A7E61" w:rsidRPr="00311C29" w:rsidRDefault="005A7E61" w:rsidP="003D4A1F">
            <w:pPr>
              <w:rPr>
                <w:rFonts w:ascii="Times New Roman" w:hAnsi="Times New Roman" w:cs="Times New Roman"/>
                <w:sz w:val="24"/>
                <w:szCs w:val="24"/>
              </w:rPr>
            </w:pPr>
            <w:r>
              <w:rPr>
                <w:rFonts w:ascii="Times New Roman" w:hAnsi="Times New Roman" w:cs="Times New Roman"/>
                <w:sz w:val="24"/>
                <w:szCs w:val="24"/>
              </w:rPr>
              <w:t>0-3</w:t>
            </w:r>
          </w:p>
        </w:tc>
      </w:tr>
    </w:tbl>
    <w:p w14:paraId="349E67AF" w14:textId="77777777" w:rsidR="002E7070" w:rsidRDefault="002E7070" w:rsidP="00CB2DAF">
      <w:pPr>
        <w:rPr>
          <w:rFonts w:ascii="Times New Roman" w:hAnsi="Times New Roman" w:cs="Times New Roman"/>
          <w:b/>
          <w:sz w:val="24"/>
          <w:szCs w:val="24"/>
        </w:rPr>
      </w:pPr>
    </w:p>
    <w:p w14:paraId="321E1313" w14:textId="77777777" w:rsidR="00971369" w:rsidRPr="002E7070" w:rsidRDefault="00971369" w:rsidP="00CB2DAF">
      <w:pPr>
        <w:rPr>
          <w:rFonts w:ascii="Times New Roman" w:hAnsi="Times New Roman" w:cs="Times New Roman"/>
          <w:b/>
          <w:sz w:val="24"/>
          <w:szCs w:val="24"/>
        </w:rPr>
      </w:pPr>
    </w:p>
    <w:p w14:paraId="096B9859" w14:textId="77777777" w:rsidR="008E346E" w:rsidRPr="00FE2040" w:rsidRDefault="008E346E" w:rsidP="008E346E">
      <w:pPr>
        <w:rPr>
          <w:rFonts w:ascii="Times New Roman" w:hAnsi="Times New Roman" w:cs="Times New Roman"/>
          <w:b/>
          <w:iCs/>
          <w:sz w:val="24"/>
          <w:szCs w:val="24"/>
        </w:rPr>
      </w:pPr>
      <w:r w:rsidRPr="00FE2040">
        <w:rPr>
          <w:rFonts w:ascii="Times New Roman" w:hAnsi="Times New Roman" w:cs="Times New Roman"/>
          <w:b/>
          <w:iCs/>
          <w:sz w:val="24"/>
          <w:szCs w:val="24"/>
        </w:rPr>
        <w:t>Requirements for the Grade of the Course</w:t>
      </w:r>
    </w:p>
    <w:p w14:paraId="7FC031B2" w14:textId="7CD69410" w:rsidR="008E346E" w:rsidRPr="00812A9F" w:rsidRDefault="008E346E" w:rsidP="008E346E">
      <w:pPr>
        <w:rPr>
          <w:rFonts w:ascii="Times New Roman" w:hAnsi="Times New Roman" w:cs="Times New Roman"/>
          <w:sz w:val="24"/>
          <w:szCs w:val="24"/>
        </w:rPr>
      </w:pPr>
      <w:r w:rsidRPr="00812A9F">
        <w:rPr>
          <w:rFonts w:ascii="Times New Roman" w:hAnsi="Times New Roman" w:cs="Times New Roman"/>
          <w:sz w:val="24"/>
          <w:szCs w:val="24"/>
        </w:rPr>
        <w:t xml:space="preserve">The grade will be </w:t>
      </w:r>
      <w:r w:rsidR="00783731">
        <w:rPr>
          <w:rFonts w:ascii="Times New Roman" w:hAnsi="Times New Roman" w:cs="Times New Roman"/>
          <w:sz w:val="24"/>
          <w:szCs w:val="24"/>
        </w:rPr>
        <w:t xml:space="preserve">determined </w:t>
      </w:r>
      <w:r w:rsidRPr="00812A9F">
        <w:rPr>
          <w:rFonts w:ascii="Times New Roman" w:hAnsi="Times New Roman" w:cs="Times New Roman"/>
          <w:sz w:val="24"/>
          <w:szCs w:val="24"/>
        </w:rPr>
        <w:t xml:space="preserve">based on </w:t>
      </w:r>
      <w:r w:rsidR="00783731">
        <w:rPr>
          <w:rFonts w:ascii="Times New Roman" w:hAnsi="Times New Roman" w:cs="Times New Roman"/>
          <w:sz w:val="24"/>
          <w:szCs w:val="24"/>
        </w:rPr>
        <w:t>the following components:</w:t>
      </w:r>
    </w:p>
    <w:p w14:paraId="0B3F6FAE" w14:textId="77777777" w:rsidR="008E346E" w:rsidRPr="00812A9F" w:rsidRDefault="008E346E" w:rsidP="008E346E">
      <w:pPr>
        <w:rPr>
          <w:rFonts w:ascii="Times New Roman" w:hAnsi="Times New Roman" w:cs="Times New Roman"/>
          <w:sz w:val="24"/>
          <w:szCs w:val="24"/>
        </w:rPr>
      </w:pPr>
      <w:r w:rsidRPr="00812A9F">
        <w:rPr>
          <w:rFonts w:ascii="Times New Roman" w:hAnsi="Times New Roman" w:cs="Times New Roman"/>
          <w:sz w:val="24"/>
          <w:szCs w:val="24"/>
        </w:rPr>
        <w:tab/>
        <w:t>1)  Attendance</w:t>
      </w:r>
      <w:r>
        <w:rPr>
          <w:rFonts w:ascii="Times New Roman" w:hAnsi="Times New Roman" w:cs="Times New Roman"/>
          <w:sz w:val="24"/>
          <w:szCs w:val="24"/>
        </w:rPr>
        <w:t>, C</w:t>
      </w:r>
      <w:r w:rsidRPr="00812A9F">
        <w:rPr>
          <w:rFonts w:ascii="Times New Roman" w:hAnsi="Times New Roman" w:cs="Times New Roman"/>
          <w:sz w:val="24"/>
          <w:szCs w:val="24"/>
        </w:rPr>
        <w:t xml:space="preserve">lass </w:t>
      </w:r>
      <w:r>
        <w:rPr>
          <w:rFonts w:ascii="Times New Roman" w:hAnsi="Times New Roman" w:cs="Times New Roman"/>
          <w:sz w:val="24"/>
          <w:szCs w:val="24"/>
        </w:rPr>
        <w:t>P</w:t>
      </w:r>
      <w:r w:rsidRPr="00812A9F">
        <w:rPr>
          <w:rFonts w:ascii="Times New Roman" w:hAnsi="Times New Roman" w:cs="Times New Roman"/>
          <w:sz w:val="24"/>
          <w:szCs w:val="24"/>
        </w:rPr>
        <w:t>articipation</w:t>
      </w:r>
      <w:r>
        <w:rPr>
          <w:rFonts w:ascii="Times New Roman" w:hAnsi="Times New Roman" w:cs="Times New Roman"/>
          <w:sz w:val="24"/>
          <w:szCs w:val="24"/>
        </w:rPr>
        <w:t>, and Quizzes</w:t>
      </w:r>
      <w:r w:rsidRPr="00812A9F">
        <w:rPr>
          <w:rFonts w:ascii="Times New Roman" w:hAnsi="Times New Roman" w:cs="Times New Roman"/>
          <w:sz w:val="24"/>
          <w:szCs w:val="24"/>
        </w:rPr>
        <w:t xml:space="preserve"> (</w:t>
      </w:r>
      <w:r>
        <w:rPr>
          <w:rFonts w:ascii="Times New Roman" w:hAnsi="Times New Roman" w:cs="Times New Roman"/>
          <w:sz w:val="24"/>
          <w:szCs w:val="24"/>
        </w:rPr>
        <w:t>2</w:t>
      </w:r>
      <w:r w:rsidRPr="00812A9F">
        <w:rPr>
          <w:rFonts w:ascii="Times New Roman" w:hAnsi="Times New Roman" w:cs="Times New Roman"/>
          <w:sz w:val="24"/>
          <w:szCs w:val="24"/>
        </w:rPr>
        <w:t>0%)</w:t>
      </w:r>
    </w:p>
    <w:p w14:paraId="1BAC1CFC" w14:textId="77777777" w:rsidR="008E346E" w:rsidRPr="00812A9F" w:rsidRDefault="008E346E" w:rsidP="008E346E">
      <w:pPr>
        <w:rPr>
          <w:rFonts w:ascii="Times New Roman" w:hAnsi="Times New Roman" w:cs="Times New Roman"/>
          <w:sz w:val="24"/>
          <w:szCs w:val="24"/>
        </w:rPr>
      </w:pPr>
      <w:r w:rsidRPr="00812A9F">
        <w:rPr>
          <w:rFonts w:ascii="Times New Roman" w:hAnsi="Times New Roman" w:cs="Times New Roman"/>
          <w:sz w:val="24"/>
          <w:szCs w:val="24"/>
        </w:rPr>
        <w:tab/>
        <w:t>2)  Home</w:t>
      </w:r>
      <w:r>
        <w:rPr>
          <w:rFonts w:ascii="Times New Roman" w:hAnsi="Times New Roman" w:cs="Times New Roman"/>
          <w:sz w:val="24"/>
          <w:szCs w:val="24"/>
        </w:rPr>
        <w:t>work</w:t>
      </w:r>
      <w:r w:rsidRPr="00812A9F">
        <w:rPr>
          <w:rFonts w:ascii="Times New Roman" w:hAnsi="Times New Roman" w:cs="Times New Roman"/>
          <w:sz w:val="24"/>
          <w:szCs w:val="24"/>
        </w:rPr>
        <w:t xml:space="preserve"> Assignments</w:t>
      </w:r>
      <w:r>
        <w:rPr>
          <w:rFonts w:ascii="Times New Roman" w:hAnsi="Times New Roman" w:cs="Times New Roman"/>
          <w:sz w:val="24"/>
          <w:szCs w:val="24"/>
        </w:rPr>
        <w:t>/Project, and</w:t>
      </w:r>
    </w:p>
    <w:p w14:paraId="34E0C0EC" w14:textId="77777777" w:rsidR="008E346E" w:rsidRPr="00812A9F" w:rsidRDefault="008E346E" w:rsidP="008E346E">
      <w:pPr>
        <w:rPr>
          <w:rFonts w:ascii="Times New Roman" w:hAnsi="Times New Roman" w:cs="Times New Roman"/>
          <w:sz w:val="24"/>
          <w:szCs w:val="24"/>
        </w:rPr>
      </w:pPr>
      <w:r>
        <w:rPr>
          <w:rFonts w:ascii="Times New Roman" w:hAnsi="Times New Roman" w:cs="Times New Roman"/>
          <w:sz w:val="24"/>
          <w:szCs w:val="24"/>
        </w:rPr>
        <w:tab/>
        <w:t xml:space="preserve">3)  Examinations </w:t>
      </w:r>
    </w:p>
    <w:p w14:paraId="2D55DB41" w14:textId="004B8FBA" w:rsidR="008E346E" w:rsidRPr="00DA5534" w:rsidRDefault="008E346E" w:rsidP="008E346E">
      <w:pPr>
        <w:rPr>
          <w:rFonts w:ascii="Times New Roman" w:hAnsi="Times New Roman" w:cs="Times New Roman"/>
          <w:sz w:val="24"/>
          <w:szCs w:val="24"/>
        </w:rPr>
      </w:pPr>
      <w:bookmarkStart w:id="1" w:name="_Hlk502478821"/>
      <w:r w:rsidRPr="00E73717">
        <w:rPr>
          <w:rFonts w:ascii="Times New Roman" w:hAnsi="Times New Roman" w:cs="Times New Roman"/>
          <w:sz w:val="24"/>
          <w:szCs w:val="24"/>
        </w:rPr>
        <w:t xml:space="preserve">Each </w:t>
      </w:r>
      <w:r>
        <w:rPr>
          <w:rFonts w:ascii="Times New Roman" w:hAnsi="Times New Roman" w:cs="Times New Roman"/>
          <w:sz w:val="24"/>
          <w:szCs w:val="24"/>
        </w:rPr>
        <w:t xml:space="preserve">problem </w:t>
      </w:r>
      <w:r w:rsidR="002A2BAA">
        <w:rPr>
          <w:rFonts w:ascii="Times New Roman" w:hAnsi="Times New Roman" w:cs="Times New Roman"/>
          <w:sz w:val="24"/>
          <w:szCs w:val="24"/>
        </w:rPr>
        <w:t>in</w:t>
      </w:r>
      <w:r>
        <w:rPr>
          <w:rFonts w:ascii="Times New Roman" w:hAnsi="Times New Roman" w:cs="Times New Roman"/>
          <w:sz w:val="24"/>
          <w:szCs w:val="24"/>
        </w:rPr>
        <w:t xml:space="preserve"> the </w:t>
      </w:r>
      <w:r w:rsidR="00783731">
        <w:rPr>
          <w:rFonts w:ascii="Times New Roman" w:hAnsi="Times New Roman" w:cs="Times New Roman"/>
          <w:sz w:val="24"/>
          <w:szCs w:val="24"/>
        </w:rPr>
        <w:t>e</w:t>
      </w:r>
      <w:r w:rsidRPr="00E73717">
        <w:rPr>
          <w:rFonts w:ascii="Times New Roman" w:hAnsi="Times New Roman" w:cs="Times New Roman"/>
          <w:sz w:val="24"/>
          <w:szCs w:val="24"/>
        </w:rPr>
        <w:t xml:space="preserve">xams and </w:t>
      </w:r>
      <w:r w:rsidR="00783731">
        <w:rPr>
          <w:rFonts w:ascii="Times New Roman" w:hAnsi="Times New Roman" w:cs="Times New Roman"/>
          <w:sz w:val="24"/>
          <w:szCs w:val="24"/>
        </w:rPr>
        <w:t>h</w:t>
      </w:r>
      <w:r w:rsidRPr="00E73717">
        <w:rPr>
          <w:rFonts w:ascii="Times New Roman" w:hAnsi="Times New Roman" w:cs="Times New Roman"/>
          <w:sz w:val="24"/>
          <w:szCs w:val="24"/>
        </w:rPr>
        <w:t xml:space="preserve">omework </w:t>
      </w:r>
      <w:r w:rsidR="00783731">
        <w:rPr>
          <w:rFonts w:ascii="Times New Roman" w:hAnsi="Times New Roman" w:cs="Times New Roman"/>
          <w:sz w:val="24"/>
          <w:szCs w:val="24"/>
        </w:rPr>
        <w:t>a</w:t>
      </w:r>
      <w:r w:rsidRPr="00E73717">
        <w:rPr>
          <w:rFonts w:ascii="Times New Roman" w:hAnsi="Times New Roman" w:cs="Times New Roman"/>
          <w:sz w:val="24"/>
          <w:szCs w:val="24"/>
        </w:rPr>
        <w:t>ssignments/</w:t>
      </w:r>
      <w:r w:rsidR="00783731">
        <w:rPr>
          <w:rFonts w:ascii="Times New Roman" w:hAnsi="Times New Roman" w:cs="Times New Roman"/>
          <w:sz w:val="24"/>
          <w:szCs w:val="24"/>
        </w:rPr>
        <w:t>p</w:t>
      </w:r>
      <w:r w:rsidRPr="00E73717">
        <w:rPr>
          <w:rFonts w:ascii="Times New Roman" w:hAnsi="Times New Roman" w:cs="Times New Roman"/>
          <w:sz w:val="24"/>
          <w:szCs w:val="24"/>
        </w:rPr>
        <w:t xml:space="preserve">rojects will </w:t>
      </w:r>
      <w:r w:rsidR="00F40F1B">
        <w:rPr>
          <w:rFonts w:ascii="Times New Roman" w:hAnsi="Times New Roman" w:cs="Times New Roman"/>
          <w:sz w:val="24"/>
          <w:szCs w:val="24"/>
        </w:rPr>
        <w:t>carry</w:t>
      </w:r>
      <w:r w:rsidR="00783731">
        <w:rPr>
          <w:rFonts w:ascii="Times New Roman" w:hAnsi="Times New Roman" w:cs="Times New Roman"/>
          <w:sz w:val="24"/>
          <w:szCs w:val="24"/>
        </w:rPr>
        <w:t xml:space="preserve"> equal weight,</w:t>
      </w:r>
      <w:r w:rsidR="00F40F1B">
        <w:rPr>
          <w:rFonts w:ascii="Times New Roman" w:hAnsi="Times New Roman" w:cs="Times New Roman"/>
          <w:sz w:val="24"/>
          <w:szCs w:val="24"/>
        </w:rPr>
        <w:t xml:space="preserve"> </w:t>
      </w:r>
      <w:r w:rsidR="00783731">
        <w:rPr>
          <w:rFonts w:ascii="Times New Roman" w:hAnsi="Times New Roman" w:cs="Times New Roman"/>
          <w:sz w:val="24"/>
          <w:szCs w:val="24"/>
        </w:rPr>
        <w:t xml:space="preserve">contributing to </w:t>
      </w:r>
      <w:bookmarkStart w:id="2" w:name="_Hlk122813056"/>
      <w:r>
        <w:rPr>
          <w:rFonts w:ascii="Times New Roman" w:hAnsi="Times New Roman" w:cs="Times New Roman"/>
          <w:sz w:val="24"/>
          <w:szCs w:val="24"/>
        </w:rPr>
        <w:t xml:space="preserve">80% of the </w:t>
      </w:r>
      <w:r w:rsidR="00F40F1B">
        <w:rPr>
          <w:rFonts w:ascii="Times New Roman" w:hAnsi="Times New Roman" w:cs="Times New Roman"/>
          <w:sz w:val="24"/>
          <w:szCs w:val="24"/>
        </w:rPr>
        <w:t xml:space="preserve">overall </w:t>
      </w:r>
      <w:r w:rsidR="00783731">
        <w:rPr>
          <w:rFonts w:ascii="Times New Roman" w:hAnsi="Times New Roman" w:cs="Times New Roman"/>
          <w:sz w:val="24"/>
          <w:szCs w:val="24"/>
        </w:rPr>
        <w:t xml:space="preserve">course </w:t>
      </w:r>
      <w:r>
        <w:rPr>
          <w:rFonts w:ascii="Times New Roman" w:hAnsi="Times New Roman" w:cs="Times New Roman"/>
          <w:sz w:val="24"/>
          <w:szCs w:val="24"/>
        </w:rPr>
        <w:t>grade</w:t>
      </w:r>
      <w:r w:rsidRPr="00E73717">
        <w:rPr>
          <w:rFonts w:ascii="Times New Roman" w:hAnsi="Times New Roman" w:cs="Times New Roman"/>
          <w:sz w:val="24"/>
          <w:szCs w:val="24"/>
        </w:rPr>
        <w:t>.</w:t>
      </w:r>
      <w:bookmarkEnd w:id="1"/>
      <w:r>
        <w:rPr>
          <w:rFonts w:ascii="Times New Roman" w:hAnsi="Times New Roman" w:cs="Times New Roman"/>
          <w:sz w:val="24"/>
          <w:szCs w:val="24"/>
        </w:rPr>
        <w:t xml:space="preserve"> </w:t>
      </w:r>
      <w:r w:rsidRPr="00DA5534">
        <w:rPr>
          <w:rFonts w:ascii="Times New Roman" w:hAnsi="Times New Roman" w:cs="Times New Roman"/>
          <w:sz w:val="24"/>
          <w:szCs w:val="24"/>
        </w:rPr>
        <w:t>(</w:t>
      </w:r>
      <w:r w:rsidR="00783731">
        <w:rPr>
          <w:rFonts w:ascii="Times New Roman" w:hAnsi="Times New Roman" w:cs="Times New Roman"/>
          <w:sz w:val="24"/>
          <w:szCs w:val="24"/>
        </w:rPr>
        <w:t>P</w:t>
      </w:r>
      <w:r w:rsidRPr="00DA5534">
        <w:rPr>
          <w:rFonts w:ascii="Times New Roman" w:hAnsi="Times New Roman" w:cs="Times New Roman"/>
          <w:sz w:val="24"/>
          <w:szCs w:val="24"/>
        </w:rPr>
        <w:t>roblems in the exams, assignments</w:t>
      </w:r>
      <w:r>
        <w:rPr>
          <w:rFonts w:ascii="Times New Roman" w:hAnsi="Times New Roman" w:cs="Times New Roman"/>
          <w:sz w:val="24"/>
          <w:szCs w:val="24"/>
        </w:rPr>
        <w:t>,</w:t>
      </w:r>
      <w:r w:rsidRPr="00DA5534">
        <w:rPr>
          <w:rFonts w:ascii="Times New Roman" w:hAnsi="Times New Roman" w:cs="Times New Roman"/>
          <w:sz w:val="24"/>
          <w:szCs w:val="24"/>
        </w:rPr>
        <w:t xml:space="preserve"> or projects will be assigned the same point</w:t>
      </w:r>
      <w:r w:rsidR="00F40F1B">
        <w:rPr>
          <w:rFonts w:ascii="Times New Roman" w:hAnsi="Times New Roman" w:cs="Times New Roman"/>
          <w:sz w:val="24"/>
          <w:szCs w:val="24"/>
        </w:rPr>
        <w:t xml:space="preserve"> value</w:t>
      </w:r>
      <w:r w:rsidRPr="00DA5534">
        <w:rPr>
          <w:rFonts w:ascii="Times New Roman" w:hAnsi="Times New Roman" w:cs="Times New Roman"/>
          <w:sz w:val="24"/>
          <w:szCs w:val="24"/>
        </w:rPr>
        <w:t xml:space="preserve"> or </w:t>
      </w:r>
      <w:r w:rsidR="00783731">
        <w:rPr>
          <w:rFonts w:ascii="Times New Roman" w:hAnsi="Times New Roman" w:cs="Times New Roman"/>
          <w:sz w:val="24"/>
          <w:szCs w:val="24"/>
        </w:rPr>
        <w:t>percentage</w:t>
      </w:r>
      <w:r w:rsidRPr="00DA5534">
        <w:rPr>
          <w:rFonts w:ascii="Times New Roman" w:hAnsi="Times New Roman" w:cs="Times New Roman"/>
          <w:sz w:val="24"/>
          <w:szCs w:val="24"/>
        </w:rPr>
        <w:t>.)</w:t>
      </w:r>
    </w:p>
    <w:bookmarkEnd w:id="2"/>
    <w:p w14:paraId="51C904F5" w14:textId="77777777" w:rsidR="008E346E" w:rsidRPr="00812A9F" w:rsidRDefault="008E346E" w:rsidP="008E346E">
      <w:pPr>
        <w:rPr>
          <w:rFonts w:ascii="Times New Roman" w:hAnsi="Times New Roman" w:cs="Times New Roman"/>
          <w:b/>
          <w:sz w:val="24"/>
          <w:szCs w:val="24"/>
        </w:rPr>
      </w:pPr>
    </w:p>
    <w:p w14:paraId="27D01B9F" w14:textId="77777777" w:rsidR="008E346E" w:rsidRPr="00FE2040" w:rsidRDefault="008E346E" w:rsidP="008E346E">
      <w:pPr>
        <w:rPr>
          <w:rFonts w:ascii="Times New Roman" w:hAnsi="Times New Roman" w:cs="Times New Roman"/>
          <w:b/>
          <w:iCs/>
          <w:sz w:val="24"/>
          <w:szCs w:val="24"/>
        </w:rPr>
      </w:pPr>
      <w:r w:rsidRPr="00FE2040">
        <w:rPr>
          <w:rFonts w:ascii="Times New Roman" w:hAnsi="Times New Roman" w:cs="Times New Roman"/>
          <w:b/>
          <w:iCs/>
          <w:sz w:val="24"/>
          <w:szCs w:val="24"/>
        </w:rPr>
        <w:t>Grading Scale for the Course</w:t>
      </w:r>
    </w:p>
    <w:p w14:paraId="75C07CD3" w14:textId="127583BF" w:rsidR="008E346E" w:rsidRDefault="008E346E" w:rsidP="00971369">
      <w:pPr>
        <w:rPr>
          <w:rFonts w:ascii="Times New Roman" w:hAnsi="Times New Roman" w:cs="Times New Roman"/>
          <w:sz w:val="24"/>
          <w:szCs w:val="24"/>
        </w:rPr>
      </w:pPr>
      <w:bookmarkStart w:id="3" w:name="_Hlk502494230"/>
      <w:r w:rsidRPr="00581A0F">
        <w:rPr>
          <w:rFonts w:ascii="Times New Roman" w:hAnsi="Times New Roman" w:cs="Times New Roman"/>
          <w:sz w:val="24"/>
          <w:szCs w:val="24"/>
        </w:rPr>
        <w:t xml:space="preserve">The following </w:t>
      </w:r>
      <w:r w:rsidR="00F40F1B">
        <w:rPr>
          <w:rFonts w:ascii="Times New Roman" w:hAnsi="Times New Roman" w:cs="Times New Roman"/>
          <w:sz w:val="24"/>
          <w:szCs w:val="24"/>
        </w:rPr>
        <w:t xml:space="preserve">grade </w:t>
      </w:r>
      <w:r w:rsidR="002A2BAA">
        <w:rPr>
          <w:rFonts w:ascii="Times New Roman" w:hAnsi="Times New Roman" w:cs="Times New Roman"/>
          <w:sz w:val="24"/>
          <w:szCs w:val="24"/>
        </w:rPr>
        <w:t xml:space="preserve">scale will be </w:t>
      </w:r>
      <w:r w:rsidR="00F40F1B">
        <w:rPr>
          <w:rFonts w:ascii="Times New Roman" w:hAnsi="Times New Roman" w:cs="Times New Roman"/>
          <w:sz w:val="24"/>
          <w:szCs w:val="24"/>
        </w:rPr>
        <w:t>applied</w:t>
      </w:r>
      <w:r w:rsidR="002A2BAA">
        <w:rPr>
          <w:rFonts w:ascii="Times New Roman" w:hAnsi="Times New Roman" w:cs="Times New Roman"/>
          <w:sz w:val="24"/>
          <w:szCs w:val="24"/>
        </w:rPr>
        <w:t>: A [100-90], B (90-80], C (80-65], D (65-50], and F (50-0])</w:t>
      </w:r>
      <w:r w:rsidRPr="00581A0F">
        <w:rPr>
          <w:rFonts w:ascii="Times New Roman" w:hAnsi="Times New Roman" w:cs="Times New Roman"/>
          <w:sz w:val="24"/>
          <w:szCs w:val="24"/>
        </w:rPr>
        <w:t xml:space="preserve">. </w:t>
      </w:r>
    </w:p>
    <w:p w14:paraId="7481913A" w14:textId="0927B94D" w:rsidR="008E346E" w:rsidRDefault="008E346E" w:rsidP="00971369">
      <w:pPr>
        <w:rPr>
          <w:rFonts w:ascii="Times New Roman" w:hAnsi="Times New Roman" w:cs="Times New Roman"/>
          <w:sz w:val="24"/>
          <w:szCs w:val="24"/>
        </w:rPr>
      </w:pPr>
      <w:r>
        <w:rPr>
          <w:rFonts w:ascii="Times New Roman" w:hAnsi="Times New Roman" w:cs="Times New Roman"/>
          <w:sz w:val="24"/>
          <w:szCs w:val="24"/>
        </w:rPr>
        <w:t xml:space="preserve">Note that </w:t>
      </w:r>
      <w:r w:rsidRPr="00581A0F">
        <w:rPr>
          <w:rFonts w:ascii="Times New Roman" w:hAnsi="Times New Roman" w:cs="Times New Roman"/>
          <w:sz w:val="24"/>
          <w:szCs w:val="24"/>
        </w:rPr>
        <w:t xml:space="preserve">Plus-minus grading </w:t>
      </w:r>
      <w:r w:rsidR="00F40F1B">
        <w:rPr>
          <w:rFonts w:ascii="Times New Roman" w:hAnsi="Times New Roman" w:cs="Times New Roman"/>
          <w:sz w:val="24"/>
          <w:szCs w:val="24"/>
        </w:rPr>
        <w:t>will</w:t>
      </w:r>
      <w:r w:rsidRPr="00581A0F">
        <w:rPr>
          <w:rFonts w:ascii="Times New Roman" w:hAnsi="Times New Roman" w:cs="Times New Roman"/>
          <w:sz w:val="24"/>
          <w:szCs w:val="24"/>
        </w:rPr>
        <w:t xml:space="preserve"> not</w:t>
      </w:r>
      <w:r w:rsidR="00F40F1B">
        <w:rPr>
          <w:rFonts w:ascii="Times New Roman" w:hAnsi="Times New Roman" w:cs="Times New Roman"/>
          <w:sz w:val="24"/>
          <w:szCs w:val="24"/>
        </w:rPr>
        <w:t xml:space="preserve"> be</w:t>
      </w:r>
      <w:r w:rsidRPr="00581A0F">
        <w:rPr>
          <w:rFonts w:ascii="Times New Roman" w:hAnsi="Times New Roman" w:cs="Times New Roman"/>
          <w:sz w:val="24"/>
          <w:szCs w:val="24"/>
        </w:rPr>
        <w:t xml:space="preserve"> used</w:t>
      </w:r>
      <w:r>
        <w:rPr>
          <w:rFonts w:ascii="Times New Roman" w:hAnsi="Times New Roman" w:cs="Times New Roman"/>
          <w:sz w:val="24"/>
          <w:szCs w:val="24"/>
        </w:rPr>
        <w:t>.</w:t>
      </w:r>
    </w:p>
    <w:bookmarkEnd w:id="3"/>
    <w:p w14:paraId="796EE93C" w14:textId="77777777" w:rsidR="00CB2DAF" w:rsidRDefault="00CB2DAF" w:rsidP="00CB2DAF">
      <w:pPr>
        <w:pStyle w:val="Default"/>
        <w:rPr>
          <w:rFonts w:ascii="Times New Roman" w:hAnsi="Times New Roman" w:cs="Times New Roman"/>
        </w:rPr>
      </w:pPr>
    </w:p>
    <w:p w14:paraId="7F237D3C" w14:textId="77777777" w:rsidR="00971369" w:rsidRPr="00581A0F" w:rsidRDefault="00971369" w:rsidP="00CB2DAF">
      <w:pPr>
        <w:pStyle w:val="Default"/>
        <w:rPr>
          <w:rFonts w:ascii="Times New Roman" w:hAnsi="Times New Roman" w:cs="Times New Roman"/>
        </w:rPr>
      </w:pPr>
    </w:p>
    <w:p w14:paraId="2EF6A94B" w14:textId="0D0104AA" w:rsidR="00E34621" w:rsidRDefault="00E34621" w:rsidP="00E34621">
      <w:pPr>
        <w:pStyle w:val="Default"/>
        <w:rPr>
          <w:rFonts w:ascii="Times New Roman" w:hAnsi="Times New Roman" w:cs="Times New Roman"/>
        </w:rPr>
      </w:pPr>
      <w:r w:rsidRPr="00E53615">
        <w:rPr>
          <w:rFonts w:ascii="Times New Roman" w:hAnsi="Times New Roman" w:cs="Times New Roman"/>
          <w:b/>
          <w:iCs/>
        </w:rPr>
        <w:t>Attendance</w:t>
      </w:r>
      <w:r w:rsidRPr="00E53615">
        <w:rPr>
          <w:rFonts w:ascii="Times New Roman" w:hAnsi="Times New Roman" w:cs="Times New Roman"/>
          <w:iCs/>
        </w:rPr>
        <w:t xml:space="preserve"> </w:t>
      </w:r>
      <w:r w:rsidRPr="00E53615">
        <w:rPr>
          <w:rFonts w:ascii="Times New Roman" w:hAnsi="Times New Roman" w:cs="Times New Roman"/>
          <w:b/>
          <w:iCs/>
        </w:rPr>
        <w:t>and</w:t>
      </w:r>
      <w:r w:rsidRPr="00E53615">
        <w:rPr>
          <w:rFonts w:ascii="Times New Roman" w:hAnsi="Times New Roman" w:cs="Times New Roman"/>
          <w:iCs/>
        </w:rPr>
        <w:t xml:space="preserve"> </w:t>
      </w:r>
      <w:r w:rsidRPr="00E53615">
        <w:rPr>
          <w:rFonts w:ascii="Times New Roman" w:hAnsi="Times New Roman" w:cs="Times New Roman"/>
          <w:b/>
          <w:iCs/>
        </w:rPr>
        <w:t>Participation</w:t>
      </w:r>
      <w:r>
        <w:rPr>
          <w:rFonts w:ascii="Times New Roman" w:hAnsi="Times New Roman" w:cs="Times New Roman"/>
        </w:rPr>
        <w:t xml:space="preserve"> </w:t>
      </w:r>
      <w:r w:rsidRPr="00581A0F">
        <w:rPr>
          <w:rFonts w:ascii="Times New Roman" w:hAnsi="Times New Roman" w:cs="Times New Roman"/>
        </w:rPr>
        <w:t>(</w:t>
      </w:r>
      <w:r w:rsidR="008E346E">
        <w:rPr>
          <w:rFonts w:ascii="Times New Roman" w:hAnsi="Times New Roman" w:cs="Times New Roman"/>
        </w:rPr>
        <w:t>2</w:t>
      </w:r>
      <w:r w:rsidRPr="00581A0F">
        <w:rPr>
          <w:rFonts w:ascii="Times New Roman" w:hAnsi="Times New Roman" w:cs="Times New Roman"/>
        </w:rPr>
        <w:t>0% of overall grade)</w:t>
      </w:r>
    </w:p>
    <w:p w14:paraId="47C97DE2" w14:textId="77777777" w:rsidR="00E34621" w:rsidRDefault="00E34621" w:rsidP="00E34621">
      <w:pPr>
        <w:pStyle w:val="Default"/>
        <w:rPr>
          <w:rFonts w:ascii="Times New Roman" w:hAnsi="Times New Roman" w:cs="Times New Roman"/>
        </w:rPr>
      </w:pPr>
    </w:p>
    <w:p w14:paraId="17EF2690" w14:textId="77777777" w:rsidR="00E34621" w:rsidRDefault="00E34621" w:rsidP="00E34621">
      <w:pPr>
        <w:spacing w:line="240" w:lineRule="auto"/>
        <w:ind w:left="720"/>
        <w:rPr>
          <w:rFonts w:ascii="Times New Roman" w:hAnsi="Times New Roman" w:cs="Times New Roman"/>
          <w:b/>
          <w:sz w:val="24"/>
          <w:szCs w:val="24"/>
        </w:rPr>
      </w:pPr>
      <w:r>
        <w:rPr>
          <w:rFonts w:ascii="Times New Roman" w:hAnsi="Times New Roman" w:cs="Times New Roman"/>
          <w:b/>
          <w:sz w:val="24"/>
          <w:szCs w:val="24"/>
        </w:rPr>
        <w:lastRenderedPageBreak/>
        <w:t>Attendance policy</w:t>
      </w:r>
    </w:p>
    <w:p w14:paraId="4CA72586" w14:textId="1BF4826B" w:rsidR="00C04FDC" w:rsidRPr="00200662" w:rsidRDefault="00C04FDC" w:rsidP="00C04FDC">
      <w:p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Class attendance is mandatory unless there is a </w:t>
      </w:r>
      <w:r w:rsidR="00F40F1B">
        <w:rPr>
          <w:rFonts w:ascii="Times New Roman" w:hAnsi="Times New Roman" w:cs="Times New Roman"/>
          <w:sz w:val="24"/>
          <w:szCs w:val="24"/>
        </w:rPr>
        <w:t>valid</w:t>
      </w:r>
      <w:r>
        <w:rPr>
          <w:rFonts w:ascii="Times New Roman" w:hAnsi="Times New Roman" w:cs="Times New Roman"/>
          <w:sz w:val="24"/>
          <w:szCs w:val="24"/>
        </w:rPr>
        <w:t xml:space="preserve"> reason to miss a class. </w:t>
      </w:r>
      <w:r w:rsidR="00B4744E">
        <w:rPr>
          <w:rFonts w:ascii="Times New Roman" w:hAnsi="Times New Roman" w:cs="Times New Roman"/>
          <w:sz w:val="24"/>
          <w:szCs w:val="24"/>
        </w:rPr>
        <w:t>Students</w:t>
      </w:r>
      <w:r w:rsidR="00F40F1B">
        <w:rPr>
          <w:rFonts w:ascii="Times New Roman" w:hAnsi="Times New Roman" w:cs="Times New Roman"/>
          <w:sz w:val="24"/>
          <w:szCs w:val="24"/>
        </w:rPr>
        <w:t xml:space="preserve"> are expected to attend</w:t>
      </w:r>
      <w:r w:rsidR="00B4744E">
        <w:rPr>
          <w:rFonts w:ascii="Times New Roman" w:hAnsi="Times New Roman" w:cs="Times New Roman"/>
          <w:sz w:val="24"/>
          <w:szCs w:val="24"/>
        </w:rPr>
        <w:t xml:space="preserve"> all lecture </w:t>
      </w:r>
      <w:r w:rsidR="00F40F1B">
        <w:rPr>
          <w:rFonts w:ascii="Times New Roman" w:hAnsi="Times New Roman" w:cs="Times New Roman"/>
          <w:sz w:val="24"/>
          <w:szCs w:val="24"/>
        </w:rPr>
        <w:t>session</w:t>
      </w:r>
      <w:r w:rsidR="00B4744E">
        <w:rPr>
          <w:rFonts w:ascii="Times New Roman" w:hAnsi="Times New Roman" w:cs="Times New Roman"/>
          <w:sz w:val="24"/>
          <w:szCs w:val="24"/>
        </w:rPr>
        <w:t xml:space="preserve">s. </w:t>
      </w:r>
      <w:r w:rsidR="00B17D8B">
        <w:rPr>
          <w:rFonts w:ascii="Times New Roman" w:hAnsi="Times New Roman" w:cs="Times New Roman"/>
          <w:sz w:val="24"/>
          <w:szCs w:val="24"/>
        </w:rPr>
        <w:t xml:space="preserve">If a class must be missed, please notify the </w:t>
      </w:r>
      <w:proofErr w:type="gramStart"/>
      <w:r w:rsidR="00B17D8B">
        <w:rPr>
          <w:rFonts w:ascii="Times New Roman" w:hAnsi="Times New Roman" w:cs="Times New Roman"/>
          <w:sz w:val="24"/>
          <w:szCs w:val="24"/>
        </w:rPr>
        <w:t xml:space="preserve">instructor, </w:t>
      </w:r>
      <w:r w:rsidR="00B4744E">
        <w:rPr>
          <w:rFonts w:ascii="Times New Roman" w:hAnsi="Times New Roman" w:cs="Times New Roman"/>
          <w:sz w:val="24"/>
          <w:szCs w:val="24"/>
        </w:rPr>
        <w:t xml:space="preserve"> Peter</w:t>
      </w:r>
      <w:proofErr w:type="gramEnd"/>
      <w:r w:rsidR="00B4744E">
        <w:rPr>
          <w:rFonts w:ascii="Times New Roman" w:hAnsi="Times New Roman" w:cs="Times New Roman"/>
          <w:sz w:val="24"/>
          <w:szCs w:val="24"/>
        </w:rPr>
        <w:t xml:space="preserve"> Ng, </w:t>
      </w:r>
      <w:r w:rsidR="00B17D8B">
        <w:rPr>
          <w:rFonts w:ascii="Times New Roman" w:hAnsi="Times New Roman" w:cs="Times New Roman"/>
          <w:sz w:val="24"/>
          <w:szCs w:val="24"/>
        </w:rPr>
        <w:t>via email before the meeting</w:t>
      </w:r>
      <w:r>
        <w:rPr>
          <w:rFonts w:ascii="Times New Roman" w:hAnsi="Times New Roman" w:cs="Times New Roman"/>
          <w:sz w:val="24"/>
          <w:szCs w:val="24"/>
        </w:rPr>
        <w:t>.</w:t>
      </w:r>
    </w:p>
    <w:p w14:paraId="43575CE5" w14:textId="77777777" w:rsidR="00E34621" w:rsidRDefault="00E34621" w:rsidP="00E34621">
      <w:pPr>
        <w:spacing w:line="240" w:lineRule="auto"/>
        <w:rPr>
          <w:rFonts w:ascii="Times New Roman" w:hAnsi="Times New Roman" w:cs="Times New Roman"/>
          <w:sz w:val="24"/>
          <w:szCs w:val="24"/>
        </w:rPr>
      </w:pPr>
    </w:p>
    <w:p w14:paraId="1B57A5D5" w14:textId="5A92A053" w:rsidR="002E7070" w:rsidRDefault="00976D56" w:rsidP="002E7070">
      <w:pPr>
        <w:spacing w:line="240" w:lineRule="auto"/>
        <w:ind w:left="720"/>
        <w:rPr>
          <w:rFonts w:ascii="Times New Roman" w:hAnsi="Times New Roman" w:cs="Times New Roman"/>
          <w:sz w:val="24"/>
          <w:szCs w:val="24"/>
        </w:rPr>
      </w:pPr>
      <w:r w:rsidRPr="00976D56">
        <w:rPr>
          <w:rFonts w:ascii="Times New Roman" w:hAnsi="Times New Roman" w:cs="Times New Roman"/>
          <w:sz w:val="24"/>
          <w:szCs w:val="24"/>
        </w:rPr>
        <w:t xml:space="preserve">Poor attendance may result in a reduction of your final grade, as Attendance and Participation account for 20% of the </w:t>
      </w:r>
      <w:r w:rsidR="00B17D8B">
        <w:rPr>
          <w:rFonts w:ascii="Times New Roman" w:hAnsi="Times New Roman" w:cs="Times New Roman"/>
          <w:sz w:val="24"/>
          <w:szCs w:val="24"/>
        </w:rPr>
        <w:t>total</w:t>
      </w:r>
      <w:r w:rsidRPr="00976D56">
        <w:rPr>
          <w:rFonts w:ascii="Times New Roman" w:hAnsi="Times New Roman" w:cs="Times New Roman"/>
          <w:sz w:val="24"/>
          <w:szCs w:val="24"/>
        </w:rPr>
        <w:t xml:space="preserve"> grade. Missing 30% or more of classes without an excused absence will </w:t>
      </w:r>
      <w:r w:rsidR="00B17D8B">
        <w:rPr>
          <w:rFonts w:ascii="Times New Roman" w:hAnsi="Times New Roman" w:cs="Times New Roman"/>
          <w:sz w:val="24"/>
          <w:szCs w:val="24"/>
        </w:rPr>
        <w:t>result in the forfeiture</w:t>
      </w:r>
      <w:r w:rsidRPr="00976D56">
        <w:rPr>
          <w:rFonts w:ascii="Times New Roman" w:hAnsi="Times New Roman" w:cs="Times New Roman"/>
          <w:sz w:val="24"/>
          <w:szCs w:val="24"/>
        </w:rPr>
        <w:t xml:space="preserve"> of all participation points from your final grade</w:t>
      </w:r>
      <w:r>
        <w:rPr>
          <w:rFonts w:ascii="Times New Roman" w:hAnsi="Times New Roman" w:cs="Times New Roman"/>
          <w:sz w:val="24"/>
          <w:szCs w:val="24"/>
        </w:rPr>
        <w:t>.</w:t>
      </w:r>
    </w:p>
    <w:p w14:paraId="7F382675" w14:textId="51541AD3" w:rsidR="00AC68B2" w:rsidRPr="00AC68B2" w:rsidRDefault="00976D56" w:rsidP="00AC68B2">
      <w:pPr>
        <w:spacing w:before="100" w:beforeAutospacing="1" w:after="100" w:afterAutospacing="1"/>
        <w:ind w:left="720"/>
        <w:rPr>
          <w:rFonts w:ascii="Times New Roman" w:hAnsi="Times New Roman" w:cs="Times New Roman"/>
          <w:sz w:val="24"/>
          <w:szCs w:val="24"/>
          <w:lang w:eastAsia="zh-CN"/>
        </w:rPr>
      </w:pPr>
      <w:r w:rsidRPr="00976D56">
        <w:rPr>
          <w:rFonts w:ascii="Times New Roman" w:eastAsia="Times New Roman" w:hAnsi="Times New Roman" w:cs="Times New Roman"/>
          <w:b/>
          <w:bCs/>
          <w:sz w:val="24"/>
          <w:szCs w:val="24"/>
          <w:lang w:eastAsia="zh-CN"/>
        </w:rPr>
        <w:t>What constitutes participation?</w:t>
      </w:r>
      <w:r w:rsidRPr="00976D56">
        <w:rPr>
          <w:rFonts w:ascii="Times New Roman" w:eastAsia="Times New Roman" w:hAnsi="Times New Roman" w:cs="Times New Roman"/>
          <w:sz w:val="24"/>
          <w:szCs w:val="24"/>
          <w:lang w:eastAsia="zh-CN"/>
        </w:rPr>
        <w:br/>
      </w:r>
      <w:r w:rsidR="00AC68B2" w:rsidRPr="00AC68B2">
        <w:rPr>
          <w:rFonts w:ascii="Times New Roman" w:hAnsi="Times New Roman" w:cs="Times New Roman"/>
          <w:sz w:val="24"/>
          <w:szCs w:val="24"/>
          <w:lang w:eastAsia="zh-CN"/>
        </w:rPr>
        <w:t xml:space="preserve">Participation in this class </w:t>
      </w:r>
      <w:r w:rsidR="00B17D8B">
        <w:rPr>
          <w:rFonts w:ascii="Times New Roman" w:hAnsi="Times New Roman" w:cs="Times New Roman"/>
          <w:sz w:val="24"/>
          <w:szCs w:val="24"/>
          <w:lang w:eastAsia="zh-CN"/>
        </w:rPr>
        <w:t>will be evaluated</w:t>
      </w:r>
      <w:r w:rsidR="00AC68B2" w:rsidRPr="00AC68B2">
        <w:rPr>
          <w:rFonts w:ascii="Times New Roman" w:hAnsi="Times New Roman" w:cs="Times New Roman"/>
          <w:sz w:val="24"/>
          <w:szCs w:val="24"/>
          <w:lang w:eastAsia="zh-CN"/>
        </w:rPr>
        <w:t xml:space="preserve"> based on the following components:</w:t>
      </w:r>
    </w:p>
    <w:p w14:paraId="5D89B0C8" w14:textId="55CFC035" w:rsidR="00281483" w:rsidRPr="00281483" w:rsidRDefault="00AC68B2" w:rsidP="00281483">
      <w:pPr>
        <w:numPr>
          <w:ilvl w:val="0"/>
          <w:numId w:val="8"/>
        </w:numPr>
        <w:spacing w:before="100" w:beforeAutospacing="1" w:after="100" w:afterAutospacing="1" w:line="240" w:lineRule="auto"/>
        <w:rPr>
          <w:rFonts w:ascii="Times New Roman" w:eastAsia="Times New Roman" w:hAnsi="Times New Roman" w:cs="Times New Roman"/>
          <w:sz w:val="24"/>
          <w:szCs w:val="24"/>
          <w:lang w:eastAsia="zh-CN"/>
        </w:rPr>
      </w:pPr>
      <w:r w:rsidRPr="00AC68B2">
        <w:rPr>
          <w:rFonts w:ascii="Times New Roman" w:eastAsia="Times New Roman" w:hAnsi="Times New Roman" w:cs="Times New Roman"/>
          <w:b/>
          <w:bCs/>
          <w:sz w:val="24"/>
          <w:szCs w:val="24"/>
          <w:lang w:eastAsia="zh-CN"/>
        </w:rPr>
        <w:t>Weekly Endcap Quizzes</w:t>
      </w:r>
      <w:r w:rsidRPr="00AC68B2">
        <w:rPr>
          <w:rFonts w:ascii="Times New Roman" w:eastAsia="Times New Roman" w:hAnsi="Times New Roman" w:cs="Times New Roman"/>
          <w:sz w:val="24"/>
          <w:szCs w:val="24"/>
          <w:lang w:eastAsia="zh-CN"/>
        </w:rPr>
        <w:t xml:space="preserve"> – Quizzes may be given in class and will be graded on a participation basis.</w:t>
      </w:r>
    </w:p>
    <w:p w14:paraId="2F6AC5E1" w14:textId="77777777" w:rsidR="00AC68B2" w:rsidRPr="00AC68B2" w:rsidRDefault="00AC68B2" w:rsidP="00AC68B2">
      <w:pPr>
        <w:numPr>
          <w:ilvl w:val="0"/>
          <w:numId w:val="8"/>
        </w:numPr>
        <w:spacing w:before="100" w:beforeAutospacing="1" w:after="100" w:afterAutospacing="1" w:line="240" w:lineRule="auto"/>
        <w:rPr>
          <w:rFonts w:ascii="Times New Roman" w:eastAsia="Times New Roman" w:hAnsi="Times New Roman" w:cs="Times New Roman"/>
          <w:sz w:val="24"/>
          <w:szCs w:val="24"/>
          <w:lang w:eastAsia="zh-CN"/>
        </w:rPr>
      </w:pPr>
      <w:r w:rsidRPr="00AC68B2">
        <w:rPr>
          <w:rFonts w:ascii="Times New Roman" w:eastAsia="Times New Roman" w:hAnsi="Times New Roman" w:cs="Times New Roman"/>
          <w:b/>
          <w:bCs/>
          <w:sz w:val="24"/>
          <w:szCs w:val="24"/>
          <w:lang w:eastAsia="zh-CN"/>
        </w:rPr>
        <w:t>Attendance</w:t>
      </w:r>
      <w:r w:rsidRPr="00AC68B2">
        <w:rPr>
          <w:rFonts w:ascii="Times New Roman" w:eastAsia="Times New Roman" w:hAnsi="Times New Roman" w:cs="Times New Roman"/>
          <w:sz w:val="24"/>
          <w:szCs w:val="24"/>
          <w:lang w:eastAsia="zh-CN"/>
        </w:rPr>
        <w:t xml:space="preserve"> – Attendance is mandatory. Missing classes will negatively affect your participation score and, consequently, your final grade.</w:t>
      </w:r>
    </w:p>
    <w:p w14:paraId="2E360788" w14:textId="2C60D082" w:rsidR="00AC68B2" w:rsidRPr="00AC68B2" w:rsidRDefault="00AC68B2" w:rsidP="00AC68B2">
      <w:pPr>
        <w:numPr>
          <w:ilvl w:val="0"/>
          <w:numId w:val="8"/>
        </w:numPr>
        <w:spacing w:before="100" w:beforeAutospacing="1" w:after="100" w:afterAutospacing="1" w:line="240" w:lineRule="auto"/>
        <w:rPr>
          <w:rFonts w:ascii="Times New Roman" w:eastAsia="Times New Roman" w:hAnsi="Times New Roman" w:cs="Times New Roman"/>
          <w:sz w:val="24"/>
          <w:szCs w:val="24"/>
          <w:lang w:eastAsia="zh-CN"/>
        </w:rPr>
      </w:pPr>
      <w:r w:rsidRPr="00AC68B2">
        <w:rPr>
          <w:rFonts w:ascii="Times New Roman" w:eastAsia="Times New Roman" w:hAnsi="Times New Roman" w:cs="Times New Roman"/>
          <w:b/>
          <w:bCs/>
          <w:sz w:val="24"/>
          <w:szCs w:val="24"/>
          <w:lang w:eastAsia="zh-CN"/>
        </w:rPr>
        <w:t>In-Class Participation</w:t>
      </w:r>
      <w:r w:rsidRPr="00AC68B2">
        <w:rPr>
          <w:rFonts w:ascii="Times New Roman" w:eastAsia="Times New Roman" w:hAnsi="Times New Roman" w:cs="Times New Roman"/>
          <w:sz w:val="24"/>
          <w:szCs w:val="24"/>
          <w:lang w:eastAsia="zh-CN"/>
        </w:rPr>
        <w:t xml:space="preserve"> – Actively engaging</w:t>
      </w:r>
      <w:r w:rsidR="00B17D8B">
        <w:rPr>
          <w:rFonts w:ascii="Times New Roman" w:eastAsia="Times New Roman" w:hAnsi="Times New Roman" w:cs="Times New Roman"/>
          <w:sz w:val="24"/>
          <w:szCs w:val="24"/>
          <w:lang w:eastAsia="zh-CN"/>
        </w:rPr>
        <w:t xml:space="preserve"> through</w:t>
      </w:r>
      <w:r w:rsidRPr="00AC68B2">
        <w:rPr>
          <w:rFonts w:ascii="Times New Roman" w:eastAsia="Times New Roman" w:hAnsi="Times New Roman" w:cs="Times New Roman"/>
          <w:sz w:val="24"/>
          <w:szCs w:val="24"/>
          <w:lang w:eastAsia="zh-CN"/>
        </w:rPr>
        <w:t xml:space="preserve"> answering questions, asking questions, and contributing to discussions</w:t>
      </w:r>
      <w:r w:rsidR="00B17D8B">
        <w:rPr>
          <w:rFonts w:ascii="Times New Roman" w:eastAsia="Times New Roman" w:hAnsi="Times New Roman" w:cs="Times New Roman"/>
          <w:sz w:val="24"/>
          <w:szCs w:val="24"/>
          <w:lang w:eastAsia="zh-CN"/>
        </w:rPr>
        <w:t xml:space="preserve"> is encouraged</w:t>
      </w:r>
      <w:r w:rsidRPr="00AC68B2">
        <w:rPr>
          <w:rFonts w:ascii="Times New Roman" w:eastAsia="Times New Roman" w:hAnsi="Times New Roman" w:cs="Times New Roman"/>
          <w:sz w:val="24"/>
          <w:szCs w:val="24"/>
          <w:lang w:eastAsia="zh-CN"/>
        </w:rPr>
        <w:t xml:space="preserve">. Being present and attentive in class is </w:t>
      </w:r>
      <w:r w:rsidR="00B17D8B">
        <w:rPr>
          <w:rFonts w:ascii="Times New Roman" w:eastAsia="Times New Roman" w:hAnsi="Times New Roman" w:cs="Times New Roman"/>
          <w:sz w:val="24"/>
          <w:szCs w:val="24"/>
          <w:lang w:eastAsia="zh-CN"/>
        </w:rPr>
        <w:t>crucial for</w:t>
      </w:r>
      <w:r w:rsidRPr="00AC68B2">
        <w:rPr>
          <w:rFonts w:ascii="Times New Roman" w:eastAsia="Times New Roman" w:hAnsi="Times New Roman" w:cs="Times New Roman"/>
          <w:sz w:val="24"/>
          <w:szCs w:val="24"/>
          <w:lang w:eastAsia="zh-CN"/>
        </w:rPr>
        <w:t xml:space="preserve"> your success in the course.</w:t>
      </w:r>
    </w:p>
    <w:p w14:paraId="69CBA81F" w14:textId="0F8864FB" w:rsidR="00AC68B2" w:rsidRDefault="00281483" w:rsidP="00AC68B2">
      <w:pPr>
        <w:numPr>
          <w:ilvl w:val="0"/>
          <w:numId w:val="8"/>
        </w:numPr>
        <w:spacing w:before="100" w:beforeAutospacing="1" w:after="100" w:afterAutospacing="1"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b/>
          <w:bCs/>
          <w:sz w:val="24"/>
          <w:szCs w:val="24"/>
          <w:lang w:eastAsia="zh-CN"/>
        </w:rPr>
        <w:t xml:space="preserve">Class </w:t>
      </w:r>
      <w:r w:rsidR="00AC68B2" w:rsidRPr="00AC68B2">
        <w:rPr>
          <w:rFonts w:ascii="Times New Roman" w:eastAsia="Times New Roman" w:hAnsi="Times New Roman" w:cs="Times New Roman"/>
          <w:b/>
          <w:bCs/>
          <w:sz w:val="24"/>
          <w:szCs w:val="24"/>
          <w:lang w:eastAsia="zh-CN"/>
        </w:rPr>
        <w:t>Focus</w:t>
      </w:r>
      <w:r>
        <w:rPr>
          <w:rFonts w:ascii="Times New Roman" w:eastAsia="Times New Roman" w:hAnsi="Times New Roman" w:cs="Times New Roman"/>
          <w:b/>
          <w:bCs/>
          <w:sz w:val="24"/>
          <w:szCs w:val="24"/>
          <w:lang w:eastAsia="zh-CN"/>
        </w:rPr>
        <w:t xml:space="preserve"> </w:t>
      </w:r>
      <w:r w:rsidR="00AC68B2" w:rsidRPr="00AC68B2">
        <w:rPr>
          <w:rFonts w:ascii="Times New Roman" w:eastAsia="Times New Roman" w:hAnsi="Times New Roman" w:cs="Times New Roman"/>
          <w:sz w:val="24"/>
          <w:szCs w:val="24"/>
          <w:lang w:eastAsia="zh-CN"/>
        </w:rPr>
        <w:t>– Bring your laptop</w:t>
      </w:r>
      <w:r>
        <w:rPr>
          <w:rFonts w:ascii="Times New Roman" w:eastAsia="Times New Roman" w:hAnsi="Times New Roman" w:cs="Times New Roman"/>
          <w:sz w:val="24"/>
          <w:szCs w:val="24"/>
          <w:lang w:eastAsia="zh-CN"/>
        </w:rPr>
        <w:t xml:space="preserve"> </w:t>
      </w:r>
      <w:r w:rsidR="00AC68B2" w:rsidRPr="00AC68B2">
        <w:rPr>
          <w:rFonts w:ascii="Times New Roman" w:eastAsia="Times New Roman" w:hAnsi="Times New Roman" w:cs="Times New Roman"/>
          <w:sz w:val="24"/>
          <w:szCs w:val="24"/>
          <w:lang w:eastAsia="zh-CN"/>
        </w:rPr>
        <w:t xml:space="preserve">if you have one, </w:t>
      </w:r>
      <w:r>
        <w:rPr>
          <w:rFonts w:ascii="Times New Roman" w:eastAsia="Times New Roman" w:hAnsi="Times New Roman" w:cs="Times New Roman"/>
          <w:sz w:val="24"/>
          <w:szCs w:val="24"/>
          <w:lang w:eastAsia="zh-CN"/>
        </w:rPr>
        <w:t>but</w:t>
      </w:r>
      <w:r w:rsidR="00AC68B2" w:rsidRPr="00AC68B2">
        <w:rPr>
          <w:rFonts w:ascii="Times New Roman" w:eastAsia="Times New Roman" w:hAnsi="Times New Roman" w:cs="Times New Roman"/>
          <w:sz w:val="24"/>
          <w:szCs w:val="24"/>
          <w:lang w:eastAsia="zh-CN"/>
        </w:rPr>
        <w:t xml:space="preserve"> avoid working on other course assignments during class.</w:t>
      </w:r>
      <w:r>
        <w:rPr>
          <w:rFonts w:ascii="Times New Roman" w:eastAsia="Times New Roman" w:hAnsi="Times New Roman" w:cs="Times New Roman"/>
          <w:sz w:val="24"/>
          <w:szCs w:val="24"/>
          <w:lang w:eastAsia="zh-CN"/>
        </w:rPr>
        <w:t xml:space="preserve"> Focus on the class activities to maximize your learning experience.</w:t>
      </w:r>
    </w:p>
    <w:p w14:paraId="75070A2E" w14:textId="77777777" w:rsidR="00E53615" w:rsidRPr="00AC68B2" w:rsidRDefault="00E53615" w:rsidP="00E53615">
      <w:pPr>
        <w:spacing w:before="100" w:beforeAutospacing="1" w:after="100" w:afterAutospacing="1" w:line="240" w:lineRule="auto"/>
        <w:ind w:left="1440"/>
        <w:rPr>
          <w:rFonts w:ascii="Times New Roman" w:eastAsia="Times New Roman" w:hAnsi="Times New Roman" w:cs="Times New Roman"/>
          <w:sz w:val="24"/>
          <w:szCs w:val="24"/>
          <w:lang w:eastAsia="zh-CN"/>
        </w:rPr>
      </w:pPr>
    </w:p>
    <w:p w14:paraId="6CB20A19" w14:textId="44FDA48C" w:rsidR="00E34621" w:rsidRPr="00971369" w:rsidRDefault="00E34621" w:rsidP="00AC68B2">
      <w:pPr>
        <w:spacing w:before="100" w:beforeAutospacing="1" w:after="100" w:afterAutospacing="1" w:line="240" w:lineRule="auto"/>
        <w:rPr>
          <w:rFonts w:ascii="Times New Roman" w:hAnsi="Times New Roman" w:cs="Times New Roman"/>
          <w:iCs/>
          <w:sz w:val="24"/>
          <w:szCs w:val="24"/>
        </w:rPr>
      </w:pPr>
      <w:r w:rsidRPr="00971369">
        <w:rPr>
          <w:rFonts w:ascii="Times New Roman" w:hAnsi="Times New Roman" w:cs="Times New Roman"/>
          <w:b/>
          <w:iCs/>
          <w:sz w:val="24"/>
          <w:szCs w:val="24"/>
        </w:rPr>
        <w:t>Exams</w:t>
      </w:r>
      <w:r w:rsidRPr="00971369">
        <w:rPr>
          <w:rFonts w:ascii="Times New Roman" w:hAnsi="Times New Roman" w:cs="Times New Roman"/>
          <w:iCs/>
          <w:sz w:val="24"/>
          <w:szCs w:val="24"/>
        </w:rPr>
        <w:t xml:space="preserve"> </w:t>
      </w:r>
    </w:p>
    <w:p w14:paraId="053A5B5F" w14:textId="7DA7D4BE" w:rsidR="00E34621" w:rsidRDefault="00B4744E" w:rsidP="00E34621">
      <w:pPr>
        <w:pStyle w:val="Default"/>
        <w:rPr>
          <w:rFonts w:ascii="Times New Roman" w:hAnsi="Times New Roman" w:cs="Times New Roman"/>
        </w:rPr>
      </w:pPr>
      <w:r>
        <w:rPr>
          <w:rFonts w:ascii="Times New Roman" w:hAnsi="Times New Roman" w:cs="Times New Roman"/>
        </w:rPr>
        <w:t xml:space="preserve">There are possibly three or up to six exams. If </w:t>
      </w:r>
      <w:r w:rsidR="00281483">
        <w:rPr>
          <w:rFonts w:ascii="Times New Roman" w:hAnsi="Times New Roman" w:cs="Times New Roman"/>
        </w:rPr>
        <w:t>an exam is scheduled during</w:t>
      </w:r>
      <w:r>
        <w:rPr>
          <w:rFonts w:ascii="Times New Roman" w:hAnsi="Times New Roman" w:cs="Times New Roman"/>
        </w:rPr>
        <w:t xml:space="preserve"> Final Exams Week, </w:t>
      </w:r>
      <w:r w:rsidR="00281483">
        <w:rPr>
          <w:rFonts w:ascii="Times New Roman" w:hAnsi="Times New Roman" w:cs="Times New Roman"/>
        </w:rPr>
        <w:t xml:space="preserve">it will be </w:t>
      </w:r>
      <w:r>
        <w:rPr>
          <w:rFonts w:ascii="Times New Roman" w:hAnsi="Times New Roman" w:cs="Times New Roman"/>
        </w:rPr>
        <w:t xml:space="preserve">treated as a regular exam </w:t>
      </w:r>
      <w:r w:rsidR="00281483">
        <w:rPr>
          <w:rFonts w:ascii="Times New Roman" w:hAnsi="Times New Roman" w:cs="Times New Roman"/>
        </w:rPr>
        <w:t>covering</w:t>
      </w:r>
      <w:r>
        <w:rPr>
          <w:rFonts w:ascii="Times New Roman" w:hAnsi="Times New Roman" w:cs="Times New Roman"/>
        </w:rPr>
        <w:t xml:space="preserve"> only </w:t>
      </w:r>
      <w:r w:rsidR="00281483">
        <w:rPr>
          <w:rFonts w:ascii="Times New Roman" w:hAnsi="Times New Roman" w:cs="Times New Roman"/>
        </w:rPr>
        <w:t xml:space="preserve">the </w:t>
      </w:r>
      <w:r>
        <w:rPr>
          <w:rFonts w:ascii="Times New Roman" w:hAnsi="Times New Roman" w:cs="Times New Roman"/>
        </w:rPr>
        <w:t xml:space="preserve">material </w:t>
      </w:r>
      <w:r w:rsidR="00281483">
        <w:rPr>
          <w:rFonts w:ascii="Times New Roman" w:hAnsi="Times New Roman" w:cs="Times New Roman"/>
        </w:rPr>
        <w:t xml:space="preserve">presented </w:t>
      </w:r>
      <w:r>
        <w:rPr>
          <w:rFonts w:ascii="Times New Roman" w:hAnsi="Times New Roman" w:cs="Times New Roman"/>
        </w:rPr>
        <w:t xml:space="preserve">since the last exam. </w:t>
      </w:r>
      <w:r w:rsidR="00281483">
        <w:rPr>
          <w:rFonts w:ascii="Times New Roman" w:hAnsi="Times New Roman" w:cs="Times New Roman"/>
          <w:b/>
          <w:bCs/>
          <w:color w:val="FF0000"/>
        </w:rPr>
        <w:t>M</w:t>
      </w:r>
      <w:r w:rsidRPr="00B4744E">
        <w:rPr>
          <w:rFonts w:ascii="Times New Roman" w:hAnsi="Times New Roman" w:cs="Times New Roman"/>
          <w:b/>
          <w:bCs/>
          <w:color w:val="FF0000"/>
        </w:rPr>
        <w:t>ake-up</w:t>
      </w:r>
      <w:r w:rsidR="00281483">
        <w:rPr>
          <w:rFonts w:ascii="Times New Roman" w:hAnsi="Times New Roman" w:cs="Times New Roman"/>
          <w:b/>
          <w:bCs/>
          <w:color w:val="FF0000"/>
        </w:rPr>
        <w:t xml:space="preserve"> exams will not be offered</w:t>
      </w:r>
      <w:r w:rsidRPr="00B4744E">
        <w:rPr>
          <w:rFonts w:ascii="Times New Roman" w:hAnsi="Times New Roman" w:cs="Times New Roman"/>
          <w:b/>
          <w:bCs/>
          <w:color w:val="FF0000"/>
        </w:rPr>
        <w:t xml:space="preserve"> unless </w:t>
      </w:r>
      <w:r w:rsidR="00281483">
        <w:rPr>
          <w:rFonts w:ascii="Times New Roman" w:hAnsi="Times New Roman" w:cs="Times New Roman"/>
          <w:b/>
          <w:bCs/>
          <w:color w:val="FF0000"/>
        </w:rPr>
        <w:t xml:space="preserve">prior </w:t>
      </w:r>
      <w:r w:rsidRPr="00B4744E">
        <w:rPr>
          <w:rFonts w:ascii="Times New Roman" w:hAnsi="Times New Roman" w:cs="Times New Roman"/>
          <w:b/>
          <w:bCs/>
          <w:color w:val="FF0000"/>
        </w:rPr>
        <w:t>approv</w:t>
      </w:r>
      <w:r w:rsidR="00281483">
        <w:rPr>
          <w:rFonts w:ascii="Times New Roman" w:hAnsi="Times New Roman" w:cs="Times New Roman"/>
          <w:b/>
          <w:bCs/>
          <w:color w:val="FF0000"/>
        </w:rPr>
        <w:t xml:space="preserve">al has been granted </w:t>
      </w:r>
      <w:r w:rsidRPr="00B4744E">
        <w:rPr>
          <w:rFonts w:ascii="Times New Roman" w:hAnsi="Times New Roman" w:cs="Times New Roman"/>
          <w:b/>
          <w:bCs/>
          <w:color w:val="FF0000"/>
        </w:rPr>
        <w:t xml:space="preserve">or </w:t>
      </w:r>
      <w:r w:rsidR="00971369">
        <w:rPr>
          <w:rFonts w:ascii="Times New Roman" w:hAnsi="Times New Roman" w:cs="Times New Roman"/>
          <w:b/>
          <w:bCs/>
          <w:color w:val="FF0000"/>
        </w:rPr>
        <w:t>if there is</w:t>
      </w:r>
      <w:r w:rsidRPr="00B4744E">
        <w:rPr>
          <w:rFonts w:ascii="Times New Roman" w:hAnsi="Times New Roman" w:cs="Times New Roman"/>
          <w:b/>
          <w:bCs/>
          <w:color w:val="FF0000"/>
        </w:rPr>
        <w:t xml:space="preserve"> a valid emergency.</w:t>
      </w:r>
      <w:r w:rsidRPr="00B4744E">
        <w:rPr>
          <w:rFonts w:ascii="Times New Roman" w:hAnsi="Times New Roman" w:cs="Times New Roman"/>
          <w:color w:val="FF0000"/>
        </w:rPr>
        <w:t xml:space="preserve"> </w:t>
      </w:r>
      <w:r>
        <w:rPr>
          <w:rFonts w:ascii="Times New Roman" w:hAnsi="Times New Roman" w:cs="Times New Roman"/>
        </w:rPr>
        <w:t>I</w:t>
      </w:r>
      <w:r w:rsidR="00217462">
        <w:rPr>
          <w:rFonts w:ascii="Times New Roman" w:hAnsi="Times New Roman" w:cs="Times New Roman"/>
        </w:rPr>
        <w:t>f an emergency arises</w:t>
      </w:r>
      <w:r>
        <w:rPr>
          <w:rFonts w:ascii="Times New Roman" w:hAnsi="Times New Roman" w:cs="Times New Roman"/>
        </w:rPr>
        <w:t>, contact the instructor immediately</w:t>
      </w:r>
      <w:r w:rsidR="00217462">
        <w:rPr>
          <w:rFonts w:ascii="Times New Roman" w:hAnsi="Times New Roman" w:cs="Times New Roman"/>
        </w:rPr>
        <w:t xml:space="preserve"> to discuss potential accommodations</w:t>
      </w:r>
      <w:r>
        <w:rPr>
          <w:rFonts w:ascii="Times New Roman" w:hAnsi="Times New Roman" w:cs="Times New Roman"/>
        </w:rPr>
        <w:t>.</w:t>
      </w:r>
    </w:p>
    <w:p w14:paraId="2ACFF4F3" w14:textId="77777777" w:rsidR="00E34621" w:rsidRDefault="00E34621" w:rsidP="00E34621">
      <w:pPr>
        <w:pStyle w:val="Default"/>
        <w:rPr>
          <w:rFonts w:ascii="Times New Roman" w:hAnsi="Times New Roman" w:cs="Times New Roman"/>
        </w:rPr>
      </w:pPr>
    </w:p>
    <w:p w14:paraId="70782D56" w14:textId="77777777" w:rsidR="00E53615" w:rsidRDefault="00E53615" w:rsidP="00E34621">
      <w:pPr>
        <w:pStyle w:val="Default"/>
        <w:rPr>
          <w:rFonts w:ascii="Times New Roman" w:hAnsi="Times New Roman" w:cs="Times New Roman"/>
        </w:rPr>
      </w:pPr>
    </w:p>
    <w:p w14:paraId="06F4D2EA" w14:textId="77777777" w:rsidR="00E34621" w:rsidRPr="00971369" w:rsidRDefault="00E34621" w:rsidP="00E34621">
      <w:pPr>
        <w:pStyle w:val="Default"/>
        <w:rPr>
          <w:rFonts w:ascii="Times New Roman" w:hAnsi="Times New Roman" w:cs="Times New Roman"/>
          <w:iCs/>
        </w:rPr>
      </w:pPr>
      <w:r w:rsidRPr="00971369">
        <w:rPr>
          <w:rFonts w:ascii="Times New Roman" w:hAnsi="Times New Roman" w:cs="Times New Roman"/>
          <w:b/>
          <w:iCs/>
        </w:rPr>
        <w:t>Assignments, Projects, and Quizzes</w:t>
      </w:r>
      <w:r w:rsidRPr="00971369">
        <w:rPr>
          <w:rFonts w:ascii="Times New Roman" w:hAnsi="Times New Roman" w:cs="Times New Roman"/>
          <w:iCs/>
        </w:rPr>
        <w:t xml:space="preserve"> </w:t>
      </w:r>
    </w:p>
    <w:p w14:paraId="794C1D2B" w14:textId="77777777" w:rsidR="00E34621" w:rsidRDefault="00E34621" w:rsidP="00E34621">
      <w:pPr>
        <w:pStyle w:val="Default"/>
        <w:rPr>
          <w:rFonts w:ascii="Times New Roman" w:hAnsi="Times New Roman" w:cs="Times New Roman"/>
          <w:b/>
          <w:color w:val="FF0000"/>
        </w:rPr>
      </w:pPr>
    </w:p>
    <w:p w14:paraId="3A8247A2" w14:textId="3DEF8146" w:rsidR="008E346E" w:rsidRPr="00C749A3" w:rsidRDefault="00217462" w:rsidP="008E346E">
      <w:pPr>
        <w:pStyle w:val="Default"/>
        <w:rPr>
          <w:rFonts w:ascii="Times New Roman" w:hAnsi="Times New Roman" w:cs="Times New Roman"/>
          <w:b/>
          <w:color w:val="FF0000"/>
        </w:rPr>
      </w:pPr>
      <w:r>
        <w:rPr>
          <w:rFonts w:ascii="Times New Roman" w:hAnsi="Times New Roman" w:cs="Times New Roman"/>
        </w:rPr>
        <w:t>Assignments must be submitted at the beginning of class on the announced due date. Quizzes must be completed in class following the given instructions.</w:t>
      </w:r>
    </w:p>
    <w:p w14:paraId="61AA8AF4" w14:textId="77777777" w:rsidR="00E34621" w:rsidRDefault="00E34621" w:rsidP="00E34621">
      <w:pPr>
        <w:pStyle w:val="Default"/>
        <w:rPr>
          <w:rFonts w:ascii="Times New Roman" w:hAnsi="Times New Roman" w:cs="Times New Roman"/>
          <w:color w:val="FF0000"/>
        </w:rPr>
      </w:pPr>
    </w:p>
    <w:p w14:paraId="6F2C2A49" w14:textId="67A4C609" w:rsidR="008E346E" w:rsidRPr="00A0219A" w:rsidRDefault="00217462" w:rsidP="008E346E">
      <w:pPr>
        <w:pStyle w:val="Default"/>
        <w:rPr>
          <w:rFonts w:ascii="Times New Roman" w:hAnsi="Times New Roman" w:cs="Times New Roman"/>
          <w:color w:val="auto"/>
        </w:rPr>
      </w:pPr>
      <w:r>
        <w:rPr>
          <w:rFonts w:ascii="Times New Roman" w:hAnsi="Times New Roman" w:cs="Times New Roman"/>
          <w:b/>
          <w:bCs/>
          <w:color w:val="984806" w:themeColor="accent6" w:themeShade="80"/>
        </w:rPr>
        <w:t>L</w:t>
      </w:r>
      <w:r w:rsidR="00B4744E" w:rsidRPr="008F596A">
        <w:rPr>
          <w:rFonts w:ascii="Times New Roman" w:hAnsi="Times New Roman" w:cs="Times New Roman"/>
          <w:b/>
          <w:bCs/>
          <w:color w:val="984806" w:themeColor="accent6" w:themeShade="80"/>
        </w:rPr>
        <w:t>ate assignments or projects will</w:t>
      </w:r>
      <w:r>
        <w:rPr>
          <w:rFonts w:ascii="Times New Roman" w:hAnsi="Times New Roman" w:cs="Times New Roman"/>
          <w:b/>
          <w:bCs/>
          <w:color w:val="984806" w:themeColor="accent6" w:themeShade="80"/>
        </w:rPr>
        <w:t xml:space="preserve"> not</w:t>
      </w:r>
      <w:r w:rsidR="00B4744E" w:rsidRPr="008F596A">
        <w:rPr>
          <w:rFonts w:ascii="Times New Roman" w:hAnsi="Times New Roman" w:cs="Times New Roman"/>
          <w:b/>
          <w:bCs/>
          <w:color w:val="984806" w:themeColor="accent6" w:themeShade="80"/>
        </w:rPr>
        <w:t xml:space="preserve"> be accepted.</w:t>
      </w:r>
      <w:r w:rsidR="00B4744E" w:rsidRPr="008F596A">
        <w:rPr>
          <w:rFonts w:ascii="Times New Roman" w:hAnsi="Times New Roman" w:cs="Times New Roman"/>
          <w:color w:val="984806" w:themeColor="accent6" w:themeShade="80"/>
        </w:rPr>
        <w:t xml:space="preserve"> </w:t>
      </w:r>
      <w:r>
        <w:rPr>
          <w:rFonts w:ascii="Times New Roman" w:hAnsi="Times New Roman" w:cs="Times New Roman"/>
          <w:color w:val="auto"/>
        </w:rPr>
        <w:t>A</w:t>
      </w:r>
      <w:r w:rsidR="00B4744E">
        <w:rPr>
          <w:rFonts w:ascii="Times New Roman" w:hAnsi="Times New Roman" w:cs="Times New Roman"/>
          <w:color w:val="auto"/>
        </w:rPr>
        <w:t xml:space="preserve"> 10% penalty will be </w:t>
      </w:r>
      <w:r>
        <w:rPr>
          <w:rFonts w:ascii="Times New Roman" w:hAnsi="Times New Roman" w:cs="Times New Roman"/>
          <w:color w:val="auto"/>
        </w:rPr>
        <w:t xml:space="preserve">applied </w:t>
      </w:r>
      <w:r w:rsidR="00B4744E">
        <w:rPr>
          <w:rFonts w:ascii="Times New Roman" w:hAnsi="Times New Roman" w:cs="Times New Roman"/>
          <w:color w:val="auto"/>
        </w:rPr>
        <w:t xml:space="preserve">for each day </w:t>
      </w:r>
      <w:r w:rsidR="000D5A6C">
        <w:rPr>
          <w:rFonts w:ascii="Times New Roman" w:hAnsi="Times New Roman" w:cs="Times New Roman"/>
          <w:color w:val="auto"/>
        </w:rPr>
        <w:t xml:space="preserve">they are </w:t>
      </w:r>
      <w:r w:rsidR="00B4744E">
        <w:rPr>
          <w:rFonts w:ascii="Times New Roman" w:hAnsi="Times New Roman" w:cs="Times New Roman"/>
          <w:color w:val="auto"/>
        </w:rPr>
        <w:t>late</w:t>
      </w:r>
      <w:r>
        <w:rPr>
          <w:rFonts w:ascii="Times New Roman" w:hAnsi="Times New Roman" w:cs="Times New Roman"/>
          <w:color w:val="auto"/>
        </w:rPr>
        <w:t>, up to five days. A</w:t>
      </w:r>
      <w:r w:rsidR="00B4744E">
        <w:rPr>
          <w:rFonts w:ascii="Times New Roman" w:hAnsi="Times New Roman" w:cs="Times New Roman"/>
          <w:color w:val="auto"/>
        </w:rPr>
        <w:t>fter five days,</w:t>
      </w:r>
      <w:r>
        <w:rPr>
          <w:rFonts w:ascii="Times New Roman" w:hAnsi="Times New Roman" w:cs="Times New Roman"/>
          <w:color w:val="auto"/>
        </w:rPr>
        <w:t xml:space="preserve"> no late submission will be accepted,</w:t>
      </w:r>
      <w:r w:rsidR="00B4744E">
        <w:rPr>
          <w:rFonts w:ascii="Times New Roman" w:hAnsi="Times New Roman" w:cs="Times New Roman"/>
          <w:color w:val="auto"/>
        </w:rPr>
        <w:t xml:space="preserve"> and a grade of zero will be assigned.</w:t>
      </w:r>
    </w:p>
    <w:p w14:paraId="0C5F1A73" w14:textId="77777777" w:rsidR="008E346E" w:rsidRPr="00A0219A" w:rsidRDefault="008E346E" w:rsidP="008E346E">
      <w:pPr>
        <w:pStyle w:val="Default"/>
        <w:rPr>
          <w:rFonts w:ascii="Times New Roman" w:hAnsi="Times New Roman" w:cs="Times New Roman"/>
          <w:color w:val="auto"/>
        </w:rPr>
      </w:pPr>
    </w:p>
    <w:p w14:paraId="37866D3E" w14:textId="0A949EC6" w:rsidR="008E346E" w:rsidRPr="00A0219A" w:rsidRDefault="008E346E" w:rsidP="008E346E">
      <w:pPr>
        <w:pStyle w:val="Default"/>
        <w:rPr>
          <w:rFonts w:ascii="Times New Roman" w:hAnsi="Times New Roman" w:cs="Times New Roman"/>
          <w:color w:val="auto"/>
        </w:rPr>
      </w:pPr>
      <w:r w:rsidRPr="00A0219A">
        <w:rPr>
          <w:rFonts w:ascii="Times New Roman" w:hAnsi="Times New Roman" w:cs="Times New Roman"/>
          <w:color w:val="auto"/>
        </w:rPr>
        <w:t>All assignments and projects must be computer-printed</w:t>
      </w:r>
      <w:r w:rsidR="00217462">
        <w:rPr>
          <w:rFonts w:ascii="Times New Roman" w:hAnsi="Times New Roman" w:cs="Times New Roman"/>
          <w:color w:val="auto"/>
        </w:rPr>
        <w:t>;</w:t>
      </w:r>
      <w:r w:rsidRPr="00A0219A">
        <w:rPr>
          <w:rFonts w:ascii="Times New Roman" w:hAnsi="Times New Roman" w:cs="Times New Roman"/>
          <w:color w:val="auto"/>
        </w:rPr>
        <w:t xml:space="preserve"> </w:t>
      </w:r>
      <w:r w:rsidR="00217462">
        <w:rPr>
          <w:rFonts w:ascii="Times New Roman" w:hAnsi="Times New Roman" w:cs="Times New Roman"/>
          <w:color w:val="auto"/>
        </w:rPr>
        <w:t xml:space="preserve">handwritten submissions will not be </w:t>
      </w:r>
      <w:r w:rsidRPr="00A0219A">
        <w:rPr>
          <w:rFonts w:ascii="Times New Roman" w:hAnsi="Times New Roman" w:cs="Times New Roman"/>
          <w:color w:val="auto"/>
        </w:rPr>
        <w:t>accept</w:t>
      </w:r>
      <w:r w:rsidR="000D5A6C">
        <w:rPr>
          <w:rFonts w:ascii="Times New Roman" w:hAnsi="Times New Roman" w:cs="Times New Roman"/>
          <w:color w:val="auto"/>
        </w:rPr>
        <w:t>ed</w:t>
      </w:r>
      <w:r w:rsidRPr="00A0219A">
        <w:rPr>
          <w:rFonts w:ascii="Times New Roman" w:hAnsi="Times New Roman" w:cs="Times New Roman"/>
          <w:color w:val="auto"/>
        </w:rPr>
        <w:t>.</w:t>
      </w:r>
    </w:p>
    <w:p w14:paraId="3B19B798" w14:textId="77777777" w:rsidR="008E346E" w:rsidRPr="00C749A3" w:rsidRDefault="008E346E" w:rsidP="008E346E">
      <w:pPr>
        <w:pStyle w:val="Default"/>
        <w:rPr>
          <w:rFonts w:ascii="Times New Roman" w:hAnsi="Times New Roman" w:cs="Times New Roman"/>
          <w:color w:val="FF0000"/>
        </w:rPr>
      </w:pPr>
    </w:p>
    <w:p w14:paraId="64A5146A" w14:textId="10BF744C" w:rsidR="008E346E" w:rsidRDefault="008E346E" w:rsidP="008E346E">
      <w:pPr>
        <w:pStyle w:val="Default"/>
        <w:rPr>
          <w:rFonts w:ascii="Times New Roman" w:hAnsi="Times New Roman" w:cs="Times New Roman"/>
        </w:rPr>
      </w:pPr>
      <w:r w:rsidRPr="00C749A3">
        <w:rPr>
          <w:rFonts w:ascii="Times New Roman" w:hAnsi="Times New Roman" w:cs="Times New Roman"/>
        </w:rPr>
        <w:t xml:space="preserve">The instructor reserves the right to </w:t>
      </w:r>
      <w:r w:rsidR="00B4744E">
        <w:rPr>
          <w:rFonts w:ascii="Times New Roman" w:hAnsi="Times New Roman" w:cs="Times New Roman"/>
        </w:rPr>
        <w:t>adjust the number of assignments</w:t>
      </w:r>
      <w:r w:rsidR="00217462">
        <w:rPr>
          <w:rFonts w:ascii="Times New Roman" w:hAnsi="Times New Roman" w:cs="Times New Roman"/>
        </w:rPr>
        <w:t xml:space="preserve">, projects, quizzes, </w:t>
      </w:r>
      <w:r w:rsidR="00B4744E">
        <w:rPr>
          <w:rFonts w:ascii="Times New Roman" w:hAnsi="Times New Roman" w:cs="Times New Roman"/>
        </w:rPr>
        <w:t>exams</w:t>
      </w:r>
      <w:r w:rsidR="000D5A6C">
        <w:rPr>
          <w:rFonts w:ascii="Times New Roman" w:hAnsi="Times New Roman" w:cs="Times New Roman"/>
        </w:rPr>
        <w:t>,</w:t>
      </w:r>
      <w:r w:rsidR="00B4744E">
        <w:rPr>
          <w:rFonts w:ascii="Times New Roman" w:hAnsi="Times New Roman" w:cs="Times New Roman"/>
        </w:rPr>
        <w:t xml:space="preserve"> and weights throughout</w:t>
      </w:r>
      <w:r w:rsidRPr="00C749A3">
        <w:rPr>
          <w:rFonts w:ascii="Times New Roman" w:hAnsi="Times New Roman" w:cs="Times New Roman"/>
        </w:rPr>
        <w:t xml:space="preserve"> the semester.</w:t>
      </w:r>
    </w:p>
    <w:p w14:paraId="7C12B935" w14:textId="77777777" w:rsidR="008E346E" w:rsidRDefault="008E346E" w:rsidP="00E34621">
      <w:pPr>
        <w:pStyle w:val="Default"/>
        <w:rPr>
          <w:rFonts w:ascii="Times New Roman" w:hAnsi="Times New Roman" w:cs="Times New Roman"/>
        </w:rPr>
      </w:pPr>
    </w:p>
    <w:p w14:paraId="51410E41" w14:textId="029BC52F" w:rsidR="008E346E" w:rsidRPr="008E346E" w:rsidRDefault="00B4744E" w:rsidP="008E346E">
      <w:pPr>
        <w:spacing w:line="240" w:lineRule="auto"/>
        <w:rPr>
          <w:rFonts w:ascii="Times New Roman" w:hAnsi="Times New Roman" w:cs="Times New Roman"/>
        </w:rPr>
      </w:pPr>
      <w:r>
        <w:rPr>
          <w:rFonts w:ascii="Times New Roman" w:hAnsi="Times New Roman" w:cs="Times New Roman"/>
          <w:sz w:val="24"/>
          <w:szCs w:val="24"/>
        </w:rPr>
        <w:t>Unannounced quizzes will be given at any time during the semester</w:t>
      </w:r>
      <w:r w:rsidR="000D5A6C">
        <w:rPr>
          <w:rFonts w:ascii="Times New Roman" w:hAnsi="Times New Roman" w:cs="Times New Roman"/>
          <w:sz w:val="24"/>
          <w:szCs w:val="24"/>
        </w:rPr>
        <w:t>, based on material from lectures and lecture notes</w:t>
      </w:r>
      <w:r>
        <w:rPr>
          <w:rFonts w:ascii="Times New Roman" w:hAnsi="Times New Roman" w:cs="Times New Roman"/>
          <w:sz w:val="24"/>
          <w:szCs w:val="24"/>
        </w:rPr>
        <w:t>. No make-up quizzes will be provided</w:t>
      </w:r>
      <w:r w:rsidR="000D5A6C">
        <w:rPr>
          <w:rFonts w:ascii="Times New Roman" w:hAnsi="Times New Roman" w:cs="Times New Roman"/>
          <w:sz w:val="24"/>
          <w:szCs w:val="24"/>
        </w:rPr>
        <w:t>, and a missed quiz will result in a grade of zero.</w:t>
      </w:r>
      <w:r>
        <w:rPr>
          <w:rFonts w:ascii="Times New Roman" w:hAnsi="Times New Roman" w:cs="Times New Roman"/>
          <w:sz w:val="24"/>
          <w:szCs w:val="24"/>
        </w:rPr>
        <w:t xml:space="preserve"> </w:t>
      </w:r>
    </w:p>
    <w:p w14:paraId="55E43413" w14:textId="77777777" w:rsidR="00285C17" w:rsidRDefault="00285C17" w:rsidP="00285C17">
      <w:pPr>
        <w:rPr>
          <w:rFonts w:ascii="Times New Roman" w:hAnsi="Times New Roman" w:cs="Times New Roman"/>
          <w:b/>
          <w:i/>
          <w:sz w:val="24"/>
          <w:szCs w:val="24"/>
        </w:rPr>
      </w:pPr>
    </w:p>
    <w:p w14:paraId="2EAE8E5A" w14:textId="77777777" w:rsidR="00285C17" w:rsidRPr="009D1FF7" w:rsidRDefault="00285C17" w:rsidP="00285C17">
      <w:pPr>
        <w:rPr>
          <w:rFonts w:ascii="Times New Roman" w:hAnsi="Times New Roman" w:cs="Times New Roman"/>
          <w:sz w:val="24"/>
          <w:szCs w:val="24"/>
        </w:rPr>
      </w:pPr>
      <w:r w:rsidRPr="00E53615">
        <w:rPr>
          <w:rFonts w:ascii="Times New Roman" w:hAnsi="Times New Roman" w:cs="Times New Roman"/>
          <w:b/>
          <w:iCs/>
          <w:sz w:val="24"/>
          <w:szCs w:val="24"/>
        </w:rPr>
        <w:lastRenderedPageBreak/>
        <w:t>Incomplete grade</w:t>
      </w:r>
      <w:r w:rsidRPr="003B7F1F">
        <w:rPr>
          <w:rFonts w:ascii="Times New Roman" w:hAnsi="Times New Roman" w:cs="Times New Roman"/>
          <w:b/>
          <w:i/>
          <w:sz w:val="24"/>
          <w:szCs w:val="24"/>
        </w:rPr>
        <w:t xml:space="preserve"> (for information only)</w:t>
      </w:r>
      <w:r w:rsidRPr="009D1FF7">
        <w:rPr>
          <w:rFonts w:ascii="Times New Roman" w:hAnsi="Times New Roman" w:cs="Times New Roman"/>
          <w:sz w:val="24"/>
          <w:szCs w:val="24"/>
        </w:rPr>
        <w:t xml:space="preserve"> </w:t>
      </w:r>
      <w:r w:rsidRPr="00132C06">
        <w:rPr>
          <w:rStyle w:val="Hyperlink"/>
          <w:rFonts w:ascii="Times New Roman" w:hAnsi="Times New Roman" w:cs="Times New Roman"/>
          <w:sz w:val="24"/>
          <w:szCs w:val="24"/>
        </w:rPr>
        <w:t>http://catalog.pfw.edu/content.php?catoid=49&amp;navoid=1457#grades</w:t>
      </w:r>
    </w:p>
    <w:p w14:paraId="7997D72D" w14:textId="01DD83D5" w:rsidR="00285C17" w:rsidRPr="00132C06" w:rsidRDefault="009B60DC" w:rsidP="00285C17">
      <w:pPr>
        <w:rPr>
          <w:rFonts w:ascii="Times New Roman" w:hAnsi="Times New Roman" w:cs="Times New Roman"/>
          <w:color w:val="262626"/>
          <w:sz w:val="24"/>
          <w:szCs w:val="24"/>
        </w:rPr>
      </w:pPr>
      <w:r>
        <w:rPr>
          <w:rFonts w:ascii="Times New Roman" w:hAnsi="Times New Roman" w:cs="Times New Roman"/>
          <w:color w:val="262626"/>
          <w:sz w:val="24"/>
          <w:szCs w:val="24"/>
        </w:rPr>
        <w:t>A grade of I may be granted to students (1) who are unable to complete specific course requirements for clearly unavoidable, nonacademic reasons (such as extended illness or relocation) and (2) whose work has been of passing quality up to that time. A student must have completed the majority of the required coursework (as determined by the instructor) before the instructor is permitted to assign an incomplete grade. A grade of I will not be considered an alternative to an anticipated low grade in a course.</w:t>
      </w:r>
    </w:p>
    <w:p w14:paraId="5A9186AD" w14:textId="77777777" w:rsidR="002D4932" w:rsidRPr="00CB2DAF" w:rsidRDefault="002D4932" w:rsidP="000565E9">
      <w:pPr>
        <w:pStyle w:val="Default"/>
        <w:rPr>
          <w:rFonts w:cs="Book Antiqua"/>
          <w:sz w:val="23"/>
          <w:szCs w:val="23"/>
        </w:rPr>
      </w:pPr>
    </w:p>
    <w:p w14:paraId="1BE8785C" w14:textId="77777777" w:rsidR="006D5BD0" w:rsidRDefault="00E34621" w:rsidP="00E34621">
      <w:pPr>
        <w:pStyle w:val="Default"/>
        <w:rPr>
          <w:rFonts w:ascii="Times New Roman" w:hAnsi="Times New Roman" w:cs="Times New Roman"/>
          <w:bCs/>
        </w:rPr>
      </w:pPr>
      <w:r w:rsidRPr="006D5BD0">
        <w:rPr>
          <w:rFonts w:ascii="Times New Roman" w:hAnsi="Times New Roman" w:cs="Times New Roman"/>
          <w:b/>
          <w:bCs/>
          <w:iCs/>
        </w:rPr>
        <w:t>Course Policies</w:t>
      </w:r>
    </w:p>
    <w:p w14:paraId="405E2F46" w14:textId="77777777" w:rsidR="006D5BD0" w:rsidRDefault="006D5BD0" w:rsidP="00E34621">
      <w:pPr>
        <w:pStyle w:val="Default"/>
        <w:rPr>
          <w:rFonts w:ascii="Times New Roman" w:hAnsi="Times New Roman" w:cs="Times New Roman"/>
          <w:bCs/>
        </w:rPr>
      </w:pPr>
    </w:p>
    <w:p w14:paraId="78485FB3" w14:textId="76643EF1" w:rsidR="006D5BD0" w:rsidRPr="00E53615" w:rsidRDefault="00F72EBE" w:rsidP="006D5BD0">
      <w:pPr>
        <w:rPr>
          <w:rFonts w:ascii="Times New Roman" w:hAnsi="Times New Roman" w:cs="Times New Roman"/>
          <w:b/>
          <w:iCs/>
          <w:sz w:val="24"/>
          <w:szCs w:val="24"/>
        </w:rPr>
      </w:pPr>
      <w:r w:rsidRPr="00E53615">
        <w:rPr>
          <w:rFonts w:ascii="Times New Roman" w:hAnsi="Times New Roman" w:cs="Times New Roman"/>
          <w:b/>
          <w:iCs/>
          <w:sz w:val="24"/>
          <w:szCs w:val="24"/>
        </w:rPr>
        <w:t>End-of-semester</w:t>
      </w:r>
      <w:r w:rsidR="006D5BD0" w:rsidRPr="00E53615">
        <w:rPr>
          <w:rFonts w:ascii="Times New Roman" w:hAnsi="Times New Roman" w:cs="Times New Roman"/>
          <w:b/>
          <w:iCs/>
          <w:sz w:val="24"/>
          <w:szCs w:val="24"/>
        </w:rPr>
        <w:t xml:space="preserve"> exam policies:</w:t>
      </w:r>
    </w:p>
    <w:p w14:paraId="0B8C5CFA" w14:textId="77777777" w:rsidR="006D5BD0" w:rsidRDefault="006D5BD0" w:rsidP="006D5BD0">
      <w:pPr>
        <w:widowControl w:val="0"/>
        <w:autoSpaceDE w:val="0"/>
        <w:autoSpaceDN w:val="0"/>
        <w:adjustRightInd w:val="0"/>
        <w:rPr>
          <w:rStyle w:val="Hyperlink"/>
          <w:rFonts w:ascii="Times New Roman" w:hAnsi="Times New Roman" w:cs="Times New Roman"/>
          <w:sz w:val="24"/>
          <w:szCs w:val="24"/>
        </w:rPr>
      </w:pPr>
      <w:hyperlink r:id="rId7" w:anchor="finalexaminations" w:history="1">
        <w:r w:rsidRPr="00CD6561">
          <w:rPr>
            <w:rStyle w:val="Hyperlink"/>
            <w:rFonts w:ascii="Times New Roman" w:hAnsi="Times New Roman" w:cs="Times New Roman"/>
            <w:sz w:val="24"/>
            <w:szCs w:val="24"/>
          </w:rPr>
          <w:t>http://catalog.pfw.edu/content.php?catoid=49&amp;navoid=1457#finalexaminations</w:t>
        </w:r>
      </w:hyperlink>
    </w:p>
    <w:p w14:paraId="22D79B8B" w14:textId="77777777" w:rsidR="006D5BD0" w:rsidRDefault="006D5BD0" w:rsidP="006D5BD0">
      <w:pPr>
        <w:widowControl w:val="0"/>
        <w:autoSpaceDE w:val="0"/>
        <w:autoSpaceDN w:val="0"/>
        <w:adjustRightInd w:val="0"/>
        <w:rPr>
          <w:rFonts w:ascii="Times New Roman" w:hAnsi="Times New Roman" w:cs="Times New Roman"/>
          <w:bCs/>
          <w:color w:val="262626"/>
          <w:sz w:val="24"/>
          <w:szCs w:val="24"/>
        </w:rPr>
      </w:pPr>
    </w:p>
    <w:p w14:paraId="4476EA3A" w14:textId="77777777" w:rsidR="006D5BD0" w:rsidRPr="00F97541" w:rsidRDefault="006D5BD0" w:rsidP="006D5BD0">
      <w:pPr>
        <w:widowControl w:val="0"/>
        <w:autoSpaceDE w:val="0"/>
        <w:autoSpaceDN w:val="0"/>
        <w:adjustRightInd w:val="0"/>
        <w:ind w:left="720"/>
        <w:rPr>
          <w:rFonts w:ascii="Times New Roman" w:hAnsi="Times New Roman" w:cs="Times New Roman"/>
          <w:b/>
          <w:color w:val="262626"/>
          <w:sz w:val="24"/>
          <w:szCs w:val="24"/>
        </w:rPr>
      </w:pPr>
      <w:r w:rsidRPr="00F97541">
        <w:rPr>
          <w:rFonts w:ascii="Times New Roman" w:hAnsi="Times New Roman" w:cs="Times New Roman"/>
          <w:b/>
          <w:bCs/>
          <w:color w:val="262626"/>
          <w:sz w:val="24"/>
          <w:szCs w:val="24"/>
        </w:rPr>
        <w:t>Next-to-last week.</w:t>
      </w:r>
      <w:r w:rsidRPr="00F97541">
        <w:rPr>
          <w:rFonts w:ascii="Times New Roman" w:hAnsi="Times New Roman" w:cs="Times New Roman"/>
          <w:b/>
          <w:color w:val="262626"/>
          <w:sz w:val="24"/>
          <w:szCs w:val="24"/>
        </w:rPr>
        <w:t xml:space="preserve"> </w:t>
      </w:r>
    </w:p>
    <w:p w14:paraId="21049EE5" w14:textId="3354A9E6" w:rsidR="006D5BD0" w:rsidRPr="009D1FF7" w:rsidRDefault="006D5BD0" w:rsidP="006D5BD0">
      <w:pPr>
        <w:widowControl w:val="0"/>
        <w:autoSpaceDE w:val="0"/>
        <w:autoSpaceDN w:val="0"/>
        <w:adjustRightInd w:val="0"/>
        <w:ind w:left="720"/>
        <w:rPr>
          <w:rFonts w:ascii="Times New Roman" w:hAnsi="Times New Roman" w:cs="Times New Roman"/>
          <w:color w:val="262626"/>
          <w:sz w:val="24"/>
          <w:szCs w:val="24"/>
        </w:rPr>
      </w:pPr>
      <w:r w:rsidRPr="009D1FF7">
        <w:rPr>
          <w:rFonts w:ascii="Times New Roman" w:hAnsi="Times New Roman" w:cs="Times New Roman"/>
          <w:color w:val="262626"/>
          <w:sz w:val="24"/>
          <w:szCs w:val="24"/>
        </w:rPr>
        <w:t>No instructor may schedule an examination-comprehensive or non-comprehensive-except for laboratory and practicum courses during the week preceding the last week of a fall or spring semester.</w:t>
      </w:r>
    </w:p>
    <w:p w14:paraId="49507947" w14:textId="77777777" w:rsidR="006D5BD0" w:rsidRDefault="006D5BD0" w:rsidP="006D5BD0">
      <w:pPr>
        <w:rPr>
          <w:rFonts w:ascii="Times New Roman" w:hAnsi="Times New Roman" w:cs="Times New Roman"/>
          <w:bCs/>
          <w:color w:val="262626"/>
          <w:sz w:val="24"/>
          <w:szCs w:val="24"/>
        </w:rPr>
      </w:pPr>
    </w:p>
    <w:p w14:paraId="6F849019" w14:textId="4C60D43E" w:rsidR="008E346E" w:rsidRPr="00E53615" w:rsidRDefault="008E346E" w:rsidP="008E346E">
      <w:pPr>
        <w:ind w:left="720"/>
        <w:rPr>
          <w:rFonts w:ascii="Times New Roman" w:hAnsi="Times New Roman" w:cs="Times New Roman"/>
          <w:b/>
          <w:color w:val="262626"/>
          <w:sz w:val="24"/>
          <w:szCs w:val="24"/>
        </w:rPr>
      </w:pPr>
      <w:r w:rsidRPr="00E53615">
        <w:rPr>
          <w:rFonts w:ascii="Times New Roman" w:hAnsi="Times New Roman" w:cs="Times New Roman"/>
          <w:b/>
          <w:bCs/>
          <w:color w:val="262626"/>
          <w:sz w:val="24"/>
          <w:szCs w:val="24"/>
        </w:rPr>
        <w:t xml:space="preserve">Final </w:t>
      </w:r>
      <w:r w:rsidR="00F717B7">
        <w:rPr>
          <w:rFonts w:ascii="Times New Roman" w:hAnsi="Times New Roman" w:cs="Times New Roman"/>
          <w:b/>
          <w:bCs/>
          <w:color w:val="262626"/>
          <w:sz w:val="24"/>
          <w:szCs w:val="24"/>
        </w:rPr>
        <w:t>Exam Policies and Procedures</w:t>
      </w:r>
      <w:r w:rsidRPr="00E53615">
        <w:rPr>
          <w:rFonts w:ascii="Times New Roman" w:hAnsi="Times New Roman" w:cs="Times New Roman"/>
          <w:b/>
          <w:bCs/>
          <w:color w:val="262626"/>
          <w:sz w:val="24"/>
          <w:szCs w:val="24"/>
        </w:rPr>
        <w:t>.</w:t>
      </w:r>
      <w:r w:rsidRPr="00E53615">
        <w:rPr>
          <w:rFonts w:ascii="Times New Roman" w:hAnsi="Times New Roman" w:cs="Times New Roman"/>
          <w:b/>
          <w:color w:val="262626"/>
          <w:sz w:val="24"/>
          <w:szCs w:val="24"/>
        </w:rPr>
        <w:t xml:space="preserve"> </w:t>
      </w:r>
    </w:p>
    <w:p w14:paraId="32AFFC43" w14:textId="77777777" w:rsidR="00F717B7" w:rsidRDefault="00F717B7" w:rsidP="00F717B7">
      <w:pPr>
        <w:pStyle w:val="Default"/>
        <w:ind w:left="720"/>
        <w:rPr>
          <w:rFonts w:ascii="Times New Roman" w:hAnsi="Times New Roman" w:cs="Times New Roman"/>
          <w:color w:val="262626"/>
        </w:rPr>
      </w:pPr>
      <w:r w:rsidRPr="00F717B7">
        <w:rPr>
          <w:rFonts w:ascii="Times New Roman" w:hAnsi="Times New Roman" w:cs="Times New Roman"/>
          <w:color w:val="262626"/>
        </w:rPr>
        <w:t xml:space="preserve">All classes are scheduled for a two-hour meeting during final exam week. Exams will be in the regular meeting classroom at the times specified in the schedule shown (for daytime classes) or the schedule shown (for evening classes). Weekend College final exams are on the last day of class. Each instructor may use this period for a final examination, a last, non-comprehensive examination, or a regular class meeting. No exams may be scheduled during the week prior to final exam week except in laboratory courses. Final grades are due at noon on the Monday following final exam week. </w:t>
      </w:r>
    </w:p>
    <w:p w14:paraId="15026B8F" w14:textId="77777777" w:rsidR="00F717B7" w:rsidRDefault="00F717B7" w:rsidP="00F717B7">
      <w:pPr>
        <w:pStyle w:val="Default"/>
        <w:ind w:left="720"/>
        <w:rPr>
          <w:rFonts w:ascii="Times New Roman" w:hAnsi="Times New Roman" w:cs="Times New Roman"/>
          <w:color w:val="262626"/>
        </w:rPr>
      </w:pPr>
    </w:p>
    <w:p w14:paraId="12582356" w14:textId="77777777" w:rsidR="00F717B7" w:rsidRDefault="00F717B7" w:rsidP="00F717B7">
      <w:pPr>
        <w:pStyle w:val="Default"/>
        <w:ind w:left="720"/>
        <w:rPr>
          <w:rFonts w:ascii="Times New Roman" w:hAnsi="Times New Roman" w:cs="Times New Roman"/>
          <w:color w:val="262626"/>
        </w:rPr>
      </w:pPr>
      <w:r w:rsidRPr="00F717B7">
        <w:rPr>
          <w:rFonts w:ascii="Times New Roman" w:hAnsi="Times New Roman" w:cs="Times New Roman"/>
          <w:color w:val="262626"/>
        </w:rPr>
        <w:t xml:space="preserve">All students are governed by the following regulation regarding final examination conflict: </w:t>
      </w:r>
    </w:p>
    <w:p w14:paraId="0A27007C" w14:textId="496DBF7E" w:rsidR="00E34621" w:rsidRDefault="00F717B7" w:rsidP="00F717B7">
      <w:pPr>
        <w:pStyle w:val="Default"/>
        <w:ind w:left="1080" w:right="990"/>
        <w:rPr>
          <w:rFonts w:ascii="Times New Roman" w:hAnsi="Times New Roman" w:cs="Times New Roman"/>
          <w:bCs/>
        </w:rPr>
      </w:pPr>
      <w:r w:rsidRPr="00F717B7">
        <w:rPr>
          <w:rFonts w:ascii="Times New Roman" w:hAnsi="Times New Roman" w:cs="Times New Roman"/>
          <w:color w:val="262626"/>
        </w:rPr>
        <w:t>A student who is scheduled to take more than two examinations in one day, who has a conflict of exams, or who is scheduled to take a state, national, or professional licensing examination may contact the instructor(s) involved, prior to the last week of regularly scheduled classes, to obtain appropriate rescheduling.</w:t>
      </w:r>
    </w:p>
    <w:p w14:paraId="25F1D464" w14:textId="77777777" w:rsidR="00F717B7" w:rsidRDefault="00F717B7" w:rsidP="00F717B7">
      <w:pPr>
        <w:pStyle w:val="Default"/>
        <w:ind w:left="720"/>
        <w:rPr>
          <w:rFonts w:ascii="Times New Roman" w:hAnsi="Times New Roman" w:cs="Times New Roman"/>
          <w:bCs/>
        </w:rPr>
      </w:pPr>
    </w:p>
    <w:p w14:paraId="675E58A2" w14:textId="18E50B5E" w:rsidR="005C5406" w:rsidRPr="006D5BD0" w:rsidRDefault="005C5406" w:rsidP="00F717B7">
      <w:pPr>
        <w:pStyle w:val="Default"/>
        <w:rPr>
          <w:rFonts w:ascii="Times New Roman" w:hAnsi="Times New Roman" w:cs="Times New Roman"/>
          <w:bCs/>
        </w:rPr>
      </w:pPr>
      <w:r>
        <w:rPr>
          <w:rFonts w:ascii="Times New Roman" w:hAnsi="Times New Roman" w:cs="Times New Roman"/>
          <w:bCs/>
        </w:rPr>
        <w:t xml:space="preserve">Note that </w:t>
      </w:r>
      <w:r w:rsidRPr="005C5406">
        <w:rPr>
          <w:rFonts w:ascii="Times New Roman" w:hAnsi="Times New Roman" w:cs="Times New Roman"/>
          <w:bCs/>
        </w:rPr>
        <w:t>the link to the Spring Semester Final Exam Schedule has been updated and is now available. You can access the schedule at the following link:  </w:t>
      </w:r>
      <w:hyperlink r:id="rId8" w:tgtFrame="_blank" w:tooltip="https://www.pfw.edu/registrar/employee-resources/schedule-production-resources" w:history="1">
        <w:r w:rsidRPr="005C5406">
          <w:rPr>
            <w:rStyle w:val="Hyperlink"/>
            <w:rFonts w:ascii="Times New Roman" w:hAnsi="Times New Roman" w:cs="Times New Roman"/>
            <w:bCs/>
          </w:rPr>
          <w:t>https://www.pfw.edu/registrar/employee-resources/schedule-production-resources</w:t>
        </w:r>
      </w:hyperlink>
      <w:r w:rsidRPr="005C5406">
        <w:rPr>
          <w:rFonts w:ascii="Times New Roman" w:hAnsi="Times New Roman" w:cs="Times New Roman"/>
          <w:bCs/>
        </w:rPr>
        <w:t>.</w:t>
      </w:r>
    </w:p>
    <w:p w14:paraId="4B2A3822" w14:textId="77777777" w:rsidR="005C5406" w:rsidRDefault="005C5406" w:rsidP="00E26FAF">
      <w:pPr>
        <w:pStyle w:val="Default"/>
        <w:rPr>
          <w:rFonts w:ascii="Times New Roman" w:hAnsi="Times New Roman" w:cs="Times New Roman"/>
          <w:b/>
          <w:bCs/>
          <w:iCs/>
        </w:rPr>
      </w:pPr>
    </w:p>
    <w:p w14:paraId="55204086" w14:textId="77777777" w:rsidR="005C5406" w:rsidRPr="005C5406" w:rsidRDefault="005C5406" w:rsidP="00E26FAF">
      <w:pPr>
        <w:pStyle w:val="Default"/>
        <w:rPr>
          <w:rFonts w:ascii="Times New Roman" w:hAnsi="Times New Roman" w:cs="Times New Roman"/>
          <w:b/>
          <w:bCs/>
          <w:iCs/>
        </w:rPr>
      </w:pPr>
    </w:p>
    <w:p w14:paraId="0E58FB64" w14:textId="4B670B52" w:rsidR="00E26FAF" w:rsidRPr="005C5406" w:rsidRDefault="00E26FAF" w:rsidP="00E26FAF">
      <w:pPr>
        <w:pStyle w:val="Default"/>
        <w:rPr>
          <w:rFonts w:ascii="Times New Roman" w:hAnsi="Times New Roman" w:cs="Times New Roman"/>
          <w:b/>
          <w:iCs/>
        </w:rPr>
      </w:pPr>
      <w:r w:rsidRPr="005C5406">
        <w:rPr>
          <w:rFonts w:ascii="Times New Roman" w:hAnsi="Times New Roman" w:cs="Times New Roman"/>
          <w:b/>
          <w:bCs/>
          <w:iCs/>
        </w:rPr>
        <w:t xml:space="preserve">Attendance: </w:t>
      </w:r>
    </w:p>
    <w:p w14:paraId="32BDB2E1" w14:textId="79F50253" w:rsidR="00E34621" w:rsidRDefault="000D5A6C" w:rsidP="000D5A6C">
      <w:pPr>
        <w:spacing w:line="240" w:lineRule="auto"/>
        <w:rPr>
          <w:rFonts w:ascii="Times New Roman" w:hAnsi="Times New Roman" w:cs="Times New Roman"/>
          <w:sz w:val="24"/>
          <w:szCs w:val="24"/>
        </w:rPr>
      </w:pPr>
      <w:r>
        <w:rPr>
          <w:rFonts w:ascii="Times New Roman" w:hAnsi="Times New Roman" w:cs="Times New Roman"/>
          <w:sz w:val="24"/>
          <w:szCs w:val="24"/>
        </w:rPr>
        <w:t>A</w:t>
      </w:r>
      <w:r w:rsidRPr="000D5A6C">
        <w:rPr>
          <w:rFonts w:ascii="Times New Roman" w:hAnsi="Times New Roman" w:cs="Times New Roman"/>
          <w:sz w:val="24"/>
          <w:szCs w:val="24"/>
        </w:rPr>
        <w:t>ttendance is a university requirement, and students are generally expected to attend. Attendance will be recorded and may be graded, as detailed in the participation section. Regular attendance is correlated with better performance. Students are responsible for obtaining any course-related information or materials from classes they miss.</w:t>
      </w:r>
    </w:p>
    <w:p w14:paraId="306489F2" w14:textId="77777777" w:rsidR="000D5A6C" w:rsidRDefault="000D5A6C" w:rsidP="000D5A6C">
      <w:pPr>
        <w:spacing w:line="240" w:lineRule="auto"/>
        <w:rPr>
          <w:rFonts w:ascii="Times New Roman" w:hAnsi="Times New Roman" w:cs="Times New Roman"/>
        </w:rPr>
      </w:pPr>
    </w:p>
    <w:p w14:paraId="432DA5C0" w14:textId="77777777" w:rsidR="005C5406" w:rsidRPr="00676ED7" w:rsidRDefault="005C5406" w:rsidP="000D5A6C">
      <w:pPr>
        <w:spacing w:line="240" w:lineRule="auto"/>
        <w:rPr>
          <w:rFonts w:ascii="Times New Roman" w:hAnsi="Times New Roman" w:cs="Times New Roman"/>
        </w:rPr>
      </w:pPr>
    </w:p>
    <w:p w14:paraId="3284282C" w14:textId="77777777" w:rsidR="00E34621" w:rsidRPr="005C5406" w:rsidRDefault="00E34621" w:rsidP="00E34621">
      <w:pPr>
        <w:pStyle w:val="Default"/>
        <w:rPr>
          <w:rFonts w:ascii="Times New Roman" w:hAnsi="Times New Roman" w:cs="Times New Roman"/>
          <w:b/>
          <w:iCs/>
        </w:rPr>
      </w:pPr>
      <w:r w:rsidRPr="005C5406">
        <w:rPr>
          <w:rFonts w:ascii="Times New Roman" w:hAnsi="Times New Roman" w:cs="Times New Roman"/>
          <w:b/>
          <w:bCs/>
          <w:iCs/>
        </w:rPr>
        <w:t xml:space="preserve">Communication: </w:t>
      </w:r>
    </w:p>
    <w:p w14:paraId="65D27665" w14:textId="699A38E8" w:rsidR="00E34621" w:rsidRPr="00306B99" w:rsidRDefault="00306B99" w:rsidP="00E34621">
      <w:pPr>
        <w:pStyle w:val="Default"/>
        <w:rPr>
          <w:rFonts w:ascii="Times New Roman" w:hAnsi="Times New Roman" w:cs="Times New Roman"/>
          <w:color w:val="FF0000"/>
        </w:rPr>
      </w:pPr>
      <w:r w:rsidRPr="00306B99">
        <w:rPr>
          <w:rFonts w:ascii="Times New Roman" w:hAnsi="Times New Roman" w:cs="Times New Roman"/>
        </w:rPr>
        <w:t xml:space="preserve">Students are encouraged to actively contribute to the class by asking questions, offering suggestions, and seeking help when needed. Suggestions for improving course delivery are welcome, as your feedback can enhance the course's content and quality. Outside the classroom, the instructor will respond to </w:t>
      </w:r>
      <w:r w:rsidRPr="00306B99">
        <w:rPr>
          <w:rFonts w:ascii="Times New Roman" w:hAnsi="Times New Roman" w:cs="Times New Roman"/>
        </w:rPr>
        <w:lastRenderedPageBreak/>
        <w:t xml:space="preserve">emails and be available during office hours. </w:t>
      </w:r>
      <w:r w:rsidRPr="00306B99">
        <w:rPr>
          <w:rFonts w:ascii="Times New Roman" w:hAnsi="Times New Roman" w:cs="Times New Roman"/>
          <w:color w:val="FF0000"/>
        </w:rPr>
        <w:t>Please address any difficulties or concerns early in the semester rather than waiting until the end.</w:t>
      </w:r>
    </w:p>
    <w:p w14:paraId="3E2830FA" w14:textId="77777777" w:rsidR="00306B99" w:rsidRDefault="00306B99" w:rsidP="00E34621">
      <w:pPr>
        <w:pStyle w:val="Default"/>
        <w:rPr>
          <w:rFonts w:ascii="Times New Roman" w:hAnsi="Times New Roman" w:cs="Times New Roman"/>
        </w:rPr>
      </w:pPr>
    </w:p>
    <w:p w14:paraId="330DE7D5" w14:textId="77777777" w:rsidR="005C5406" w:rsidRPr="00676ED7" w:rsidRDefault="005C5406" w:rsidP="00E34621">
      <w:pPr>
        <w:pStyle w:val="Default"/>
        <w:rPr>
          <w:rFonts w:ascii="Times New Roman" w:hAnsi="Times New Roman" w:cs="Times New Roman"/>
        </w:rPr>
      </w:pPr>
    </w:p>
    <w:p w14:paraId="5614E0F9" w14:textId="77777777" w:rsidR="00E34621" w:rsidRPr="005C5406" w:rsidRDefault="00E34621" w:rsidP="00E34621">
      <w:pPr>
        <w:pStyle w:val="Default"/>
        <w:rPr>
          <w:rFonts w:ascii="Times New Roman" w:hAnsi="Times New Roman" w:cs="Times New Roman"/>
          <w:b/>
          <w:iCs/>
        </w:rPr>
      </w:pPr>
      <w:r w:rsidRPr="005C5406">
        <w:rPr>
          <w:rFonts w:ascii="Times New Roman" w:hAnsi="Times New Roman" w:cs="Times New Roman"/>
          <w:b/>
          <w:bCs/>
          <w:iCs/>
        </w:rPr>
        <w:t xml:space="preserve">Academic Honesty: </w:t>
      </w:r>
    </w:p>
    <w:p w14:paraId="10AA1C41" w14:textId="4FD6688D" w:rsidR="00E34621" w:rsidRPr="00DD30EE" w:rsidRDefault="009B60DC" w:rsidP="00E34621">
      <w:pPr>
        <w:pStyle w:val="Default"/>
        <w:rPr>
          <w:rFonts w:ascii="Times New Roman" w:hAnsi="Times New Roman" w:cs="Times New Roman"/>
        </w:rPr>
      </w:pPr>
      <w:r w:rsidRPr="00DD30EE">
        <w:rPr>
          <w:rFonts w:ascii="Times New Roman" w:hAnsi="Times New Roman" w:cs="Times New Roman"/>
        </w:rPr>
        <w:t xml:space="preserve">Students are expected to </w:t>
      </w:r>
      <w:r w:rsidR="00306B99" w:rsidRPr="00DD30EE">
        <w:rPr>
          <w:rFonts w:ascii="Times New Roman" w:hAnsi="Times New Roman" w:cs="Times New Roman"/>
        </w:rPr>
        <w:t>do their work and write their solutions. While collaboration in</w:t>
      </w:r>
      <w:r w:rsidRPr="00DD30EE">
        <w:rPr>
          <w:rFonts w:ascii="Times New Roman" w:hAnsi="Times New Roman" w:cs="Times New Roman"/>
        </w:rPr>
        <w:t xml:space="preserve"> troubleshoot</w:t>
      </w:r>
      <w:r w:rsidR="00306B99" w:rsidRPr="00DD30EE">
        <w:rPr>
          <w:rFonts w:ascii="Times New Roman" w:hAnsi="Times New Roman" w:cs="Times New Roman"/>
        </w:rPr>
        <w:t>ing</w:t>
      </w:r>
      <w:r w:rsidRPr="00DD30EE">
        <w:rPr>
          <w:rFonts w:ascii="Times New Roman" w:hAnsi="Times New Roman" w:cs="Times New Roman"/>
        </w:rPr>
        <w:t xml:space="preserve"> and problem</w:t>
      </w:r>
      <w:r w:rsidR="00306B99" w:rsidRPr="00DD30EE">
        <w:rPr>
          <w:rFonts w:ascii="Times New Roman" w:hAnsi="Times New Roman" w:cs="Times New Roman"/>
        </w:rPr>
        <w:t xml:space="preserve">-solving is encouraged, all assignments must be completed </w:t>
      </w:r>
      <w:r w:rsidRPr="00DD30EE">
        <w:rPr>
          <w:rFonts w:ascii="Times New Roman" w:hAnsi="Times New Roman" w:cs="Times New Roman"/>
        </w:rPr>
        <w:t>individually</w:t>
      </w:r>
      <w:r w:rsidR="00306B99" w:rsidRPr="00DD30EE">
        <w:rPr>
          <w:rFonts w:ascii="Times New Roman" w:hAnsi="Times New Roman" w:cs="Times New Roman"/>
        </w:rPr>
        <w:t>.</w:t>
      </w:r>
      <w:r w:rsidRPr="00DD30EE">
        <w:rPr>
          <w:rFonts w:ascii="Times New Roman" w:hAnsi="Times New Roman" w:cs="Times New Roman"/>
        </w:rPr>
        <w:t xml:space="preserve"> </w:t>
      </w:r>
      <w:r w:rsidR="00306B99" w:rsidRPr="00DD30EE">
        <w:rPr>
          <w:rFonts w:ascii="Times New Roman" w:hAnsi="Times New Roman" w:cs="Times New Roman"/>
        </w:rPr>
        <w:t xml:space="preserve">Copying or sharing your work with other students is prohibited. </w:t>
      </w:r>
      <w:r w:rsidRPr="00DD30EE">
        <w:rPr>
          <w:rFonts w:ascii="Times New Roman" w:hAnsi="Times New Roman" w:cs="Times New Roman"/>
        </w:rPr>
        <w:t xml:space="preserve">Students </w:t>
      </w:r>
      <w:r w:rsidR="00306B99" w:rsidRPr="00DD30EE">
        <w:rPr>
          <w:rFonts w:ascii="Times New Roman" w:hAnsi="Times New Roman" w:cs="Times New Roman"/>
        </w:rPr>
        <w:t>must</w:t>
      </w:r>
      <w:r w:rsidRPr="00DD30EE">
        <w:rPr>
          <w:rFonts w:ascii="Times New Roman" w:hAnsi="Times New Roman" w:cs="Times New Roman"/>
        </w:rPr>
        <w:t xml:space="preserve"> not copy any materials from websites, open sources, and so on and then </w:t>
      </w:r>
      <w:r w:rsidR="00306B99" w:rsidRPr="00DD30EE">
        <w:rPr>
          <w:rFonts w:ascii="Times New Roman" w:hAnsi="Times New Roman" w:cs="Times New Roman"/>
        </w:rPr>
        <w:t>paste and present</w:t>
      </w:r>
      <w:r w:rsidRPr="00DD30EE">
        <w:rPr>
          <w:rFonts w:ascii="Times New Roman" w:hAnsi="Times New Roman" w:cs="Times New Roman"/>
        </w:rPr>
        <w:t xml:space="preserve"> them </w:t>
      </w:r>
      <w:r w:rsidR="00306B99" w:rsidRPr="00DD30EE">
        <w:rPr>
          <w:rFonts w:ascii="Times New Roman" w:hAnsi="Times New Roman" w:cs="Times New Roman"/>
        </w:rPr>
        <w:t>as</w:t>
      </w:r>
      <w:r w:rsidRPr="00DD30EE">
        <w:rPr>
          <w:rFonts w:ascii="Times New Roman" w:hAnsi="Times New Roman" w:cs="Times New Roman"/>
        </w:rPr>
        <w:t xml:space="preserve"> their work. </w:t>
      </w:r>
      <w:r w:rsidR="00306B99" w:rsidRPr="00DD30EE">
        <w:rPr>
          <w:rFonts w:ascii="Times New Roman" w:hAnsi="Times New Roman" w:cs="Times New Roman"/>
          <w:b/>
          <w:bCs/>
          <w:color w:val="3333FF"/>
        </w:rPr>
        <w:t>If caught cheating or plagiarizing, the student will receive a zero for the assignment and will automatically fail the course if caught a second time.</w:t>
      </w:r>
    </w:p>
    <w:p w14:paraId="65E99D95" w14:textId="77777777" w:rsidR="00306B99" w:rsidRDefault="00306B99" w:rsidP="006D5BD0">
      <w:pPr>
        <w:rPr>
          <w:rFonts w:ascii="Times New Roman" w:hAnsi="Times New Roman" w:cs="Times New Roman"/>
          <w:b/>
          <w:iCs/>
          <w:sz w:val="24"/>
          <w:szCs w:val="24"/>
        </w:rPr>
      </w:pPr>
    </w:p>
    <w:p w14:paraId="4E8E2E3C" w14:textId="77777777" w:rsidR="005C5406" w:rsidRPr="005C5406" w:rsidRDefault="005C5406" w:rsidP="006D5BD0">
      <w:pPr>
        <w:rPr>
          <w:rFonts w:ascii="Times New Roman" w:hAnsi="Times New Roman" w:cs="Times New Roman"/>
          <w:b/>
          <w:iCs/>
          <w:sz w:val="24"/>
          <w:szCs w:val="24"/>
        </w:rPr>
      </w:pPr>
    </w:p>
    <w:p w14:paraId="690AB1C4" w14:textId="1E6D65DD" w:rsidR="006D5BD0" w:rsidRDefault="006D5BD0" w:rsidP="006D5BD0">
      <w:pPr>
        <w:rPr>
          <w:rStyle w:val="Hyperlink"/>
          <w:rFonts w:ascii="Times New Roman" w:hAnsi="Times New Roman" w:cs="Times New Roman"/>
          <w:sz w:val="24"/>
          <w:szCs w:val="24"/>
        </w:rPr>
      </w:pPr>
      <w:r w:rsidRPr="005C5406">
        <w:rPr>
          <w:rFonts w:ascii="Times New Roman" w:hAnsi="Times New Roman" w:cs="Times New Roman"/>
          <w:b/>
          <w:iCs/>
          <w:sz w:val="24"/>
          <w:szCs w:val="24"/>
        </w:rPr>
        <w:t xml:space="preserve">Plagiarism/academic misconduct: </w:t>
      </w:r>
      <w:hyperlink r:id="rId9" w:anchor="misconduct" w:history="1">
        <w:r w:rsidRPr="00CD6561">
          <w:rPr>
            <w:rStyle w:val="Hyperlink"/>
            <w:rFonts w:ascii="Times New Roman" w:hAnsi="Times New Roman" w:cs="Times New Roman"/>
            <w:sz w:val="24"/>
            <w:szCs w:val="24"/>
          </w:rPr>
          <w:t>http://catalog.pfw.edu/content.php?catoid=49&amp;navoid=1457#misconduct</w:t>
        </w:r>
      </w:hyperlink>
    </w:p>
    <w:p w14:paraId="5A52A955" w14:textId="0C5C0B67" w:rsidR="006D5BD0" w:rsidRPr="00714447" w:rsidRDefault="006D5BD0" w:rsidP="006D5BD0">
      <w:pPr>
        <w:rPr>
          <w:rFonts w:ascii="Times New Roman" w:hAnsi="Times New Roman" w:cs="Times New Roman"/>
          <w:sz w:val="24"/>
          <w:szCs w:val="24"/>
        </w:rPr>
      </w:pPr>
      <w:r w:rsidRPr="009D1FF7">
        <w:rPr>
          <w:rFonts w:ascii="Times New Roman" w:hAnsi="Times New Roman" w:cs="Times New Roman"/>
          <w:sz w:val="24"/>
          <w:szCs w:val="24"/>
        </w:rPr>
        <w:t xml:space="preserve">This includes definitions of academic misconduct </w:t>
      </w:r>
      <w:r w:rsidR="00F72EBE">
        <w:rPr>
          <w:rFonts w:ascii="Times New Roman" w:hAnsi="Times New Roman" w:cs="Times New Roman"/>
          <w:sz w:val="24"/>
          <w:szCs w:val="24"/>
        </w:rPr>
        <w:t>and the procedures faculty must</w:t>
      </w:r>
      <w:r w:rsidRPr="009D1FF7">
        <w:rPr>
          <w:rFonts w:ascii="Times New Roman" w:hAnsi="Times New Roman" w:cs="Times New Roman"/>
          <w:sz w:val="24"/>
          <w:szCs w:val="24"/>
        </w:rPr>
        <w:t xml:space="preserve"> follow if such student behavior is identified.</w:t>
      </w:r>
    </w:p>
    <w:p w14:paraId="303708C2" w14:textId="77777777" w:rsidR="006D5BD0" w:rsidRDefault="006D5BD0" w:rsidP="00E34621">
      <w:pPr>
        <w:pStyle w:val="Default"/>
        <w:rPr>
          <w:rFonts w:ascii="Times New Roman" w:hAnsi="Times New Roman" w:cs="Times New Roman"/>
          <w:iCs/>
        </w:rPr>
      </w:pPr>
    </w:p>
    <w:p w14:paraId="29DDFDA3" w14:textId="77777777" w:rsidR="005C5406" w:rsidRPr="005C5406" w:rsidRDefault="005C5406" w:rsidP="00E34621">
      <w:pPr>
        <w:pStyle w:val="Default"/>
        <w:rPr>
          <w:rFonts w:ascii="Times New Roman" w:hAnsi="Times New Roman" w:cs="Times New Roman"/>
          <w:iCs/>
        </w:rPr>
      </w:pPr>
    </w:p>
    <w:p w14:paraId="4A57BD03" w14:textId="77777777" w:rsidR="00E34621" w:rsidRPr="005C5406" w:rsidRDefault="00E34621" w:rsidP="00E34621">
      <w:pPr>
        <w:pStyle w:val="Default"/>
        <w:rPr>
          <w:rFonts w:ascii="Times New Roman" w:hAnsi="Times New Roman" w:cs="Times New Roman"/>
          <w:b/>
          <w:iCs/>
        </w:rPr>
      </w:pPr>
      <w:r w:rsidRPr="005C5406">
        <w:rPr>
          <w:rFonts w:ascii="Times New Roman" w:hAnsi="Times New Roman" w:cs="Times New Roman"/>
          <w:b/>
          <w:iCs/>
        </w:rPr>
        <w:t>Research and Reading Course-related Materials:</w:t>
      </w:r>
    </w:p>
    <w:p w14:paraId="126E697A" w14:textId="0EF7DA6E" w:rsidR="00E34621" w:rsidRPr="00DD30EE" w:rsidRDefault="00DD30EE" w:rsidP="00E34621">
      <w:pPr>
        <w:pStyle w:val="Default"/>
        <w:rPr>
          <w:rFonts w:ascii="Times New Roman" w:hAnsi="Times New Roman" w:cs="Times New Roman"/>
        </w:rPr>
      </w:pPr>
      <w:r w:rsidRPr="00DD30EE">
        <w:rPr>
          <w:rFonts w:ascii="Times New Roman" w:hAnsi="Times New Roman" w:cs="Times New Roman"/>
        </w:rPr>
        <w:t>Students are expected to engage in independent learning by researching and reading course-related materials.</w:t>
      </w:r>
    </w:p>
    <w:p w14:paraId="16DF3F22" w14:textId="77777777" w:rsidR="00DD30EE" w:rsidRDefault="00DD30EE" w:rsidP="00E34621">
      <w:pPr>
        <w:pStyle w:val="Default"/>
        <w:rPr>
          <w:rFonts w:ascii="Times New Roman" w:hAnsi="Times New Roman" w:cs="Times New Roman"/>
        </w:rPr>
      </w:pPr>
    </w:p>
    <w:p w14:paraId="3DBF4DAE" w14:textId="77777777" w:rsidR="005C5406" w:rsidRDefault="005C5406" w:rsidP="00E34621">
      <w:pPr>
        <w:pStyle w:val="Default"/>
        <w:rPr>
          <w:rFonts w:ascii="Times New Roman" w:hAnsi="Times New Roman" w:cs="Times New Roman"/>
        </w:rPr>
      </w:pPr>
    </w:p>
    <w:p w14:paraId="30D13A20" w14:textId="445810A9" w:rsidR="00E34621" w:rsidRPr="005C5406" w:rsidRDefault="00E34621" w:rsidP="00E34621">
      <w:pPr>
        <w:pStyle w:val="Default"/>
        <w:rPr>
          <w:rFonts w:ascii="Times New Roman" w:hAnsi="Times New Roman" w:cs="Times New Roman"/>
          <w:b/>
          <w:iCs/>
        </w:rPr>
      </w:pPr>
      <w:r w:rsidRPr="005C5406">
        <w:rPr>
          <w:rFonts w:ascii="Times New Roman" w:hAnsi="Times New Roman" w:cs="Times New Roman"/>
          <w:b/>
          <w:iCs/>
        </w:rPr>
        <w:t>Lap-Top Computer in Classes</w:t>
      </w:r>
      <w:r w:rsidR="005C5406">
        <w:rPr>
          <w:rFonts w:ascii="Times New Roman" w:hAnsi="Times New Roman" w:cs="Times New Roman"/>
          <w:b/>
          <w:iCs/>
        </w:rPr>
        <w:t>:</w:t>
      </w:r>
    </w:p>
    <w:p w14:paraId="1C69B818" w14:textId="71C6E80F" w:rsidR="00E34621" w:rsidRPr="00DD30EE" w:rsidRDefault="00DD30EE" w:rsidP="00E34621">
      <w:pPr>
        <w:pStyle w:val="Default"/>
        <w:rPr>
          <w:rFonts w:ascii="Times New Roman" w:hAnsi="Times New Roman" w:cs="Times New Roman"/>
        </w:rPr>
      </w:pPr>
      <w:r w:rsidRPr="00DD30EE">
        <w:rPr>
          <w:rFonts w:ascii="Times New Roman" w:hAnsi="Times New Roman" w:cs="Times New Roman"/>
        </w:rPr>
        <w:t>Students are welcome to use laptops to take notes during class. However, if the laptop is used for activities unrelated to the course, the privilege will be revoked, and the laptop will no longer be allowed in class.</w:t>
      </w:r>
    </w:p>
    <w:p w14:paraId="3E15EEE4" w14:textId="77777777" w:rsidR="00DD30EE" w:rsidRDefault="00DD30EE" w:rsidP="00E34621">
      <w:pPr>
        <w:pStyle w:val="Default"/>
        <w:rPr>
          <w:rFonts w:ascii="Times New Roman" w:hAnsi="Times New Roman" w:cs="Times New Roman"/>
        </w:rPr>
      </w:pPr>
    </w:p>
    <w:p w14:paraId="6728B7FB" w14:textId="77777777" w:rsidR="005C5406" w:rsidRPr="00676ED7" w:rsidRDefault="005C5406" w:rsidP="00E34621">
      <w:pPr>
        <w:pStyle w:val="Default"/>
        <w:rPr>
          <w:rFonts w:ascii="Times New Roman" w:hAnsi="Times New Roman" w:cs="Times New Roman"/>
        </w:rPr>
      </w:pPr>
    </w:p>
    <w:p w14:paraId="1EC8241F" w14:textId="77777777" w:rsidR="00E34621" w:rsidRPr="005C5406" w:rsidRDefault="00E34621" w:rsidP="00E34621">
      <w:pPr>
        <w:pStyle w:val="Default"/>
        <w:rPr>
          <w:rFonts w:ascii="Times New Roman" w:hAnsi="Times New Roman" w:cs="Times New Roman"/>
          <w:b/>
          <w:iCs/>
          <w:color w:val="auto"/>
        </w:rPr>
      </w:pPr>
      <w:r w:rsidRPr="005C5406">
        <w:rPr>
          <w:rFonts w:ascii="Times New Roman" w:hAnsi="Times New Roman" w:cs="Times New Roman"/>
          <w:b/>
          <w:bCs/>
          <w:iCs/>
          <w:color w:val="auto"/>
        </w:rPr>
        <w:t xml:space="preserve">Tutors: </w:t>
      </w:r>
    </w:p>
    <w:p w14:paraId="50B9783E" w14:textId="3C0B9974" w:rsidR="00E34621" w:rsidRDefault="00DD30EE" w:rsidP="00E34621">
      <w:pPr>
        <w:rPr>
          <w:b/>
          <w:bCs/>
          <w:i/>
          <w:sz w:val="28"/>
          <w:szCs w:val="28"/>
        </w:rPr>
      </w:pPr>
      <w:r w:rsidRPr="00DD30EE">
        <w:rPr>
          <w:rFonts w:ascii="Times New Roman" w:hAnsi="Times New Roman" w:cs="Times New Roman"/>
          <w:sz w:val="24"/>
          <w:szCs w:val="24"/>
        </w:rPr>
        <w:t>Seek help from your instructor, Teaching Assistants, or tutors early if needed. However, do not expect them to provide solutions— their role is to guide and assist in the learning process.</w:t>
      </w:r>
    </w:p>
    <w:p w14:paraId="4E9D75F7" w14:textId="77777777" w:rsidR="00DD30EE" w:rsidRDefault="00DD30EE" w:rsidP="006D5BD0">
      <w:pPr>
        <w:spacing w:line="240" w:lineRule="auto"/>
        <w:rPr>
          <w:b/>
          <w:bCs/>
          <w:iCs/>
          <w:sz w:val="24"/>
          <w:szCs w:val="24"/>
        </w:rPr>
      </w:pPr>
    </w:p>
    <w:p w14:paraId="13E2C20A" w14:textId="77777777" w:rsidR="005C5406" w:rsidRPr="005C5406" w:rsidRDefault="005C5406" w:rsidP="006D5BD0">
      <w:pPr>
        <w:spacing w:line="240" w:lineRule="auto"/>
        <w:rPr>
          <w:b/>
          <w:bCs/>
          <w:iCs/>
          <w:sz w:val="24"/>
          <w:szCs w:val="24"/>
        </w:rPr>
      </w:pPr>
    </w:p>
    <w:p w14:paraId="7646B05F" w14:textId="7C010804" w:rsidR="006D5BD0" w:rsidRPr="005C5406" w:rsidRDefault="006D5BD0" w:rsidP="006D5BD0">
      <w:pPr>
        <w:spacing w:line="240" w:lineRule="auto"/>
        <w:rPr>
          <w:b/>
          <w:bCs/>
          <w:iCs/>
          <w:sz w:val="24"/>
          <w:szCs w:val="24"/>
        </w:rPr>
      </w:pPr>
      <w:r w:rsidRPr="005C5406">
        <w:rPr>
          <w:b/>
          <w:bCs/>
          <w:iCs/>
          <w:sz w:val="24"/>
          <w:szCs w:val="24"/>
        </w:rPr>
        <w:t>Note to Students with Disabilities:</w:t>
      </w:r>
    </w:p>
    <w:p w14:paraId="10E92227" w14:textId="44ECCD1C" w:rsidR="006D5BD0" w:rsidRPr="003B7F1F" w:rsidRDefault="006D5BD0" w:rsidP="006D5BD0">
      <w:pPr>
        <w:rPr>
          <w:rFonts w:ascii="Comic Sans MS" w:hAnsi="Comic Sans MS" w:cs="Times New Roman"/>
          <w:sz w:val="24"/>
          <w:szCs w:val="24"/>
        </w:rPr>
      </w:pPr>
      <w:r w:rsidRPr="003B7F1F">
        <w:rPr>
          <w:rFonts w:ascii="Comic Sans MS" w:hAnsi="Comic Sans MS" w:cs="Times New Roman"/>
          <w:sz w:val="24"/>
          <w:szCs w:val="24"/>
        </w:rPr>
        <w:t>If you have a disability and need assistance, special arrangements can be made to accommodate most needs. Contact the Disabilit</w:t>
      </w:r>
      <w:r w:rsidR="00BB5848">
        <w:rPr>
          <w:rFonts w:ascii="Comic Sans MS" w:hAnsi="Comic Sans MS" w:cs="Times New Roman"/>
          <w:sz w:val="24"/>
          <w:szCs w:val="24"/>
        </w:rPr>
        <w:t xml:space="preserve">y Access Center at </w:t>
      </w:r>
      <w:hyperlink r:id="rId10" w:history="1">
        <w:r w:rsidR="00BB5848" w:rsidRPr="001F49D8">
          <w:rPr>
            <w:rStyle w:val="Hyperlink"/>
            <w:rFonts w:ascii="Comic Sans MS" w:hAnsi="Comic Sans MS" w:cs="Times New Roman"/>
            <w:sz w:val="24"/>
            <w:szCs w:val="24"/>
          </w:rPr>
          <w:t>dac@pfw.edu</w:t>
        </w:r>
      </w:hyperlink>
      <w:r w:rsidR="00BB5848">
        <w:rPr>
          <w:rFonts w:ascii="Comic Sans MS" w:hAnsi="Comic Sans MS" w:cs="Times New Roman"/>
          <w:sz w:val="24"/>
          <w:szCs w:val="24"/>
        </w:rPr>
        <w:t xml:space="preserve"> or 260-481-6657.</w:t>
      </w:r>
      <w:r w:rsidRPr="003B7F1F">
        <w:rPr>
          <w:rFonts w:ascii="Comic Sans MS" w:hAnsi="Comic Sans MS" w:cs="Times New Roman"/>
          <w:sz w:val="24"/>
          <w:szCs w:val="24"/>
        </w:rPr>
        <w:t xml:space="preserve"> (</w:t>
      </w:r>
      <w:r w:rsidR="00BB5848">
        <w:rPr>
          <w:rFonts w:ascii="Comic Sans MS" w:hAnsi="Comic Sans MS" w:cs="Times New Roman"/>
          <w:sz w:val="24"/>
          <w:szCs w:val="24"/>
        </w:rPr>
        <w:t xml:space="preserve">Visit </w:t>
      </w:r>
      <w:r w:rsidR="00AF574E">
        <w:rPr>
          <w:rFonts w:ascii="Comic Sans MS" w:hAnsi="Comic Sans MS" w:cs="Times New Roman"/>
          <w:sz w:val="24"/>
          <w:szCs w:val="24"/>
        </w:rPr>
        <w:t xml:space="preserve">the center located at </w:t>
      </w:r>
      <w:proofErr w:type="spellStart"/>
      <w:r w:rsidRPr="003B7F1F">
        <w:rPr>
          <w:rFonts w:ascii="Comic Sans MS" w:hAnsi="Comic Sans MS" w:cs="Times New Roman"/>
          <w:sz w:val="24"/>
          <w:szCs w:val="24"/>
        </w:rPr>
        <w:t>Walb</w:t>
      </w:r>
      <w:proofErr w:type="spellEnd"/>
      <w:r w:rsidRPr="003B7F1F">
        <w:rPr>
          <w:rFonts w:ascii="Comic Sans MS" w:hAnsi="Comic Sans MS" w:cs="Times New Roman"/>
          <w:sz w:val="24"/>
          <w:szCs w:val="24"/>
        </w:rPr>
        <w:t xml:space="preserve"> Union, Room 113) as soon as possible to work out the details.  The </w:t>
      </w:r>
      <w:r w:rsidR="00AF574E">
        <w:rPr>
          <w:rFonts w:ascii="Comic Sans MS" w:hAnsi="Comic Sans MS" w:cs="Times New Roman"/>
          <w:sz w:val="24"/>
          <w:szCs w:val="24"/>
        </w:rPr>
        <w:t>DAC</w:t>
      </w:r>
      <w:r w:rsidRPr="003B7F1F">
        <w:rPr>
          <w:rFonts w:ascii="Comic Sans MS" w:hAnsi="Comic Sans MS" w:cs="Times New Roman"/>
          <w:sz w:val="24"/>
          <w:szCs w:val="24"/>
        </w:rPr>
        <w:t xml:space="preserve"> office will provide you with a Disability Accommodation Verification Card attesting to your needs for modification that you need to bring to me. For more information, please visit the </w:t>
      </w:r>
      <w:r w:rsidR="00FB0751">
        <w:rPr>
          <w:rFonts w:ascii="Comic Sans MS" w:hAnsi="Comic Sans MS" w:cs="Times New Roman"/>
          <w:sz w:val="24"/>
          <w:szCs w:val="24"/>
        </w:rPr>
        <w:t>website</w:t>
      </w:r>
      <w:r w:rsidRPr="003B7F1F">
        <w:rPr>
          <w:rFonts w:ascii="Comic Sans MS" w:hAnsi="Comic Sans MS" w:cs="Times New Roman"/>
          <w:sz w:val="24"/>
          <w:szCs w:val="24"/>
        </w:rPr>
        <w:t xml:space="preserve"> for </w:t>
      </w:r>
      <w:r w:rsidRPr="003B7F1F">
        <w:rPr>
          <w:rStyle w:val="Hyperlink"/>
          <w:rFonts w:ascii="Comic Sans MS" w:hAnsi="Comic Sans MS" w:cs="Times New Roman"/>
          <w:sz w:val="24"/>
          <w:szCs w:val="24"/>
        </w:rPr>
        <w:t>https://www.pfw.edu/disabilities/</w:t>
      </w:r>
      <w:r w:rsidRPr="003B7F1F">
        <w:rPr>
          <w:rFonts w:ascii="Comic Sans MS" w:hAnsi="Comic Sans MS" w:cs="Times New Roman"/>
          <w:sz w:val="24"/>
          <w:szCs w:val="24"/>
        </w:rPr>
        <w:t xml:space="preserve">. </w:t>
      </w:r>
    </w:p>
    <w:p w14:paraId="5ACFEC89" w14:textId="77777777" w:rsidR="00E34621" w:rsidRPr="002F4971" w:rsidRDefault="00E34621" w:rsidP="00E34621">
      <w:pPr>
        <w:spacing w:line="240" w:lineRule="auto"/>
        <w:rPr>
          <w:rFonts w:ascii="Comic Sans MS" w:hAnsi="Comic Sans MS"/>
          <w:sz w:val="24"/>
          <w:szCs w:val="24"/>
        </w:rPr>
      </w:pPr>
    </w:p>
    <w:p w14:paraId="75B230B6" w14:textId="77777777" w:rsidR="00E34621" w:rsidRPr="005C5406" w:rsidRDefault="00E34621" w:rsidP="00E34621">
      <w:pPr>
        <w:spacing w:line="240" w:lineRule="auto"/>
        <w:rPr>
          <w:b/>
          <w:iCs/>
          <w:sz w:val="24"/>
          <w:szCs w:val="24"/>
        </w:rPr>
      </w:pPr>
      <w:r w:rsidRPr="005C5406">
        <w:rPr>
          <w:b/>
          <w:iCs/>
          <w:sz w:val="24"/>
          <w:szCs w:val="24"/>
        </w:rPr>
        <w:t xml:space="preserve">Note for Free Personal Counseling Services: </w:t>
      </w:r>
    </w:p>
    <w:p w14:paraId="5003BA5D" w14:textId="747F7DEC" w:rsidR="00E34621" w:rsidRDefault="00E34621" w:rsidP="00E34621">
      <w:pPr>
        <w:spacing w:line="240" w:lineRule="auto"/>
        <w:rPr>
          <w:rFonts w:ascii="Comic Sans MS" w:hAnsi="Comic Sans MS"/>
          <w:sz w:val="24"/>
          <w:szCs w:val="24"/>
        </w:rPr>
      </w:pPr>
      <w:r w:rsidRPr="002F4971">
        <w:rPr>
          <w:rFonts w:ascii="Comic Sans MS" w:hAnsi="Comic Sans MS"/>
          <w:sz w:val="24"/>
          <w:szCs w:val="24"/>
        </w:rPr>
        <w:t>PFW and the Department of Computer Science recognize that personal problems can sometimes interfere with a student’s ability to progress in his/her academic program.   To help students address such problems</w:t>
      </w:r>
      <w:r w:rsidR="00F72EBE">
        <w:rPr>
          <w:rFonts w:ascii="Comic Sans MS" w:hAnsi="Comic Sans MS"/>
          <w:sz w:val="24"/>
          <w:szCs w:val="24"/>
        </w:rPr>
        <w:t>,</w:t>
      </w:r>
      <w:r w:rsidRPr="002F4971">
        <w:rPr>
          <w:rFonts w:ascii="Comic Sans MS" w:hAnsi="Comic Sans MS"/>
          <w:sz w:val="24"/>
          <w:szCs w:val="24"/>
        </w:rPr>
        <w:t xml:space="preserve"> PFW makes free personal counseling services </w:t>
      </w:r>
      <w:r w:rsidRPr="002F4971">
        <w:rPr>
          <w:rFonts w:ascii="Comic Sans MS" w:hAnsi="Comic Sans MS"/>
          <w:sz w:val="24"/>
          <w:szCs w:val="24"/>
        </w:rPr>
        <w:lastRenderedPageBreak/>
        <w:t xml:space="preserve">available in </w:t>
      </w:r>
      <w:proofErr w:type="spellStart"/>
      <w:r w:rsidRPr="002F4971">
        <w:rPr>
          <w:rFonts w:ascii="Comic Sans MS" w:hAnsi="Comic Sans MS"/>
          <w:sz w:val="24"/>
          <w:szCs w:val="24"/>
        </w:rPr>
        <w:t>Walb</w:t>
      </w:r>
      <w:proofErr w:type="spellEnd"/>
      <w:r w:rsidRPr="002F4971">
        <w:rPr>
          <w:rFonts w:ascii="Comic Sans MS" w:hAnsi="Comic Sans MS"/>
          <w:sz w:val="24"/>
          <w:szCs w:val="24"/>
        </w:rPr>
        <w:t xml:space="preserve"> 210.  To schedule an appointment with </w:t>
      </w:r>
      <w:r w:rsidR="00FB0751">
        <w:rPr>
          <w:rFonts w:ascii="Comic Sans MS" w:hAnsi="Comic Sans MS"/>
          <w:sz w:val="24"/>
          <w:szCs w:val="24"/>
        </w:rPr>
        <w:t>a</w:t>
      </w:r>
      <w:r w:rsidRPr="002F4971">
        <w:rPr>
          <w:rFonts w:ascii="Comic Sans MS" w:hAnsi="Comic Sans MS"/>
          <w:sz w:val="24"/>
          <w:szCs w:val="24"/>
        </w:rPr>
        <w:t xml:space="preserve"> PFW/PARKVIEW Student Assistance Program (SAP) counselor</w:t>
      </w:r>
      <w:r w:rsidR="00F72EBE">
        <w:rPr>
          <w:rFonts w:ascii="Comic Sans MS" w:hAnsi="Comic Sans MS"/>
          <w:sz w:val="24"/>
          <w:szCs w:val="24"/>
        </w:rPr>
        <w:t>,</w:t>
      </w:r>
      <w:r w:rsidRPr="002F4971">
        <w:rPr>
          <w:rFonts w:ascii="Comic Sans MS" w:hAnsi="Comic Sans MS"/>
          <w:sz w:val="24"/>
          <w:szCs w:val="24"/>
        </w:rPr>
        <w:t xml:space="preserve"> call 373-8060.</w:t>
      </w:r>
    </w:p>
    <w:p w14:paraId="3A11728E" w14:textId="77777777" w:rsidR="00E34621" w:rsidRDefault="00E34621" w:rsidP="00E34621">
      <w:pPr>
        <w:spacing w:line="240" w:lineRule="auto"/>
        <w:rPr>
          <w:rFonts w:ascii="Comic Sans MS" w:hAnsi="Comic Sans MS"/>
          <w:b/>
          <w:sz w:val="24"/>
          <w:szCs w:val="24"/>
        </w:rPr>
      </w:pPr>
    </w:p>
    <w:p w14:paraId="4C7E3A17" w14:textId="77777777" w:rsidR="005C5406" w:rsidRDefault="005C5406" w:rsidP="00E34621">
      <w:pPr>
        <w:spacing w:line="240" w:lineRule="auto"/>
        <w:rPr>
          <w:rFonts w:ascii="Comic Sans MS" w:hAnsi="Comic Sans MS"/>
          <w:b/>
          <w:sz w:val="24"/>
          <w:szCs w:val="24"/>
        </w:rPr>
      </w:pPr>
    </w:p>
    <w:p w14:paraId="4A647339" w14:textId="77777777" w:rsidR="00E34621" w:rsidRPr="005C5406" w:rsidRDefault="00E34621" w:rsidP="00E34621">
      <w:pPr>
        <w:spacing w:line="240" w:lineRule="auto"/>
        <w:rPr>
          <w:rFonts w:ascii="Times New Roman" w:hAnsi="Times New Roman" w:cs="Times New Roman"/>
          <w:b/>
          <w:iCs/>
          <w:sz w:val="24"/>
          <w:szCs w:val="24"/>
        </w:rPr>
      </w:pPr>
      <w:r w:rsidRPr="005C5406">
        <w:rPr>
          <w:rFonts w:ascii="Times New Roman" w:hAnsi="Times New Roman" w:cs="Times New Roman"/>
          <w:b/>
          <w:iCs/>
          <w:sz w:val="24"/>
          <w:szCs w:val="24"/>
        </w:rPr>
        <w:t>Stay Connection</w:t>
      </w:r>
      <w:r w:rsidR="006D5BD0" w:rsidRPr="005C5406">
        <w:rPr>
          <w:rFonts w:ascii="Times New Roman" w:hAnsi="Times New Roman" w:cs="Times New Roman"/>
          <w:b/>
          <w:iCs/>
          <w:sz w:val="24"/>
          <w:szCs w:val="24"/>
        </w:rPr>
        <w:t>:</w:t>
      </w:r>
    </w:p>
    <w:p w14:paraId="5100F998" w14:textId="77777777" w:rsidR="00DD30EE" w:rsidRPr="00DD30EE" w:rsidRDefault="00DD30EE" w:rsidP="00DD30EE">
      <w:pPr>
        <w:pStyle w:val="Default"/>
        <w:rPr>
          <w:rFonts w:ascii="Times New Roman" w:hAnsi="Times New Roman" w:cs="Times New Roman"/>
        </w:rPr>
      </w:pPr>
      <w:r w:rsidRPr="00DD30EE">
        <w:rPr>
          <w:rFonts w:ascii="Times New Roman" w:hAnsi="Times New Roman" w:cs="Times New Roman"/>
        </w:rPr>
        <w:t>Use PFW’s Brightspace to access lecture notes, assignments, exams, and any other course-related information throughout the semester.</w:t>
      </w:r>
    </w:p>
    <w:p w14:paraId="2D743010" w14:textId="6E0D12E5" w:rsidR="00DD30EE" w:rsidRPr="00DD30EE" w:rsidRDefault="00DD30EE" w:rsidP="00DD30EE">
      <w:pPr>
        <w:pStyle w:val="Default"/>
        <w:rPr>
          <w:rFonts w:ascii="Times New Roman" w:hAnsi="Times New Roman" w:cs="Times New Roman"/>
        </w:rPr>
      </w:pPr>
      <w:r w:rsidRPr="00DD30EE">
        <w:rPr>
          <w:rFonts w:ascii="Times New Roman" w:hAnsi="Times New Roman" w:cs="Times New Roman"/>
        </w:rPr>
        <w:t xml:space="preserve">You can reach me via email at </w:t>
      </w:r>
      <w:r>
        <w:rPr>
          <w:rFonts w:ascii="Times New Roman" w:hAnsi="Times New Roman" w:cs="Times New Roman"/>
          <w:b/>
          <w:bCs/>
        </w:rPr>
        <w:t>ngp</w:t>
      </w:r>
      <w:r w:rsidRPr="00DD30EE">
        <w:rPr>
          <w:rFonts w:ascii="Times New Roman" w:hAnsi="Times New Roman" w:cs="Times New Roman"/>
          <w:b/>
          <w:bCs/>
        </w:rPr>
        <w:t>@pfw.edu</w:t>
      </w:r>
      <w:r w:rsidRPr="00DD30EE">
        <w:rPr>
          <w:rFonts w:ascii="Times New Roman" w:hAnsi="Times New Roman" w:cs="Times New Roman"/>
        </w:rPr>
        <w:t xml:space="preserve">. When contacting me, whether through your PFW email account or personal email (such as Yahoo, Hotmail, or Gmail), please ensure that the subject line is specified as: </w:t>
      </w:r>
      <w:r w:rsidRPr="00DD30EE">
        <w:rPr>
          <w:rFonts w:ascii="Times New Roman" w:hAnsi="Times New Roman" w:cs="Times New Roman"/>
          <w:b/>
          <w:bCs/>
        </w:rPr>
        <w:t>Subject: CS 48600</w:t>
      </w:r>
      <w:r w:rsidRPr="00DD30EE">
        <w:rPr>
          <w:rFonts w:ascii="Times New Roman" w:hAnsi="Times New Roman" w:cs="Times New Roman"/>
        </w:rPr>
        <w:t>.</w:t>
      </w:r>
    </w:p>
    <w:p w14:paraId="4FB34193" w14:textId="77777777" w:rsidR="00E34621" w:rsidRDefault="00E34621" w:rsidP="00E34621">
      <w:pPr>
        <w:pStyle w:val="Default"/>
        <w:rPr>
          <w:rFonts w:ascii="Book Antiqua" w:hAnsi="Book Antiqua" w:cs="Book Antiqua"/>
          <w:sz w:val="23"/>
          <w:szCs w:val="23"/>
        </w:rPr>
      </w:pPr>
    </w:p>
    <w:p w14:paraId="641C845E" w14:textId="77777777" w:rsidR="005C5406" w:rsidRDefault="005C5406" w:rsidP="00E34621">
      <w:pPr>
        <w:pStyle w:val="Default"/>
        <w:rPr>
          <w:rFonts w:ascii="Book Antiqua" w:hAnsi="Book Antiqua" w:cs="Book Antiqua"/>
          <w:sz w:val="23"/>
          <w:szCs w:val="23"/>
        </w:rPr>
      </w:pPr>
    </w:p>
    <w:p w14:paraId="1EFC9E8F" w14:textId="77777777" w:rsidR="00A62C4B" w:rsidRDefault="00136454" w:rsidP="005A7447">
      <w:pPr>
        <w:pStyle w:val="Default"/>
        <w:rPr>
          <w:rFonts w:ascii="Times New Roman" w:hAnsi="Times New Roman" w:cs="Times New Roman"/>
          <w:color w:val="FF0000"/>
        </w:rPr>
      </w:pPr>
      <w:r w:rsidRPr="00A51ABC">
        <w:rPr>
          <w:rFonts w:ascii="Times New Roman" w:hAnsi="Times New Roman" w:cs="Times New Roman"/>
          <w:b/>
          <w:szCs w:val="23"/>
        </w:rPr>
        <w:t>PFW Dates to Know</w:t>
      </w:r>
      <w:bookmarkStart w:id="4" w:name="_Hlk90993468"/>
      <w:r w:rsidR="000805F9" w:rsidRPr="00C10B4F">
        <w:rPr>
          <w:rFonts w:ascii="Times New Roman" w:hAnsi="Times New Roman" w:cs="Times New Roman"/>
          <w:color w:val="FF0000"/>
        </w:rPr>
        <w:tab/>
      </w:r>
    </w:p>
    <w:p w14:paraId="5E2542CE" w14:textId="6A0A0F5F" w:rsidR="000805F9" w:rsidRPr="00C10B4F" w:rsidRDefault="000805F9" w:rsidP="005A7447">
      <w:pPr>
        <w:pStyle w:val="Default"/>
        <w:rPr>
          <w:rFonts w:ascii="Times New Roman" w:hAnsi="Times New Roman" w:cs="Times New Roman"/>
          <w:color w:val="FF0000"/>
        </w:rPr>
      </w:pPr>
      <w:r w:rsidRPr="00C10B4F">
        <w:rPr>
          <w:rFonts w:ascii="Times New Roman" w:hAnsi="Times New Roman" w:cs="Times New Roman"/>
          <w:color w:val="FF0000"/>
        </w:rPr>
        <w:tab/>
      </w:r>
    </w:p>
    <w:p w14:paraId="47EBF8D0" w14:textId="17A28AB0" w:rsidR="005A7447" w:rsidRDefault="000805F9" w:rsidP="000805F9">
      <w:pPr>
        <w:pStyle w:val="Default"/>
        <w:ind w:firstLine="720"/>
        <w:rPr>
          <w:rFonts w:ascii="Times New Roman" w:hAnsi="Times New Roman" w:cs="Times New Roman"/>
          <w:color w:val="FF0000"/>
        </w:rPr>
      </w:pPr>
      <w:r w:rsidRPr="00C10B4F">
        <w:rPr>
          <w:rFonts w:ascii="Times New Roman" w:hAnsi="Times New Roman" w:cs="Times New Roman"/>
          <w:color w:val="FF0000"/>
        </w:rPr>
        <w:t xml:space="preserve">January 13 – 19            </w:t>
      </w:r>
      <w:r w:rsidR="005A7447" w:rsidRPr="00C10B4F">
        <w:rPr>
          <w:rFonts w:ascii="Times New Roman" w:hAnsi="Times New Roman" w:cs="Times New Roman"/>
          <w:color w:val="FF0000"/>
        </w:rPr>
        <w:tab/>
        <w:t>Late Registration</w:t>
      </w:r>
    </w:p>
    <w:p w14:paraId="42B51828" w14:textId="1D5DC642" w:rsidR="005A7447" w:rsidRDefault="000805F9" w:rsidP="00C10B4F">
      <w:pPr>
        <w:pStyle w:val="Default"/>
        <w:ind w:firstLine="720"/>
        <w:rPr>
          <w:rFonts w:ascii="Times New Roman" w:hAnsi="Times New Roman" w:cs="Times New Roman"/>
          <w:color w:val="FF0000"/>
        </w:rPr>
      </w:pPr>
      <w:r>
        <w:rPr>
          <w:rFonts w:ascii="Times New Roman" w:hAnsi="Times New Roman" w:cs="Times New Roman"/>
          <w:color w:val="FF0000"/>
        </w:rPr>
        <w:t>January 17</w:t>
      </w:r>
      <w:r>
        <w:rPr>
          <w:rFonts w:ascii="Times New Roman" w:hAnsi="Times New Roman" w:cs="Times New Roman"/>
          <w:color w:val="FF0000"/>
        </w:rPr>
        <w:tab/>
      </w:r>
      <w:r>
        <w:rPr>
          <w:rFonts w:ascii="Times New Roman" w:hAnsi="Times New Roman" w:cs="Times New Roman"/>
          <w:color w:val="FF0000"/>
        </w:rPr>
        <w:tab/>
      </w:r>
      <w:r>
        <w:rPr>
          <w:rFonts w:ascii="Times New Roman" w:hAnsi="Times New Roman" w:cs="Times New Roman"/>
          <w:color w:val="FF0000"/>
        </w:rPr>
        <w:tab/>
        <w:t>Census Day</w:t>
      </w:r>
      <w:r w:rsidR="00C10B4F">
        <w:rPr>
          <w:rFonts w:ascii="Times New Roman" w:hAnsi="Times New Roman" w:cs="Times New Roman"/>
          <w:color w:val="FF0000"/>
        </w:rPr>
        <w:t xml:space="preserve"> &amp; </w:t>
      </w:r>
      <w:r w:rsidR="005A7447">
        <w:rPr>
          <w:rFonts w:ascii="Times New Roman" w:hAnsi="Times New Roman" w:cs="Times New Roman"/>
          <w:color w:val="FF0000"/>
        </w:rPr>
        <w:t>Regular Credit-to-Audit Deadline</w:t>
      </w:r>
    </w:p>
    <w:p w14:paraId="386C9325" w14:textId="6F8CAE91" w:rsidR="005A7447" w:rsidRDefault="000805F9" w:rsidP="005A7447">
      <w:pPr>
        <w:pStyle w:val="Default"/>
        <w:ind w:firstLine="720"/>
        <w:rPr>
          <w:rFonts w:ascii="Times New Roman" w:hAnsi="Times New Roman" w:cs="Times New Roman"/>
          <w:color w:val="FF0000"/>
        </w:rPr>
      </w:pPr>
      <w:r>
        <w:rPr>
          <w:rFonts w:ascii="Times New Roman" w:hAnsi="Times New Roman" w:cs="Times New Roman"/>
          <w:color w:val="FF0000"/>
        </w:rPr>
        <w:t>January 19</w:t>
      </w:r>
      <w:r w:rsidR="005A7447">
        <w:rPr>
          <w:rFonts w:ascii="Times New Roman" w:hAnsi="Times New Roman" w:cs="Times New Roman"/>
          <w:color w:val="FF0000"/>
        </w:rPr>
        <w:tab/>
      </w:r>
      <w:r w:rsidR="005A7447">
        <w:rPr>
          <w:rFonts w:ascii="Times New Roman" w:hAnsi="Times New Roman" w:cs="Times New Roman"/>
          <w:color w:val="FF0000"/>
        </w:rPr>
        <w:tab/>
      </w:r>
      <w:r w:rsidR="005A7447">
        <w:rPr>
          <w:rFonts w:ascii="Times New Roman" w:hAnsi="Times New Roman" w:cs="Times New Roman"/>
          <w:color w:val="FF0000"/>
        </w:rPr>
        <w:tab/>
        <w:t>Last Day for Full Refund</w:t>
      </w:r>
    </w:p>
    <w:p w14:paraId="3855B966" w14:textId="476F8375" w:rsidR="005A7447" w:rsidRDefault="000805F9" w:rsidP="005A7447">
      <w:pPr>
        <w:pStyle w:val="Default"/>
        <w:ind w:firstLine="720"/>
        <w:rPr>
          <w:rFonts w:ascii="Times New Roman" w:hAnsi="Times New Roman" w:cs="Times New Roman"/>
          <w:color w:val="FF0000"/>
        </w:rPr>
      </w:pPr>
      <w:r>
        <w:rPr>
          <w:rFonts w:ascii="Times New Roman" w:hAnsi="Times New Roman" w:cs="Times New Roman"/>
          <w:color w:val="FF0000"/>
        </w:rPr>
        <w:t>February 10</w:t>
      </w:r>
      <w:r w:rsidR="005A7447">
        <w:rPr>
          <w:rFonts w:ascii="Times New Roman" w:hAnsi="Times New Roman" w:cs="Times New Roman"/>
          <w:color w:val="FF0000"/>
        </w:rPr>
        <w:tab/>
      </w:r>
      <w:r w:rsidR="005A7447">
        <w:rPr>
          <w:rFonts w:ascii="Times New Roman" w:hAnsi="Times New Roman" w:cs="Times New Roman"/>
          <w:color w:val="FF0000"/>
        </w:rPr>
        <w:tab/>
      </w:r>
      <w:r w:rsidR="005A7447">
        <w:rPr>
          <w:rFonts w:ascii="Times New Roman" w:hAnsi="Times New Roman" w:cs="Times New Roman"/>
          <w:color w:val="FF0000"/>
        </w:rPr>
        <w:tab/>
        <w:t>Pass/Not Pass Deadline</w:t>
      </w:r>
    </w:p>
    <w:p w14:paraId="2D6ADCF6" w14:textId="3DF1C091" w:rsidR="005A7447" w:rsidRDefault="000805F9" w:rsidP="005A7447">
      <w:pPr>
        <w:pStyle w:val="Default"/>
        <w:ind w:firstLine="720"/>
        <w:rPr>
          <w:rFonts w:ascii="Times New Roman" w:hAnsi="Times New Roman" w:cs="Times New Roman"/>
          <w:color w:val="FF0000"/>
        </w:rPr>
      </w:pPr>
      <w:r>
        <w:rPr>
          <w:rFonts w:ascii="Times New Roman" w:hAnsi="Times New Roman" w:cs="Times New Roman"/>
          <w:color w:val="FF0000"/>
        </w:rPr>
        <w:t>February 21</w:t>
      </w:r>
      <w:r w:rsidR="005A7447">
        <w:rPr>
          <w:rFonts w:ascii="Times New Roman" w:hAnsi="Times New Roman" w:cs="Times New Roman"/>
          <w:color w:val="FF0000"/>
        </w:rPr>
        <w:tab/>
      </w:r>
      <w:r w:rsidR="005A7447">
        <w:rPr>
          <w:rFonts w:ascii="Times New Roman" w:hAnsi="Times New Roman" w:cs="Times New Roman"/>
          <w:color w:val="FF0000"/>
        </w:rPr>
        <w:tab/>
      </w:r>
      <w:r w:rsidR="005A7447">
        <w:rPr>
          <w:rFonts w:ascii="Times New Roman" w:hAnsi="Times New Roman" w:cs="Times New Roman"/>
          <w:color w:val="FF0000"/>
        </w:rPr>
        <w:tab/>
        <w:t xml:space="preserve">Audit-to-Credit Deadline </w:t>
      </w:r>
    </w:p>
    <w:p w14:paraId="55E37752" w14:textId="59775E1F" w:rsidR="00C10B4F" w:rsidRDefault="00C10B4F" w:rsidP="005A7447">
      <w:pPr>
        <w:pStyle w:val="Default"/>
        <w:ind w:firstLine="720"/>
        <w:rPr>
          <w:rFonts w:ascii="Times New Roman" w:hAnsi="Times New Roman" w:cs="Times New Roman"/>
          <w:color w:val="FF0000"/>
        </w:rPr>
      </w:pPr>
      <w:r>
        <w:rPr>
          <w:rFonts w:ascii="Times New Roman" w:hAnsi="Times New Roman" w:cs="Times New Roman"/>
          <w:color w:val="FF0000"/>
        </w:rPr>
        <w:t>March 10 – 16</w:t>
      </w:r>
      <w:r>
        <w:rPr>
          <w:rFonts w:ascii="Times New Roman" w:hAnsi="Times New Roman" w:cs="Times New Roman"/>
          <w:color w:val="FF0000"/>
        </w:rPr>
        <w:tab/>
      </w:r>
      <w:r>
        <w:rPr>
          <w:rFonts w:ascii="Times New Roman" w:hAnsi="Times New Roman" w:cs="Times New Roman"/>
          <w:color w:val="FF0000"/>
        </w:rPr>
        <w:tab/>
      </w:r>
      <w:r>
        <w:rPr>
          <w:rFonts w:ascii="Times New Roman" w:hAnsi="Times New Roman" w:cs="Times New Roman"/>
          <w:color w:val="FF0000"/>
        </w:rPr>
        <w:tab/>
        <w:t>Spring Break</w:t>
      </w:r>
    </w:p>
    <w:p w14:paraId="77AB85E8" w14:textId="79D75BA3" w:rsidR="005A7447" w:rsidRDefault="00C10B4F" w:rsidP="005A7447">
      <w:pPr>
        <w:pStyle w:val="Default"/>
        <w:ind w:firstLine="720"/>
        <w:rPr>
          <w:rFonts w:ascii="Times New Roman" w:hAnsi="Times New Roman" w:cs="Times New Roman"/>
          <w:color w:val="FF0000"/>
        </w:rPr>
      </w:pPr>
      <w:r>
        <w:rPr>
          <w:rFonts w:ascii="Times New Roman" w:hAnsi="Times New Roman" w:cs="Times New Roman"/>
          <w:color w:val="FF0000"/>
        </w:rPr>
        <w:t>March 14</w:t>
      </w:r>
      <w:r w:rsidR="005A7447" w:rsidRPr="00100E51">
        <w:rPr>
          <w:rFonts w:ascii="Times New Roman" w:hAnsi="Times New Roman" w:cs="Times New Roman"/>
          <w:color w:val="FF0000"/>
        </w:rPr>
        <w:tab/>
        <w:t xml:space="preserve">           </w:t>
      </w:r>
      <w:r w:rsidR="005A7447">
        <w:rPr>
          <w:rFonts w:ascii="Times New Roman" w:hAnsi="Times New Roman" w:cs="Times New Roman"/>
          <w:color w:val="FF0000"/>
        </w:rPr>
        <w:tab/>
      </w:r>
      <w:r w:rsidR="005A7447">
        <w:rPr>
          <w:rFonts w:ascii="Times New Roman" w:hAnsi="Times New Roman" w:cs="Times New Roman"/>
          <w:color w:val="FF0000"/>
        </w:rPr>
        <w:tab/>
      </w:r>
      <w:r w:rsidR="005A7447" w:rsidRPr="00100E51">
        <w:rPr>
          <w:rFonts w:ascii="Times New Roman" w:hAnsi="Times New Roman" w:cs="Times New Roman"/>
          <w:color w:val="FF0000"/>
        </w:rPr>
        <w:t xml:space="preserve">Last Day to </w:t>
      </w:r>
      <w:r w:rsidR="005A7447">
        <w:rPr>
          <w:rFonts w:ascii="Times New Roman" w:hAnsi="Times New Roman" w:cs="Times New Roman"/>
          <w:color w:val="FF0000"/>
        </w:rPr>
        <w:t>Request Withdrawal (Full-Term Classes)</w:t>
      </w:r>
    </w:p>
    <w:p w14:paraId="558C4604" w14:textId="77777777" w:rsidR="00971369" w:rsidRDefault="00C10B4F" w:rsidP="005A7447">
      <w:pPr>
        <w:pStyle w:val="Default"/>
        <w:ind w:firstLine="720"/>
        <w:rPr>
          <w:rFonts w:ascii="Times New Roman" w:hAnsi="Times New Roman" w:cs="Times New Roman"/>
          <w:color w:val="FF0000"/>
        </w:rPr>
      </w:pPr>
      <w:r>
        <w:rPr>
          <w:rFonts w:ascii="Times New Roman" w:hAnsi="Times New Roman" w:cs="Times New Roman"/>
          <w:color w:val="FF0000"/>
        </w:rPr>
        <w:t>May</w:t>
      </w:r>
      <w:r w:rsidR="005A7447">
        <w:rPr>
          <w:rFonts w:ascii="Times New Roman" w:hAnsi="Times New Roman" w:cs="Times New Roman"/>
          <w:color w:val="FF0000"/>
        </w:rPr>
        <w:t xml:space="preserve"> </w:t>
      </w:r>
      <w:r>
        <w:rPr>
          <w:rFonts w:ascii="Times New Roman" w:hAnsi="Times New Roman" w:cs="Times New Roman"/>
          <w:color w:val="FF0000"/>
        </w:rPr>
        <w:t xml:space="preserve">5 </w:t>
      </w:r>
      <w:r w:rsidR="005A7447">
        <w:rPr>
          <w:rFonts w:ascii="Times New Roman" w:hAnsi="Times New Roman" w:cs="Times New Roman"/>
          <w:color w:val="FF0000"/>
        </w:rPr>
        <w:t>-</w:t>
      </w:r>
      <w:r>
        <w:rPr>
          <w:rFonts w:ascii="Times New Roman" w:hAnsi="Times New Roman" w:cs="Times New Roman"/>
          <w:color w:val="FF0000"/>
        </w:rPr>
        <w:t xml:space="preserve"> 11</w:t>
      </w:r>
      <w:r w:rsidR="005A7447">
        <w:rPr>
          <w:rFonts w:ascii="Times New Roman" w:hAnsi="Times New Roman" w:cs="Times New Roman"/>
          <w:color w:val="FF0000"/>
        </w:rPr>
        <w:tab/>
      </w:r>
      <w:r w:rsidR="005A7447">
        <w:rPr>
          <w:rFonts w:ascii="Times New Roman" w:hAnsi="Times New Roman" w:cs="Times New Roman"/>
          <w:color w:val="FF0000"/>
        </w:rPr>
        <w:tab/>
      </w:r>
      <w:r>
        <w:rPr>
          <w:rFonts w:ascii="Times New Roman" w:hAnsi="Times New Roman" w:cs="Times New Roman"/>
          <w:color w:val="FF0000"/>
        </w:rPr>
        <w:tab/>
      </w:r>
      <w:r w:rsidR="005A7447">
        <w:rPr>
          <w:rFonts w:ascii="Times New Roman" w:hAnsi="Times New Roman" w:cs="Times New Roman"/>
          <w:color w:val="FF0000"/>
        </w:rPr>
        <w:t>Final Exams Week/Last Week of Classes</w:t>
      </w:r>
    </w:p>
    <w:p w14:paraId="0A3D0C7F" w14:textId="01FCD78F" w:rsidR="005A7447" w:rsidRDefault="00971369" w:rsidP="005A7447">
      <w:pPr>
        <w:pStyle w:val="Default"/>
        <w:ind w:firstLine="720"/>
        <w:rPr>
          <w:rFonts w:ascii="Times New Roman" w:hAnsi="Times New Roman" w:cs="Times New Roman"/>
          <w:b/>
          <w:bCs/>
          <w:color w:val="auto"/>
        </w:rPr>
      </w:pPr>
      <w:r w:rsidRPr="005C5406">
        <w:rPr>
          <w:rFonts w:ascii="Times New Roman" w:hAnsi="Times New Roman" w:cs="Times New Roman"/>
          <w:b/>
          <w:bCs/>
          <w:color w:val="auto"/>
        </w:rPr>
        <w:t>May 5</w:t>
      </w:r>
      <w:r w:rsidRPr="005C5406">
        <w:rPr>
          <w:rFonts w:ascii="Times New Roman" w:hAnsi="Times New Roman" w:cs="Times New Roman"/>
          <w:b/>
          <w:bCs/>
          <w:color w:val="auto"/>
        </w:rPr>
        <w:tab/>
      </w:r>
      <w:r w:rsidRPr="005C5406">
        <w:rPr>
          <w:rFonts w:ascii="Times New Roman" w:hAnsi="Times New Roman" w:cs="Times New Roman"/>
          <w:b/>
          <w:bCs/>
          <w:color w:val="auto"/>
        </w:rPr>
        <w:tab/>
      </w:r>
      <w:r w:rsidRPr="005C5406">
        <w:rPr>
          <w:rFonts w:ascii="Times New Roman" w:hAnsi="Times New Roman" w:cs="Times New Roman"/>
          <w:b/>
          <w:bCs/>
          <w:color w:val="auto"/>
        </w:rPr>
        <w:tab/>
      </w:r>
      <w:r w:rsidRPr="005C5406">
        <w:rPr>
          <w:rFonts w:ascii="Times New Roman" w:hAnsi="Times New Roman" w:cs="Times New Roman"/>
          <w:b/>
          <w:bCs/>
          <w:color w:val="auto"/>
        </w:rPr>
        <w:tab/>
        <w:t xml:space="preserve">Final Exam for CS 48600-01 1:00 </w:t>
      </w:r>
      <w:r w:rsidR="00E82B64">
        <w:rPr>
          <w:rFonts w:ascii="Times New Roman" w:hAnsi="Times New Roman" w:cs="Times New Roman"/>
          <w:b/>
          <w:bCs/>
          <w:color w:val="auto"/>
        </w:rPr>
        <w:t>p</w:t>
      </w:r>
      <w:r w:rsidRPr="005C5406">
        <w:rPr>
          <w:rFonts w:ascii="Times New Roman" w:hAnsi="Times New Roman" w:cs="Times New Roman"/>
          <w:b/>
          <w:bCs/>
          <w:color w:val="auto"/>
        </w:rPr>
        <w:t xml:space="preserve">m – 3:00 </w:t>
      </w:r>
      <w:r w:rsidR="00E82B64">
        <w:rPr>
          <w:rFonts w:ascii="Times New Roman" w:hAnsi="Times New Roman" w:cs="Times New Roman"/>
          <w:b/>
          <w:bCs/>
          <w:color w:val="auto"/>
        </w:rPr>
        <w:t>p</w:t>
      </w:r>
      <w:r w:rsidRPr="005C5406">
        <w:rPr>
          <w:rFonts w:ascii="Times New Roman" w:hAnsi="Times New Roman" w:cs="Times New Roman"/>
          <w:b/>
          <w:bCs/>
          <w:color w:val="auto"/>
        </w:rPr>
        <w:t>m</w:t>
      </w:r>
      <w:r w:rsidR="005A7447" w:rsidRPr="005C5406">
        <w:rPr>
          <w:rFonts w:ascii="Times New Roman" w:hAnsi="Times New Roman" w:cs="Times New Roman"/>
          <w:b/>
          <w:bCs/>
          <w:color w:val="auto"/>
        </w:rPr>
        <w:t xml:space="preserve"> </w:t>
      </w:r>
    </w:p>
    <w:p w14:paraId="69FE5A77" w14:textId="43C1975A" w:rsidR="003B30E9" w:rsidRDefault="003B30E9" w:rsidP="003B30E9">
      <w:pPr>
        <w:pStyle w:val="Default"/>
        <w:ind w:firstLine="720"/>
        <w:rPr>
          <w:rFonts w:ascii="Times New Roman" w:hAnsi="Times New Roman" w:cs="Times New Roman"/>
          <w:color w:val="FF0000"/>
        </w:rPr>
      </w:pPr>
      <w:r>
        <w:rPr>
          <w:rFonts w:ascii="Times New Roman" w:hAnsi="Times New Roman" w:cs="Times New Roman"/>
          <w:color w:val="FF0000"/>
        </w:rPr>
        <w:t xml:space="preserve">May </w:t>
      </w:r>
      <w:r>
        <w:rPr>
          <w:rFonts w:ascii="Times New Roman" w:hAnsi="Times New Roman" w:cs="Times New Roman"/>
          <w:color w:val="FF0000"/>
        </w:rPr>
        <w:t>12</w:t>
      </w:r>
      <w:r>
        <w:rPr>
          <w:rFonts w:ascii="Times New Roman" w:hAnsi="Times New Roman" w:cs="Times New Roman"/>
          <w:color w:val="FF0000"/>
        </w:rPr>
        <w:tab/>
      </w:r>
      <w:r>
        <w:rPr>
          <w:rFonts w:ascii="Times New Roman" w:hAnsi="Times New Roman" w:cs="Times New Roman"/>
          <w:color w:val="FF0000"/>
        </w:rPr>
        <w:tab/>
      </w:r>
      <w:r>
        <w:rPr>
          <w:rFonts w:ascii="Times New Roman" w:hAnsi="Times New Roman" w:cs="Times New Roman"/>
          <w:color w:val="FF0000"/>
        </w:rPr>
        <w:tab/>
      </w:r>
      <w:r w:rsidRPr="003B30E9">
        <w:rPr>
          <w:rFonts w:ascii="Times New Roman" w:hAnsi="Times New Roman" w:cs="Times New Roman"/>
          <w:color w:val="ED0000"/>
          <w:spacing w:val="8"/>
        </w:rPr>
        <w:t>Final Grades Due at Noon</w:t>
      </w:r>
    </w:p>
    <w:p w14:paraId="036803C1" w14:textId="77777777" w:rsidR="003B30E9" w:rsidRPr="005C5406" w:rsidRDefault="003B30E9" w:rsidP="005A7447">
      <w:pPr>
        <w:pStyle w:val="Default"/>
        <w:ind w:firstLine="720"/>
        <w:rPr>
          <w:rFonts w:ascii="Times New Roman" w:hAnsi="Times New Roman" w:cs="Times New Roman"/>
          <w:b/>
          <w:bCs/>
          <w:color w:val="auto"/>
        </w:rPr>
      </w:pPr>
    </w:p>
    <w:bookmarkEnd w:id="4"/>
    <w:p w14:paraId="16ACAAA2" w14:textId="0899AC5A" w:rsidR="00136454" w:rsidRDefault="005A7447" w:rsidP="005A7447">
      <w:pPr>
        <w:pStyle w:val="Default"/>
        <w:rPr>
          <w:rFonts w:ascii="Comic Sans MS" w:hAnsi="Comic Sans MS"/>
        </w:rPr>
      </w:pPr>
      <w:r>
        <w:rPr>
          <w:rFonts w:ascii="Comic Sans MS" w:hAnsi="Comic Sans MS"/>
        </w:rPr>
        <w:t>Please consult the university</w:t>
      </w:r>
      <w:r w:rsidR="00C10B4F">
        <w:rPr>
          <w:rFonts w:ascii="Comic Sans MS" w:hAnsi="Comic Sans MS"/>
        </w:rPr>
        <w:t>/academic</w:t>
      </w:r>
      <w:r>
        <w:rPr>
          <w:rFonts w:ascii="Comic Sans MS" w:hAnsi="Comic Sans MS"/>
        </w:rPr>
        <w:t xml:space="preserve"> calendar for accurate information.</w:t>
      </w:r>
    </w:p>
    <w:p w14:paraId="023A52A6" w14:textId="77777777" w:rsidR="00E34621" w:rsidRDefault="00E34621" w:rsidP="00C52EBF">
      <w:pPr>
        <w:pStyle w:val="Default"/>
        <w:rPr>
          <w:rFonts w:ascii="Book Antiqua" w:hAnsi="Book Antiqua" w:cs="Book Antiqua"/>
          <w:sz w:val="23"/>
          <w:szCs w:val="23"/>
        </w:rPr>
      </w:pPr>
    </w:p>
    <w:p w14:paraId="4580D9D8" w14:textId="77777777" w:rsidR="005C5406" w:rsidRDefault="005C5406" w:rsidP="00C52EBF">
      <w:pPr>
        <w:pStyle w:val="Default"/>
        <w:rPr>
          <w:rFonts w:ascii="Book Antiqua" w:hAnsi="Book Antiqua" w:cs="Book Antiqua"/>
          <w:sz w:val="23"/>
          <w:szCs w:val="23"/>
        </w:rPr>
      </w:pPr>
    </w:p>
    <w:p w14:paraId="12816653" w14:textId="77777777" w:rsidR="00E34621" w:rsidRPr="002F4971" w:rsidRDefault="00E34621" w:rsidP="00E34621">
      <w:pPr>
        <w:pStyle w:val="Default"/>
        <w:rPr>
          <w:rFonts w:ascii="Times New Roman" w:hAnsi="Times New Roman" w:cs="Times New Roman"/>
          <w:b/>
        </w:rPr>
      </w:pPr>
      <w:r w:rsidRPr="002F4971">
        <w:rPr>
          <w:rFonts w:ascii="Times New Roman" w:hAnsi="Times New Roman" w:cs="Times New Roman"/>
          <w:b/>
          <w:bCs/>
        </w:rPr>
        <w:t xml:space="preserve">Course Evaluation </w:t>
      </w:r>
    </w:p>
    <w:p w14:paraId="093F4497" w14:textId="2B0D5357" w:rsidR="00E34621" w:rsidRDefault="005A7447" w:rsidP="00E34621">
      <w:pPr>
        <w:pStyle w:val="Default"/>
        <w:rPr>
          <w:rFonts w:ascii="Times New Roman" w:hAnsi="Times New Roman" w:cs="Times New Roman"/>
        </w:rPr>
      </w:pPr>
      <w:r>
        <w:rPr>
          <w:rFonts w:ascii="Times New Roman" w:hAnsi="Times New Roman" w:cs="Times New Roman"/>
        </w:rPr>
        <w:t>Course evaluation is an important component of the Computer Science Department’s assessment plan. Data gathered from assessment surveys helps us to evaluate and improve course content and delivery. To ensure that these data reflect the experiences of all students, your participation is required in both the Student Evaluation of Instruction and the Course Learning Outcomes Assessment surveys. These surveys are distributed online via the Purdue Qualtrics system and take 2-5 minutes to complete. Approximately two weeks before the end of the semester, you will receive a link to each survey via your PFW email account. These surveys are anonymous, and no results will be released to the instructor until after the end of the semester. The CS Department expects you to complete both surveys before the final exam date. If you have difficulty accessing a survey, you should immediately notify the instructor or the CS Department Administrative Assistance (</w:t>
      </w:r>
      <w:r w:rsidRPr="00AF574E">
        <w:rPr>
          <w:rFonts w:ascii="Times New Roman" w:hAnsi="Times New Roman" w:cs="Times New Roman"/>
        </w:rPr>
        <w:t>M</w:t>
      </w:r>
      <w:r w:rsidR="00AF574E" w:rsidRPr="00AF574E">
        <w:rPr>
          <w:rFonts w:ascii="Times New Roman" w:hAnsi="Times New Roman" w:cs="Times New Roman"/>
        </w:rPr>
        <w:t>s. Merri Peabody</w:t>
      </w:r>
      <w:r w:rsidRPr="00AF574E">
        <w:rPr>
          <w:rFonts w:ascii="Times New Roman" w:hAnsi="Times New Roman" w:cs="Times New Roman"/>
        </w:rPr>
        <w:t xml:space="preserve">, </w:t>
      </w:r>
      <w:r w:rsidR="00AF574E" w:rsidRPr="00AF574E">
        <w:rPr>
          <w:rFonts w:ascii="Times New Roman" w:hAnsi="Times New Roman" w:cs="Times New Roman"/>
        </w:rPr>
        <w:t>mrpeabod</w:t>
      </w:r>
      <w:r>
        <w:rPr>
          <w:rFonts w:ascii="Times New Roman" w:hAnsi="Times New Roman" w:cs="Times New Roman"/>
        </w:rPr>
        <w:t>@pfw.edu, 260-481-6803).</w:t>
      </w:r>
    </w:p>
    <w:p w14:paraId="53FD4999" w14:textId="77777777" w:rsidR="005A7447" w:rsidRDefault="005A7447" w:rsidP="00E34621">
      <w:pPr>
        <w:pStyle w:val="Default"/>
        <w:rPr>
          <w:rFonts w:ascii="Times New Roman" w:hAnsi="Times New Roman" w:cs="Times New Roman"/>
        </w:rPr>
      </w:pPr>
    </w:p>
    <w:p w14:paraId="07966410" w14:textId="77777777" w:rsidR="005C5406" w:rsidRPr="008D1CD1" w:rsidRDefault="005C5406" w:rsidP="00E34621">
      <w:pPr>
        <w:pStyle w:val="Default"/>
        <w:rPr>
          <w:rFonts w:ascii="Times New Roman" w:hAnsi="Times New Roman" w:cs="Times New Roman"/>
        </w:rPr>
      </w:pPr>
    </w:p>
    <w:p w14:paraId="5B371571" w14:textId="77777777" w:rsidR="006D5BD0" w:rsidRPr="00621548" w:rsidRDefault="006D5BD0" w:rsidP="006D5BD0">
      <w:pPr>
        <w:spacing w:line="240" w:lineRule="auto"/>
        <w:rPr>
          <w:rFonts w:ascii="Times New Roman" w:hAnsi="Times New Roman" w:cs="Times New Roman"/>
          <w:sz w:val="24"/>
          <w:szCs w:val="24"/>
        </w:rPr>
      </w:pPr>
      <w:r w:rsidRPr="00621548">
        <w:rPr>
          <w:rFonts w:ascii="Times New Roman" w:hAnsi="Times New Roman" w:cs="Times New Roman"/>
          <w:b/>
          <w:sz w:val="24"/>
          <w:szCs w:val="24"/>
        </w:rPr>
        <w:t xml:space="preserve">ABET </w:t>
      </w:r>
      <w:r w:rsidR="003D617A">
        <w:rPr>
          <w:rFonts w:ascii="Times New Roman" w:hAnsi="Times New Roman" w:cs="Times New Roman"/>
          <w:b/>
          <w:sz w:val="24"/>
          <w:szCs w:val="24"/>
        </w:rPr>
        <w:t xml:space="preserve">CS </w:t>
      </w:r>
      <w:r w:rsidRPr="00621548">
        <w:rPr>
          <w:rFonts w:ascii="Times New Roman" w:hAnsi="Times New Roman" w:cs="Times New Roman"/>
          <w:b/>
          <w:sz w:val="24"/>
          <w:szCs w:val="24"/>
        </w:rPr>
        <w:t xml:space="preserve">Program </w:t>
      </w:r>
      <w:r>
        <w:rPr>
          <w:rFonts w:ascii="Times New Roman" w:hAnsi="Times New Roman" w:cs="Times New Roman"/>
          <w:b/>
          <w:sz w:val="24"/>
          <w:szCs w:val="24"/>
        </w:rPr>
        <w:t>Student</w:t>
      </w:r>
      <w:r w:rsidRPr="00621548">
        <w:rPr>
          <w:rFonts w:ascii="Times New Roman" w:hAnsi="Times New Roman" w:cs="Times New Roman"/>
          <w:b/>
          <w:sz w:val="24"/>
          <w:szCs w:val="24"/>
        </w:rPr>
        <w:t xml:space="preserve"> Outcomes</w:t>
      </w:r>
      <w:r w:rsidRPr="00621548">
        <w:rPr>
          <w:rFonts w:ascii="Times New Roman" w:hAnsi="Times New Roman" w:cs="Times New Roman"/>
          <w:sz w:val="24"/>
          <w:szCs w:val="24"/>
        </w:rPr>
        <w:t xml:space="preserve"> </w:t>
      </w:r>
    </w:p>
    <w:p w14:paraId="6B3E7FEB" w14:textId="08F7194E" w:rsidR="006D5BD0" w:rsidRPr="00E116A0" w:rsidRDefault="006D5BD0" w:rsidP="006D5BD0">
      <w:pPr>
        <w:rPr>
          <w:rFonts w:ascii="Times New Roman" w:hAnsi="Times New Roman" w:cs="Times New Roman"/>
          <w:sz w:val="24"/>
          <w:szCs w:val="24"/>
        </w:rPr>
      </w:pPr>
      <w:r w:rsidRPr="00E116A0">
        <w:rPr>
          <w:rFonts w:ascii="Times New Roman" w:hAnsi="Times New Roman" w:cs="Times New Roman"/>
          <w:sz w:val="24"/>
          <w:szCs w:val="24"/>
        </w:rPr>
        <w:t xml:space="preserve">The following learning outcomes are defined by ABET, our accrediting agency, for computer science programs. According to </w:t>
      </w:r>
      <w:r w:rsidRPr="00E116A0">
        <w:rPr>
          <w:rFonts w:ascii="Times New Roman" w:hAnsi="Times New Roman" w:cs="Times New Roman"/>
          <w:b/>
          <w:bCs/>
          <w:sz w:val="24"/>
          <w:szCs w:val="24"/>
        </w:rPr>
        <w:t>ABET</w:t>
      </w:r>
      <w:r w:rsidR="00EF30D2">
        <w:rPr>
          <w:rFonts w:ascii="Times New Roman" w:hAnsi="Times New Roman" w:cs="Times New Roman"/>
          <w:b/>
          <w:bCs/>
          <w:sz w:val="24"/>
          <w:szCs w:val="24"/>
        </w:rPr>
        <w:t xml:space="preserve"> CS Program</w:t>
      </w:r>
      <w:r w:rsidRPr="00E116A0">
        <w:rPr>
          <w:rFonts w:ascii="Times New Roman" w:hAnsi="Times New Roman" w:cs="Times New Roman"/>
          <w:b/>
          <w:bCs/>
          <w:sz w:val="24"/>
          <w:szCs w:val="24"/>
        </w:rPr>
        <w:t xml:space="preserve">’s Criterion 3. Student Outcomes, </w:t>
      </w:r>
      <w:r w:rsidRPr="00E116A0">
        <w:rPr>
          <w:rFonts w:ascii="Times New Roman" w:hAnsi="Times New Roman" w:cs="Times New Roman"/>
          <w:sz w:val="24"/>
          <w:szCs w:val="24"/>
        </w:rPr>
        <w:t xml:space="preserve">graduates of the program will have </w:t>
      </w:r>
      <w:r w:rsidR="00FB0751">
        <w:rPr>
          <w:rFonts w:ascii="Times New Roman" w:hAnsi="Times New Roman" w:cs="Times New Roman"/>
          <w:sz w:val="24"/>
          <w:szCs w:val="24"/>
        </w:rPr>
        <w:t>the</w:t>
      </w:r>
      <w:r w:rsidRPr="00E116A0">
        <w:rPr>
          <w:rFonts w:ascii="Times New Roman" w:hAnsi="Times New Roman" w:cs="Times New Roman"/>
          <w:sz w:val="24"/>
          <w:szCs w:val="24"/>
        </w:rPr>
        <w:t xml:space="preserve"> ability to: </w:t>
      </w:r>
    </w:p>
    <w:p w14:paraId="57BE3B7A" w14:textId="77777777" w:rsidR="006D5BD0" w:rsidRPr="00E116A0" w:rsidRDefault="006D5BD0" w:rsidP="006D5BD0">
      <w:pPr>
        <w:rPr>
          <w:rFonts w:ascii="Times New Roman" w:hAnsi="Times New Roman" w:cs="Times New Roman"/>
          <w:sz w:val="24"/>
          <w:szCs w:val="24"/>
        </w:rPr>
      </w:pPr>
    </w:p>
    <w:p w14:paraId="37FCA0BF" w14:textId="0A92833C" w:rsidR="006D5BD0" w:rsidRPr="00E116A0" w:rsidRDefault="006D5BD0" w:rsidP="006D5BD0">
      <w:pPr>
        <w:pStyle w:val="Default"/>
        <w:spacing w:after="170"/>
        <w:ind w:left="720"/>
        <w:rPr>
          <w:rFonts w:ascii="Times New Roman" w:hAnsi="Times New Roman" w:cs="Times New Roman"/>
          <w:color w:val="auto"/>
        </w:rPr>
      </w:pPr>
      <w:r w:rsidRPr="00E116A0">
        <w:rPr>
          <w:rFonts w:ascii="Times New Roman" w:hAnsi="Times New Roman" w:cs="Times New Roman"/>
          <w:color w:val="auto"/>
        </w:rPr>
        <w:t xml:space="preserve">1. Analyze a complex computing problem and apply principles of computing and other relevant disciplines to identify solutions. </w:t>
      </w:r>
    </w:p>
    <w:p w14:paraId="71AF88AA" w14:textId="77777777" w:rsidR="006D5BD0" w:rsidRPr="00E116A0" w:rsidRDefault="006D5BD0" w:rsidP="006D5BD0">
      <w:pPr>
        <w:pStyle w:val="Default"/>
        <w:spacing w:after="170"/>
        <w:ind w:left="720"/>
        <w:rPr>
          <w:rFonts w:ascii="Times New Roman" w:hAnsi="Times New Roman" w:cs="Times New Roman"/>
          <w:color w:val="auto"/>
        </w:rPr>
      </w:pPr>
      <w:r w:rsidRPr="00E116A0">
        <w:rPr>
          <w:rFonts w:ascii="Times New Roman" w:hAnsi="Times New Roman" w:cs="Times New Roman"/>
          <w:color w:val="auto"/>
        </w:rPr>
        <w:lastRenderedPageBreak/>
        <w:t xml:space="preserve">2. Design, implement, and evaluate a computing-based solution to meet a given set of computing requirements in the context of the program’s discipline. </w:t>
      </w:r>
    </w:p>
    <w:p w14:paraId="761AD452" w14:textId="77777777" w:rsidR="006D5BD0" w:rsidRPr="00E116A0" w:rsidRDefault="006D5BD0" w:rsidP="006D5BD0">
      <w:pPr>
        <w:pStyle w:val="Default"/>
        <w:spacing w:after="170"/>
        <w:ind w:left="720"/>
        <w:rPr>
          <w:rFonts w:ascii="Times New Roman" w:hAnsi="Times New Roman" w:cs="Times New Roman"/>
          <w:color w:val="auto"/>
        </w:rPr>
      </w:pPr>
      <w:r w:rsidRPr="00E116A0">
        <w:rPr>
          <w:rFonts w:ascii="Times New Roman" w:hAnsi="Times New Roman" w:cs="Times New Roman"/>
          <w:color w:val="auto"/>
        </w:rPr>
        <w:t xml:space="preserve">3. Communicate effectively in a variety of professional contexts. </w:t>
      </w:r>
    </w:p>
    <w:p w14:paraId="7E5043A6" w14:textId="77777777" w:rsidR="006D5BD0" w:rsidRPr="00E116A0" w:rsidRDefault="006D5BD0" w:rsidP="006D5BD0">
      <w:pPr>
        <w:pStyle w:val="Default"/>
        <w:spacing w:after="170"/>
        <w:ind w:left="720"/>
        <w:rPr>
          <w:rFonts w:ascii="Times New Roman" w:hAnsi="Times New Roman" w:cs="Times New Roman"/>
          <w:color w:val="auto"/>
        </w:rPr>
      </w:pPr>
      <w:r w:rsidRPr="00E116A0">
        <w:rPr>
          <w:rFonts w:ascii="Times New Roman" w:hAnsi="Times New Roman" w:cs="Times New Roman"/>
          <w:color w:val="auto"/>
        </w:rPr>
        <w:t xml:space="preserve">4. Recognize professional responsibilities and make informed judgments in computing practice based on legal and ethical principles. </w:t>
      </w:r>
    </w:p>
    <w:p w14:paraId="68402CDD" w14:textId="77777777" w:rsidR="006D5BD0" w:rsidRPr="00E116A0" w:rsidRDefault="006D5BD0" w:rsidP="006D5BD0">
      <w:pPr>
        <w:pStyle w:val="Default"/>
        <w:ind w:left="720"/>
        <w:rPr>
          <w:rFonts w:ascii="Times New Roman" w:hAnsi="Times New Roman" w:cs="Times New Roman"/>
          <w:color w:val="auto"/>
        </w:rPr>
      </w:pPr>
      <w:r w:rsidRPr="00E116A0">
        <w:rPr>
          <w:rFonts w:ascii="Times New Roman" w:hAnsi="Times New Roman" w:cs="Times New Roman"/>
          <w:color w:val="auto"/>
        </w:rPr>
        <w:t xml:space="preserve">5. Function effectively as a member or leader of a team engaged in activities appropriate to the program’s discipline. </w:t>
      </w:r>
    </w:p>
    <w:p w14:paraId="01061A57" w14:textId="77777777" w:rsidR="006D5BD0" w:rsidRPr="00E116A0" w:rsidRDefault="006D5BD0" w:rsidP="006D5BD0">
      <w:pPr>
        <w:ind w:left="720"/>
        <w:rPr>
          <w:rFonts w:ascii="Times New Roman" w:hAnsi="Times New Roman" w:cs="Times New Roman"/>
          <w:sz w:val="24"/>
          <w:szCs w:val="24"/>
        </w:rPr>
      </w:pPr>
    </w:p>
    <w:p w14:paraId="622D3F57" w14:textId="77777777" w:rsidR="006D5BD0" w:rsidRPr="00E116A0" w:rsidRDefault="006D5BD0" w:rsidP="006D5BD0">
      <w:pPr>
        <w:ind w:left="720"/>
        <w:rPr>
          <w:rFonts w:ascii="Times New Roman" w:hAnsi="Times New Roman" w:cs="Times New Roman"/>
          <w:sz w:val="24"/>
          <w:szCs w:val="24"/>
        </w:rPr>
      </w:pPr>
      <w:r w:rsidRPr="00E116A0">
        <w:rPr>
          <w:rFonts w:ascii="Times New Roman" w:hAnsi="Times New Roman" w:cs="Times New Roman"/>
          <w:sz w:val="24"/>
          <w:szCs w:val="24"/>
        </w:rPr>
        <w:t>6. Apply computer science theory and software development fundamentals to produce computing-based solutions. [CS]</w:t>
      </w:r>
    </w:p>
    <w:p w14:paraId="5B69E5B2" w14:textId="77777777" w:rsidR="002F4971" w:rsidRDefault="002F4971" w:rsidP="00B76DCA">
      <w:pPr>
        <w:pStyle w:val="Default"/>
        <w:rPr>
          <w:rFonts w:ascii="Times New Roman" w:hAnsi="Times New Roman" w:cs="Times New Roman"/>
          <w:sz w:val="23"/>
          <w:szCs w:val="23"/>
        </w:rPr>
      </w:pPr>
    </w:p>
    <w:p w14:paraId="089DD45B" w14:textId="77777777" w:rsidR="006D5BD0" w:rsidRDefault="006D5BD0" w:rsidP="006D5BD0">
      <w:pPr>
        <w:pStyle w:val="Default"/>
        <w:rPr>
          <w:rFonts w:ascii="Times New Roman" w:hAnsi="Times New Roman" w:cs="Times New Roman"/>
          <w:sz w:val="23"/>
          <w:szCs w:val="23"/>
        </w:rPr>
      </w:pPr>
    </w:p>
    <w:p w14:paraId="29E84FBF" w14:textId="77777777" w:rsidR="006D5BD0" w:rsidRPr="0032046A" w:rsidRDefault="006D5BD0" w:rsidP="0032046A">
      <w:pPr>
        <w:rPr>
          <w:rFonts w:ascii="Monotype Corsiva" w:hAnsi="Monotype Corsiva" w:cs="Times New Roman"/>
          <w:b/>
          <w:color w:val="262626"/>
          <w:sz w:val="48"/>
          <w:szCs w:val="24"/>
        </w:rPr>
      </w:pPr>
      <w:r w:rsidRPr="0032046A">
        <w:rPr>
          <w:rFonts w:ascii="Monotype Corsiva" w:hAnsi="Monotype Corsiva" w:cs="Times New Roman"/>
          <w:b/>
          <w:color w:val="262626"/>
          <w:sz w:val="48"/>
          <w:szCs w:val="24"/>
        </w:rPr>
        <w:t>Resources for to tell students about</w:t>
      </w:r>
    </w:p>
    <w:p w14:paraId="50481E10" w14:textId="5C4136B5" w:rsidR="006D5BD0" w:rsidRDefault="006D5BD0" w:rsidP="00512198">
      <w:pPr>
        <w:pStyle w:val="NormalWeb"/>
        <w:ind w:left="720" w:hanging="720"/>
        <w:rPr>
          <w:b/>
          <w:bCs/>
        </w:rPr>
      </w:pPr>
      <w:r>
        <w:br/>
      </w:r>
      <w:r>
        <w:rPr>
          <w:b/>
        </w:rPr>
        <w:t>Math and Science Tutoring –</w:t>
      </w:r>
      <w:r>
        <w:t xml:space="preserve"> help with math and science courses or math/</w:t>
      </w:r>
      <w:r w:rsidR="00FB0751">
        <w:t>science-related</w:t>
      </w:r>
      <w:r>
        <w:t xml:space="preserve"> assignments in any course.  Call 260-481-5740 or stop by Kettler Hall G19 if you do not find an available tutor on </w:t>
      </w:r>
      <w:proofErr w:type="spellStart"/>
      <w:r>
        <w:rPr>
          <w:b/>
          <w:bCs/>
        </w:rPr>
        <w:fldChar w:fldCharType="begin"/>
      </w:r>
      <w:r>
        <w:rPr>
          <w:b/>
          <w:bCs/>
        </w:rPr>
        <w:instrText xml:space="preserve"> HYPERLINK "http://www.ipfw.edu/offices/casa/tutoring/tutortrac.html" \o "Link to TutorTrac Instructions" \t "_blank" </w:instrText>
      </w:r>
      <w:r>
        <w:rPr>
          <w:b/>
          <w:bCs/>
        </w:rPr>
      </w:r>
      <w:r>
        <w:rPr>
          <w:b/>
          <w:bCs/>
        </w:rPr>
        <w:fldChar w:fldCharType="separate"/>
      </w:r>
      <w:r>
        <w:rPr>
          <w:rStyle w:val="Hyperlink"/>
          <w:b/>
          <w:bCs/>
        </w:rPr>
        <w:t>TutorTrac</w:t>
      </w:r>
      <w:proofErr w:type="spellEnd"/>
      <w:r>
        <w:rPr>
          <w:b/>
          <w:bCs/>
        </w:rPr>
        <w:fldChar w:fldCharType="end"/>
      </w:r>
      <w:r>
        <w:rPr>
          <w:b/>
          <w:bCs/>
        </w:rPr>
        <w:t>.</w:t>
      </w:r>
    </w:p>
    <w:p w14:paraId="79B6372E" w14:textId="5CE3D689" w:rsidR="006D5BD0" w:rsidRDefault="006D5BD0" w:rsidP="00512198">
      <w:pPr>
        <w:pStyle w:val="NormalWeb"/>
        <w:ind w:left="720"/>
      </w:pPr>
      <w:r w:rsidRPr="00405861">
        <w:rPr>
          <w:b/>
        </w:rPr>
        <w:t>PFW Writing Center</w:t>
      </w:r>
      <w:r>
        <w:t xml:space="preserve"> - is to help writers learn to use language more effectively, produce clear writing appropriate to their purposes and audiences, and develop positive attitudes about writing and themselves as writers.  Located on the Second Floor of the Library.</w:t>
      </w:r>
    </w:p>
    <w:p w14:paraId="5E6FEB13" w14:textId="18D5C877" w:rsidR="006D5BD0" w:rsidRDefault="006D5BD0" w:rsidP="00512198">
      <w:pPr>
        <w:pStyle w:val="NormalWeb"/>
        <w:ind w:left="720"/>
      </w:pPr>
      <w:r w:rsidRPr="00132C06">
        <w:rPr>
          <w:b/>
        </w:rPr>
        <w:t>Tutoring Center</w:t>
      </w:r>
      <w:r>
        <w:rPr>
          <w:b/>
        </w:rPr>
        <w:t xml:space="preserve"> </w:t>
      </w:r>
      <w:r>
        <w:t xml:space="preserve">– also located on the second floor of the library offering tutoring in </w:t>
      </w:r>
      <w:r w:rsidR="0058046F">
        <w:t>other subjects</w:t>
      </w:r>
      <w:r>
        <w:t>.</w:t>
      </w:r>
    </w:p>
    <w:p w14:paraId="316581F1" w14:textId="77777777" w:rsidR="005A7447" w:rsidRDefault="006D5BD0" w:rsidP="006D5BD0">
      <w:pPr>
        <w:pStyle w:val="NormalWeb"/>
      </w:pPr>
      <w:r>
        <w:tab/>
      </w:r>
      <w:r w:rsidRPr="00132C06">
        <w:rPr>
          <w:b/>
        </w:rPr>
        <w:t>Foreign Language Lab</w:t>
      </w:r>
      <w:r>
        <w:t xml:space="preserve"> – located in LA 258 to help students in any foreign language course.</w:t>
      </w:r>
    </w:p>
    <w:p w14:paraId="069A326A" w14:textId="41DC0981" w:rsidR="006D5BD0" w:rsidRPr="00132C06" w:rsidRDefault="006D5BD0" w:rsidP="006D5BD0">
      <w:pPr>
        <w:pStyle w:val="NormalWeb"/>
      </w:pPr>
      <w:r>
        <w:tab/>
      </w:r>
    </w:p>
    <w:p w14:paraId="161AA856" w14:textId="77777777" w:rsidR="00512198" w:rsidRDefault="006D5BD0" w:rsidP="00512198">
      <w:pPr>
        <w:pStyle w:val="NormalWeb"/>
        <w:spacing w:after="0"/>
        <w:ind w:firstLine="720"/>
        <w:rPr>
          <w:b/>
          <w:bCs/>
        </w:rPr>
      </w:pPr>
      <w:r w:rsidRPr="00512198">
        <w:rPr>
          <w:b/>
          <w:bCs/>
        </w:rPr>
        <w:t>Dean of Students (</w:t>
      </w:r>
      <w:hyperlink r:id="rId11" w:history="1">
        <w:r w:rsidRPr="00512198">
          <w:rPr>
            <w:rStyle w:val="Hyperlink"/>
            <w:bCs/>
            <w:u w:val="none"/>
          </w:rPr>
          <w:t>https://www.pfw.edu/offices/dean/faculty-and-staff-resources/</w:t>
        </w:r>
      </w:hyperlink>
      <w:r w:rsidRPr="00512198">
        <w:rPr>
          <w:bCs/>
        </w:rPr>
        <w:t>)</w:t>
      </w:r>
      <w:r w:rsidRPr="00512198">
        <w:rPr>
          <w:b/>
          <w:bCs/>
        </w:rPr>
        <w:t xml:space="preserve"> </w:t>
      </w:r>
    </w:p>
    <w:p w14:paraId="648CBF4F" w14:textId="532C09C5" w:rsidR="006D5BD0" w:rsidRPr="00512198" w:rsidRDefault="006D5BD0" w:rsidP="00512198">
      <w:pPr>
        <w:pStyle w:val="NormalWeb"/>
        <w:spacing w:after="0"/>
        <w:ind w:left="720"/>
      </w:pPr>
      <w:r w:rsidRPr="00512198">
        <w:t>Responsible for implementing the PFW Code of Student Rights, Responsibilities, and Conduct (</w:t>
      </w:r>
      <w:hyperlink r:id="rId12" w:anchor="code" w:history="1">
        <w:r w:rsidRPr="00512198">
          <w:rPr>
            <w:rStyle w:val="Hyperlink"/>
            <w:u w:val="none"/>
          </w:rPr>
          <w:t>http://catalog.pfw.edu/content.php?catoid=49&amp;navoid=1457#code</w:t>
        </w:r>
      </w:hyperlink>
      <w:r w:rsidRPr="00512198">
        <w:t>). </w:t>
      </w:r>
      <w:r w:rsidR="00FB0751" w:rsidRPr="00512198">
        <w:t>The staff</w:t>
      </w:r>
      <w:r w:rsidRPr="00512198">
        <w:t xml:space="preserve"> </w:t>
      </w:r>
      <w:r w:rsidR="00FB0751" w:rsidRPr="00512198">
        <w:t>advises</w:t>
      </w:r>
      <w:r w:rsidRPr="00512198">
        <w:t xml:space="preserve"> students about the student complaint process, grade appeals, and other concerns </w:t>
      </w:r>
      <w:r w:rsidR="00FB0751" w:rsidRPr="00512198">
        <w:t>they</w:t>
      </w:r>
      <w:r w:rsidRPr="00512198">
        <w:t xml:space="preserve"> may have about the university. The Dean of Students office oversees many resources for our students as part of our student wellness program: </w:t>
      </w:r>
      <w:hyperlink r:id="rId13" w:history="1">
        <w:r w:rsidRPr="00512198">
          <w:rPr>
            <w:rStyle w:val="Hyperlink"/>
            <w:u w:val="none"/>
          </w:rPr>
          <w:t>https://www.pfw.edu/offices/dean/student-wellness/</w:t>
        </w:r>
      </w:hyperlink>
    </w:p>
    <w:p w14:paraId="5258E273" w14:textId="77777777" w:rsidR="00512198" w:rsidRDefault="00512198" w:rsidP="006D5BD0">
      <w:pPr>
        <w:pStyle w:val="NormalWeb"/>
        <w:rPr>
          <w:b/>
          <w:bCs/>
          <w:u w:val="single"/>
        </w:rPr>
      </w:pPr>
    </w:p>
    <w:p w14:paraId="06941963" w14:textId="36D6326A" w:rsidR="006D5BD0" w:rsidRDefault="006D5BD0" w:rsidP="0032046A">
      <w:pPr>
        <w:pStyle w:val="NormalWeb"/>
        <w:ind w:left="720"/>
        <w:rPr>
          <w:rStyle w:val="Hyperlink"/>
        </w:rPr>
      </w:pPr>
      <w:r w:rsidRPr="0032046A">
        <w:rPr>
          <w:b/>
          <w:bCs/>
        </w:rPr>
        <w:t>Walter E. Helmke Library</w:t>
      </w:r>
      <w:r w:rsidRPr="0032046A">
        <w:rPr>
          <w:b/>
          <w:bCs/>
          <w:i/>
          <w:iCs/>
        </w:rPr>
        <w:t xml:space="preserve"> </w:t>
      </w:r>
      <w:r w:rsidRPr="0032046A">
        <w:rPr>
          <w:b/>
          <w:bCs/>
          <w:i/>
          <w:iCs/>
        </w:rPr>
        <w:br/>
      </w:r>
      <w:r w:rsidRPr="009D1FF7">
        <w:rPr>
          <w:b/>
          <w:bCs/>
        </w:rPr>
        <w:t xml:space="preserve">Helmke Library   </w:t>
      </w:r>
      <w:hyperlink r:id="rId14" w:history="1">
        <w:r w:rsidRPr="00CD6561">
          <w:rPr>
            <w:rStyle w:val="Hyperlink"/>
          </w:rPr>
          <w:t>https://library.pfw.edu</w:t>
        </w:r>
      </w:hyperlink>
    </w:p>
    <w:p w14:paraId="2794A275" w14:textId="4BE15826" w:rsidR="00D4665F" w:rsidRPr="0032046A" w:rsidRDefault="006D5BD0" w:rsidP="0032046A">
      <w:pPr>
        <w:pStyle w:val="NormalWeb"/>
        <w:ind w:left="720"/>
      </w:pPr>
      <w:r w:rsidRPr="009D1FF7">
        <w:rPr>
          <w:b/>
          <w:bCs/>
        </w:rPr>
        <w:t xml:space="preserve">Ask-a-Librarian   </w:t>
      </w:r>
      <w:r w:rsidRPr="00473BE7">
        <w:rPr>
          <w:rStyle w:val="Hyperlink"/>
        </w:rPr>
        <w:t>https://guides.library.pfw.edu/askalibrarian</w:t>
      </w:r>
      <w:r>
        <w:rPr>
          <w:b/>
          <w:bCs/>
          <w:i/>
          <w:iCs/>
        </w:rPr>
        <w:br/>
      </w:r>
      <w:r w:rsidRPr="009D1FF7">
        <w:rPr>
          <w:b/>
          <w:bCs/>
        </w:rPr>
        <w:t xml:space="preserve">Topic Guides to get you started on your research   </w:t>
      </w:r>
      <w:r w:rsidRPr="00473BE7">
        <w:rPr>
          <w:rStyle w:val="Hyperlink"/>
        </w:rPr>
        <w:t>https://guides.library.pfw.edu/home</w:t>
      </w:r>
      <w:r>
        <w:rPr>
          <w:rStyle w:val="Hyperlink"/>
        </w:rPr>
        <w:br/>
      </w:r>
    </w:p>
    <w:p w14:paraId="44EDFE72" w14:textId="77777777" w:rsidR="00D4665F" w:rsidRPr="0079449D" w:rsidRDefault="00D4665F" w:rsidP="00D4665F">
      <w:pPr>
        <w:spacing w:before="240" w:after="240" w:line="240" w:lineRule="auto"/>
        <w:outlineLvl w:val="3"/>
        <w:rPr>
          <w:rFonts w:ascii="Eras Demi ITC" w:hAnsi="Eras Demi ITC" w:cs="Times New Roman"/>
          <w:color w:val="000000"/>
          <w:sz w:val="32"/>
          <w:szCs w:val="32"/>
          <w:shd w:val="clear" w:color="auto" w:fill="FFFFFF"/>
        </w:rPr>
      </w:pPr>
      <w:r w:rsidRPr="0079449D">
        <w:rPr>
          <w:rFonts w:ascii="Eras Demi ITC" w:hAnsi="Eras Demi ITC" w:cs="Times New Roman"/>
          <w:color w:val="000000"/>
          <w:sz w:val="32"/>
          <w:szCs w:val="32"/>
          <w:shd w:val="clear" w:color="auto" w:fill="FFFFFF"/>
        </w:rPr>
        <w:t>Important Information for Students</w:t>
      </w:r>
    </w:p>
    <w:p w14:paraId="7947370C" w14:textId="7BC08536" w:rsidR="00D4665F" w:rsidRPr="005C5406" w:rsidRDefault="00D4665F" w:rsidP="003C5D49">
      <w:pPr>
        <w:spacing w:before="240" w:after="240" w:line="240" w:lineRule="auto"/>
        <w:ind w:left="810"/>
        <w:outlineLvl w:val="3"/>
        <w:rPr>
          <w:rFonts w:ascii="Times New Roman" w:hAnsi="Times New Roman" w:cs="Times New Roman"/>
          <w:color w:val="000000"/>
          <w:sz w:val="24"/>
          <w:szCs w:val="24"/>
          <w:shd w:val="clear" w:color="auto" w:fill="FFFFFF"/>
        </w:rPr>
      </w:pPr>
      <w:r w:rsidRPr="005C5406">
        <w:rPr>
          <w:rFonts w:ascii="Times New Roman" w:hAnsi="Times New Roman" w:cs="Times New Roman"/>
          <w:b/>
          <w:bCs/>
          <w:color w:val="000000"/>
          <w:sz w:val="24"/>
          <w:szCs w:val="24"/>
          <w:shd w:val="clear" w:color="auto" w:fill="FFFFFF"/>
        </w:rPr>
        <w:t>Balancing life and school</w:t>
      </w:r>
      <w:r w:rsidRPr="005C5406">
        <w:rPr>
          <w:rFonts w:ascii="Times New Roman" w:hAnsi="Times New Roman" w:cs="Times New Roman"/>
          <w:color w:val="000000"/>
          <w:sz w:val="24"/>
          <w:szCs w:val="24"/>
          <w:shd w:val="clear" w:color="auto" w:fill="FFFFFF"/>
        </w:rPr>
        <w:t xml:space="preserve"> </w:t>
      </w:r>
      <w:proofErr w:type="gramStart"/>
      <w:r w:rsidRPr="005C5406">
        <w:rPr>
          <w:rFonts w:ascii="Times New Roman" w:hAnsi="Times New Roman" w:cs="Times New Roman"/>
          <w:color w:val="000000"/>
          <w:sz w:val="24"/>
          <w:szCs w:val="24"/>
          <w:shd w:val="clear" w:color="auto" w:fill="FFFFFF"/>
        </w:rPr>
        <w:t>is</w:t>
      </w:r>
      <w:proofErr w:type="gramEnd"/>
      <w:r w:rsidRPr="005C5406">
        <w:rPr>
          <w:rFonts w:ascii="Times New Roman" w:hAnsi="Times New Roman" w:cs="Times New Roman"/>
          <w:color w:val="000000"/>
          <w:sz w:val="24"/>
          <w:szCs w:val="24"/>
          <w:shd w:val="clear" w:color="auto" w:fill="FFFFFF"/>
        </w:rPr>
        <w:t xml:space="preserve"> not always easy. At Purdue University Fort Wayne</w:t>
      </w:r>
      <w:r w:rsidR="00F72EBE" w:rsidRPr="005C5406">
        <w:rPr>
          <w:rFonts w:ascii="Times New Roman" w:hAnsi="Times New Roman" w:cs="Times New Roman"/>
          <w:color w:val="000000"/>
          <w:sz w:val="24"/>
          <w:szCs w:val="24"/>
          <w:shd w:val="clear" w:color="auto" w:fill="FFFFFF"/>
        </w:rPr>
        <w:t>,</w:t>
      </w:r>
      <w:r w:rsidRPr="005C5406">
        <w:rPr>
          <w:rFonts w:ascii="Times New Roman" w:hAnsi="Times New Roman" w:cs="Times New Roman"/>
          <w:color w:val="000000"/>
          <w:sz w:val="24"/>
          <w:szCs w:val="24"/>
          <w:shd w:val="clear" w:color="auto" w:fill="FFFFFF"/>
        </w:rPr>
        <w:t xml:space="preserve"> every student matters. We are your Mastodon family</w:t>
      </w:r>
      <w:r w:rsidR="00F72EBE" w:rsidRPr="005C5406">
        <w:rPr>
          <w:rFonts w:ascii="Times New Roman" w:hAnsi="Times New Roman" w:cs="Times New Roman"/>
          <w:color w:val="000000"/>
          <w:sz w:val="24"/>
          <w:szCs w:val="24"/>
          <w:shd w:val="clear" w:color="auto" w:fill="FFFFFF"/>
        </w:rPr>
        <w:t>, and we CARE. If you are feeling sad or depressed, have trouble sleeping, concentrating, or finishing tasks, feel</w:t>
      </w:r>
      <w:r w:rsidRPr="005C5406">
        <w:rPr>
          <w:rFonts w:ascii="Times New Roman" w:hAnsi="Times New Roman" w:cs="Times New Roman"/>
          <w:color w:val="000000"/>
          <w:sz w:val="24"/>
          <w:szCs w:val="24"/>
          <w:shd w:val="clear" w:color="auto" w:fill="FFFFFF"/>
        </w:rPr>
        <w:t xml:space="preserve"> anxious or fearful, or have any concerns, academic or otherwise, it can be helpful to talk with someone. Asking for help can be hard</w:t>
      </w:r>
      <w:r w:rsidR="00F72EBE" w:rsidRPr="005C5406">
        <w:rPr>
          <w:rFonts w:ascii="Times New Roman" w:hAnsi="Times New Roman" w:cs="Times New Roman"/>
          <w:color w:val="000000"/>
          <w:sz w:val="24"/>
          <w:szCs w:val="24"/>
          <w:shd w:val="clear" w:color="auto" w:fill="FFFFFF"/>
        </w:rPr>
        <w:t xml:space="preserve"> but </w:t>
      </w:r>
      <w:r w:rsidR="00D82101" w:rsidRPr="005C5406">
        <w:rPr>
          <w:rFonts w:ascii="Times New Roman" w:hAnsi="Times New Roman" w:cs="Times New Roman"/>
          <w:color w:val="000000"/>
          <w:sz w:val="24"/>
          <w:szCs w:val="24"/>
          <w:shd w:val="clear" w:color="auto" w:fill="FFFFFF"/>
        </w:rPr>
        <w:t xml:space="preserve">it </w:t>
      </w:r>
      <w:r w:rsidRPr="005C5406">
        <w:rPr>
          <w:rFonts w:ascii="Times New Roman" w:hAnsi="Times New Roman" w:cs="Times New Roman"/>
          <w:color w:val="000000"/>
          <w:sz w:val="24"/>
          <w:szCs w:val="24"/>
          <w:shd w:val="clear" w:color="auto" w:fill="FFFFFF"/>
        </w:rPr>
        <w:t>is an important first step.</w:t>
      </w:r>
    </w:p>
    <w:p w14:paraId="3C17CD2F" w14:textId="118C5078" w:rsidR="00D4665F" w:rsidRPr="005C5406" w:rsidRDefault="00D4665F" w:rsidP="003C5D49">
      <w:pPr>
        <w:spacing w:before="240" w:after="240" w:line="240" w:lineRule="auto"/>
        <w:ind w:left="810"/>
        <w:outlineLvl w:val="3"/>
        <w:rPr>
          <w:rFonts w:ascii="Times New Roman" w:hAnsi="Times New Roman" w:cs="Times New Roman"/>
          <w:color w:val="000000"/>
          <w:sz w:val="24"/>
          <w:szCs w:val="24"/>
          <w:shd w:val="clear" w:color="auto" w:fill="FFFFFF"/>
        </w:rPr>
      </w:pPr>
      <w:r w:rsidRPr="005C5406">
        <w:rPr>
          <w:rFonts w:ascii="Times New Roman" w:hAnsi="Times New Roman" w:cs="Times New Roman"/>
          <w:color w:val="000000"/>
          <w:sz w:val="24"/>
          <w:szCs w:val="24"/>
          <w:shd w:val="clear" w:color="auto" w:fill="FFFFFF"/>
        </w:rPr>
        <w:lastRenderedPageBreak/>
        <w:t xml:space="preserve">There are </w:t>
      </w:r>
      <w:r w:rsidR="00FB0751" w:rsidRPr="005C5406">
        <w:rPr>
          <w:rFonts w:ascii="Times New Roman" w:hAnsi="Times New Roman" w:cs="Times New Roman"/>
          <w:color w:val="000000"/>
          <w:sz w:val="24"/>
          <w:szCs w:val="24"/>
          <w:shd w:val="clear" w:color="auto" w:fill="FFFFFF"/>
        </w:rPr>
        <w:t>several</w:t>
      </w:r>
      <w:r w:rsidRPr="005C5406">
        <w:rPr>
          <w:rFonts w:ascii="Times New Roman" w:hAnsi="Times New Roman" w:cs="Times New Roman"/>
          <w:color w:val="000000"/>
          <w:sz w:val="24"/>
          <w:szCs w:val="24"/>
          <w:shd w:val="clear" w:color="auto" w:fill="FFFFFF"/>
        </w:rPr>
        <w:t xml:space="preserve"> campus and community resources created to help you navigate a wide variety of challenges. </w:t>
      </w:r>
    </w:p>
    <w:p w14:paraId="7827476F" w14:textId="158FD82A" w:rsidR="00D4665F" w:rsidRPr="005C5406" w:rsidRDefault="00D4665F" w:rsidP="003C5D49">
      <w:pPr>
        <w:spacing w:before="240" w:after="240" w:line="240" w:lineRule="auto"/>
        <w:ind w:left="810"/>
        <w:outlineLvl w:val="3"/>
        <w:rPr>
          <w:rFonts w:ascii="Times New Roman" w:hAnsi="Times New Roman" w:cs="Times New Roman"/>
          <w:sz w:val="24"/>
          <w:szCs w:val="24"/>
        </w:rPr>
      </w:pPr>
      <w:r w:rsidRPr="005C5406">
        <w:rPr>
          <w:rFonts w:ascii="Times New Roman" w:hAnsi="Times New Roman" w:cs="Times New Roman"/>
          <w:b/>
          <w:bCs/>
          <w:color w:val="000000"/>
          <w:sz w:val="24"/>
          <w:szCs w:val="24"/>
          <w:shd w:val="clear" w:color="auto" w:fill="FFFFFF"/>
        </w:rPr>
        <w:t>First is the CARE team</w:t>
      </w:r>
      <w:r w:rsidRPr="005C5406">
        <w:rPr>
          <w:rFonts w:ascii="Times New Roman" w:hAnsi="Times New Roman" w:cs="Times New Roman"/>
          <w:color w:val="000000"/>
          <w:sz w:val="24"/>
          <w:szCs w:val="24"/>
          <w:shd w:val="clear" w:color="auto" w:fill="FFFFFF"/>
        </w:rPr>
        <w:t xml:space="preserve">. They help students create a plan to confront difficulties while providing support and the resources needed to keep </w:t>
      </w:r>
      <w:r w:rsidR="00FB0751" w:rsidRPr="005C5406">
        <w:rPr>
          <w:rFonts w:ascii="Times New Roman" w:hAnsi="Times New Roman" w:cs="Times New Roman"/>
          <w:color w:val="000000"/>
          <w:sz w:val="24"/>
          <w:szCs w:val="24"/>
          <w:shd w:val="clear" w:color="auto" w:fill="FFFFFF"/>
        </w:rPr>
        <w:t>them</w:t>
      </w:r>
      <w:r w:rsidRPr="005C5406">
        <w:rPr>
          <w:rFonts w:ascii="Times New Roman" w:hAnsi="Times New Roman" w:cs="Times New Roman"/>
          <w:color w:val="000000"/>
          <w:sz w:val="24"/>
          <w:szCs w:val="24"/>
          <w:shd w:val="clear" w:color="auto" w:fill="FFFFFF"/>
        </w:rPr>
        <w:t xml:space="preserve"> safe and successful. Any faculty or staff can help you get to the CARE Team. They can be found at  </w:t>
      </w:r>
      <w:hyperlink r:id="rId15" w:history="1">
        <w:r w:rsidRPr="005C5406">
          <w:rPr>
            <w:rStyle w:val="Hyperlink"/>
            <w:rFonts w:ascii="Times New Roman" w:hAnsi="Times New Roman" w:cs="Times New Roman"/>
            <w:sz w:val="24"/>
            <w:szCs w:val="24"/>
          </w:rPr>
          <w:t>https://www.pfw.edu/offices/dean-of-students/about/care-team</w:t>
        </w:r>
      </w:hyperlink>
      <w:r w:rsidRPr="005C5406">
        <w:rPr>
          <w:rFonts w:ascii="Times New Roman" w:hAnsi="Times New Roman" w:cs="Times New Roman"/>
          <w:sz w:val="24"/>
          <w:szCs w:val="24"/>
        </w:rPr>
        <w:t xml:space="preserve">  or call the Dean of Students office at </w:t>
      </w:r>
      <w:r w:rsidRPr="005C5406">
        <w:rPr>
          <w:rFonts w:ascii="Times New Roman" w:hAnsi="Times New Roman" w:cs="Times New Roman"/>
          <w:color w:val="0A0A0A"/>
          <w:sz w:val="24"/>
          <w:szCs w:val="24"/>
          <w:shd w:val="clear" w:color="auto" w:fill="FFFFFF"/>
        </w:rPr>
        <w:t xml:space="preserve">260-481-6601 or </w:t>
      </w:r>
      <w:hyperlink r:id="rId16" w:history="1">
        <w:r w:rsidRPr="005C5406">
          <w:rPr>
            <w:rStyle w:val="Hyperlink"/>
            <w:rFonts w:ascii="Times New Roman" w:hAnsi="Times New Roman" w:cs="Times New Roman"/>
            <w:sz w:val="24"/>
            <w:szCs w:val="24"/>
            <w:shd w:val="clear" w:color="auto" w:fill="FFFFFF"/>
          </w:rPr>
          <w:t>dos@pfw.edu</w:t>
        </w:r>
      </w:hyperlink>
    </w:p>
    <w:p w14:paraId="15EC527B" w14:textId="71FB4F95" w:rsidR="00D4665F" w:rsidRPr="005C5406" w:rsidRDefault="00D4665F" w:rsidP="003C5D49">
      <w:pPr>
        <w:spacing w:before="240" w:after="240" w:line="240" w:lineRule="auto"/>
        <w:ind w:left="720"/>
        <w:outlineLvl w:val="3"/>
        <w:rPr>
          <w:rFonts w:ascii="Times New Roman" w:hAnsi="Times New Roman" w:cs="Times New Roman"/>
          <w:color w:val="0A0A0A"/>
          <w:sz w:val="24"/>
          <w:szCs w:val="24"/>
          <w:shd w:val="clear" w:color="auto" w:fill="FFFFFF"/>
        </w:rPr>
      </w:pPr>
      <w:r w:rsidRPr="005C5406">
        <w:rPr>
          <w:rFonts w:ascii="Times New Roman" w:hAnsi="Times New Roman" w:cs="Times New Roman"/>
          <w:b/>
          <w:bCs/>
          <w:color w:val="000000"/>
          <w:sz w:val="24"/>
          <w:szCs w:val="24"/>
          <w:shd w:val="clear" w:color="auto" w:fill="FFFFFF"/>
        </w:rPr>
        <w:t>The Student Assistance Program</w:t>
      </w:r>
      <w:r w:rsidRPr="005C5406">
        <w:rPr>
          <w:rFonts w:ascii="Times New Roman" w:hAnsi="Times New Roman" w:cs="Times New Roman"/>
          <w:color w:val="000000"/>
          <w:sz w:val="24"/>
          <w:szCs w:val="24"/>
          <w:shd w:val="clear" w:color="auto" w:fill="FFFFFF"/>
        </w:rPr>
        <w:t xml:space="preserve"> for counseling is staffed by The Bowen Center and is located on the second floor of </w:t>
      </w:r>
      <w:proofErr w:type="spellStart"/>
      <w:r w:rsidRPr="005C5406">
        <w:rPr>
          <w:rFonts w:ascii="Times New Roman" w:hAnsi="Times New Roman" w:cs="Times New Roman"/>
          <w:color w:val="000000"/>
          <w:sz w:val="24"/>
          <w:szCs w:val="24"/>
          <w:shd w:val="clear" w:color="auto" w:fill="FFFFFF"/>
        </w:rPr>
        <w:t>Walb</w:t>
      </w:r>
      <w:proofErr w:type="spellEnd"/>
      <w:r w:rsidRPr="005C5406">
        <w:rPr>
          <w:rFonts w:ascii="Times New Roman" w:hAnsi="Times New Roman" w:cs="Times New Roman"/>
          <w:color w:val="000000"/>
          <w:sz w:val="24"/>
          <w:szCs w:val="24"/>
          <w:shd w:val="clear" w:color="auto" w:fill="FFFFFF"/>
        </w:rPr>
        <w:t xml:space="preserve"> in the Health Center. </w:t>
      </w:r>
      <w:r w:rsidRPr="005C5406">
        <w:rPr>
          <w:rFonts w:ascii="Times New Roman" w:hAnsi="Times New Roman" w:cs="Times New Roman"/>
          <w:color w:val="0A0A0A"/>
          <w:sz w:val="24"/>
          <w:szCs w:val="24"/>
          <w:shd w:val="clear" w:color="auto" w:fill="FFFFFF"/>
        </w:rPr>
        <w:t>The 24-hour Counseling Hotline is 800-342-5653. For more information</w:t>
      </w:r>
      <w:r w:rsidR="00D82101" w:rsidRPr="005C5406">
        <w:rPr>
          <w:rFonts w:ascii="Times New Roman" w:hAnsi="Times New Roman" w:cs="Times New Roman"/>
          <w:color w:val="0A0A0A"/>
          <w:sz w:val="24"/>
          <w:szCs w:val="24"/>
          <w:shd w:val="clear" w:color="auto" w:fill="FFFFFF"/>
        </w:rPr>
        <w:t>,</w:t>
      </w:r>
      <w:r w:rsidRPr="005C5406">
        <w:rPr>
          <w:rFonts w:ascii="Times New Roman" w:hAnsi="Times New Roman" w:cs="Times New Roman"/>
          <w:color w:val="0A0A0A"/>
          <w:sz w:val="24"/>
          <w:szCs w:val="24"/>
          <w:shd w:val="clear" w:color="auto" w:fill="FFFFFF"/>
        </w:rPr>
        <w:t xml:space="preserve"> go to </w:t>
      </w:r>
      <w:hyperlink r:id="rId17" w:history="1">
        <w:r w:rsidRPr="005C5406">
          <w:rPr>
            <w:rStyle w:val="Hyperlink"/>
            <w:rFonts w:ascii="Times New Roman" w:hAnsi="Times New Roman" w:cs="Times New Roman"/>
            <w:sz w:val="24"/>
            <w:szCs w:val="24"/>
            <w:shd w:val="clear" w:color="auto" w:fill="FFFFFF"/>
          </w:rPr>
          <w:t>https://pfw.edu/get-support</w:t>
        </w:r>
      </w:hyperlink>
    </w:p>
    <w:p w14:paraId="2624F48E" w14:textId="77777777" w:rsidR="00D4665F" w:rsidRPr="005C5406" w:rsidRDefault="00D4665F" w:rsidP="003C5D49">
      <w:pPr>
        <w:spacing w:before="240" w:after="240" w:line="240" w:lineRule="auto"/>
        <w:ind w:left="720"/>
        <w:outlineLvl w:val="3"/>
        <w:rPr>
          <w:rFonts w:ascii="Times New Roman" w:hAnsi="Times New Roman" w:cs="Times New Roman"/>
          <w:color w:val="0A0A0A"/>
          <w:sz w:val="24"/>
          <w:szCs w:val="24"/>
          <w:shd w:val="clear" w:color="auto" w:fill="FFFFFF"/>
        </w:rPr>
      </w:pPr>
      <w:r w:rsidRPr="005C5406">
        <w:rPr>
          <w:rFonts w:ascii="Times New Roman" w:hAnsi="Times New Roman" w:cs="Times New Roman"/>
          <w:b/>
          <w:bCs/>
          <w:color w:val="0A0A0A"/>
          <w:sz w:val="24"/>
          <w:szCs w:val="24"/>
          <w:shd w:val="clear" w:color="auto" w:fill="FFFFFF"/>
        </w:rPr>
        <w:t>The PFW Police Department</w:t>
      </w:r>
      <w:r w:rsidRPr="005C5406">
        <w:rPr>
          <w:rFonts w:ascii="Times New Roman" w:hAnsi="Times New Roman" w:cs="Times New Roman"/>
          <w:color w:val="0A0A0A"/>
          <w:sz w:val="24"/>
          <w:szCs w:val="24"/>
          <w:shd w:val="clear" w:color="auto" w:fill="FFFFFF"/>
        </w:rPr>
        <w:t xml:space="preserve"> is trained to respond to mental health/psychological emergencies; the Fort Wayne Police Department also has crisis intervention officers available 24/7.  In case of emergency, call 911 (from a campus phone 9-911).</w:t>
      </w:r>
    </w:p>
    <w:p w14:paraId="72C6A414" w14:textId="3F447C95" w:rsidR="00D4665F" w:rsidRPr="005C5406" w:rsidRDefault="003C5D49" w:rsidP="003C5D49">
      <w:pPr>
        <w:spacing w:before="240" w:after="240" w:line="240" w:lineRule="auto"/>
        <w:ind w:left="720"/>
        <w:outlineLvl w:val="3"/>
        <w:rPr>
          <w:rFonts w:ascii="Times New Roman" w:hAnsi="Times New Roman" w:cs="Times New Roman"/>
          <w:color w:val="0A0A0A"/>
          <w:sz w:val="24"/>
          <w:szCs w:val="24"/>
          <w:shd w:val="clear" w:color="auto" w:fill="FFFFFF"/>
        </w:rPr>
      </w:pPr>
      <w:r w:rsidRPr="005C5406">
        <w:rPr>
          <w:rFonts w:ascii="Times New Roman" w:hAnsi="Times New Roman" w:cs="Times New Roman"/>
          <w:b/>
          <w:bCs/>
          <w:color w:val="0A0A0A"/>
          <w:sz w:val="24"/>
          <w:szCs w:val="24"/>
          <w:shd w:val="clear" w:color="auto" w:fill="FFFFFF"/>
        </w:rPr>
        <w:t>Project COMPASS</w:t>
      </w:r>
      <w:r w:rsidRPr="005C5406">
        <w:rPr>
          <w:rFonts w:ascii="Times New Roman" w:hAnsi="Times New Roman" w:cs="Times New Roman"/>
          <w:color w:val="0A0A0A"/>
          <w:sz w:val="24"/>
          <w:szCs w:val="24"/>
          <w:shd w:val="clear" w:color="auto" w:fill="FFFFFF"/>
        </w:rPr>
        <w:t xml:space="preserve">. </w:t>
      </w:r>
      <w:r w:rsidR="00D4665F" w:rsidRPr="005C5406">
        <w:rPr>
          <w:rFonts w:ascii="Times New Roman" w:hAnsi="Times New Roman" w:cs="Times New Roman"/>
          <w:color w:val="0A0A0A"/>
          <w:sz w:val="24"/>
          <w:szCs w:val="24"/>
          <w:shd w:val="clear" w:color="auto" w:fill="FFFFFF"/>
        </w:rPr>
        <w:t>For more information or other resources, contact Project COMPASS (</w:t>
      </w:r>
      <w:proofErr w:type="spellStart"/>
      <w:r w:rsidR="00D4665F" w:rsidRPr="005C5406">
        <w:rPr>
          <w:rFonts w:ascii="Times New Roman" w:hAnsi="Times New Roman" w:cs="Times New Roman"/>
          <w:color w:val="0A0A0A"/>
          <w:sz w:val="24"/>
          <w:szCs w:val="24"/>
          <w:shd w:val="clear" w:color="auto" w:fill="FFFFFF"/>
        </w:rPr>
        <w:t>COMmunity</w:t>
      </w:r>
      <w:proofErr w:type="spellEnd"/>
      <w:r w:rsidR="00D4665F" w:rsidRPr="005C5406">
        <w:rPr>
          <w:rFonts w:ascii="Times New Roman" w:hAnsi="Times New Roman" w:cs="Times New Roman"/>
          <w:color w:val="0A0A0A"/>
          <w:sz w:val="24"/>
          <w:szCs w:val="24"/>
          <w:shd w:val="clear" w:color="auto" w:fill="FFFFFF"/>
        </w:rPr>
        <w:t xml:space="preserve"> Partners Against Student Suicide) </w:t>
      </w:r>
      <w:r w:rsidR="00FB0751" w:rsidRPr="005C5406">
        <w:rPr>
          <w:rFonts w:ascii="Times New Roman" w:hAnsi="Times New Roman" w:cs="Times New Roman"/>
          <w:color w:val="0A0A0A"/>
          <w:sz w:val="24"/>
          <w:szCs w:val="24"/>
          <w:shd w:val="clear" w:color="auto" w:fill="FFFFFF"/>
        </w:rPr>
        <w:t xml:space="preserve">at </w:t>
      </w:r>
      <w:hyperlink r:id="rId18" w:history="1">
        <w:r w:rsidR="00D4665F" w:rsidRPr="005C5406">
          <w:rPr>
            <w:rStyle w:val="Hyperlink"/>
            <w:rFonts w:ascii="Times New Roman" w:hAnsi="Times New Roman" w:cs="Times New Roman"/>
            <w:sz w:val="24"/>
            <w:szCs w:val="24"/>
            <w:shd w:val="clear" w:color="auto" w:fill="FFFFFF"/>
          </w:rPr>
          <w:t>compass@pfw.edu</w:t>
        </w:r>
      </w:hyperlink>
    </w:p>
    <w:p w14:paraId="499191D2" w14:textId="19425A74" w:rsidR="00D4665F" w:rsidRPr="005C5406" w:rsidRDefault="003C5D49" w:rsidP="003C5D49">
      <w:pPr>
        <w:spacing w:before="240" w:after="240" w:line="240" w:lineRule="auto"/>
        <w:ind w:left="720"/>
        <w:outlineLvl w:val="3"/>
        <w:rPr>
          <w:rFonts w:ascii="Times New Roman" w:eastAsia="Times New Roman" w:hAnsi="Times New Roman" w:cs="Times New Roman"/>
          <w:b/>
          <w:bCs/>
          <w:sz w:val="24"/>
          <w:szCs w:val="24"/>
        </w:rPr>
      </w:pPr>
      <w:r w:rsidRPr="005C5406">
        <w:rPr>
          <w:rFonts w:ascii="Times New Roman" w:hAnsi="Times New Roman" w:cs="Times New Roman"/>
          <w:b/>
          <w:bCs/>
          <w:color w:val="0A0A0A"/>
          <w:sz w:val="24"/>
          <w:szCs w:val="24"/>
          <w:shd w:val="clear" w:color="auto" w:fill="FFFFFF"/>
        </w:rPr>
        <w:t>COVID-19.</w:t>
      </w:r>
      <w:r w:rsidRPr="005C5406">
        <w:rPr>
          <w:rFonts w:ascii="Times New Roman" w:hAnsi="Times New Roman" w:cs="Times New Roman"/>
          <w:color w:val="0A0A0A"/>
          <w:sz w:val="24"/>
          <w:szCs w:val="24"/>
          <w:shd w:val="clear" w:color="auto" w:fill="FFFFFF"/>
        </w:rPr>
        <w:t xml:space="preserve"> </w:t>
      </w:r>
      <w:r w:rsidR="00D4665F" w:rsidRPr="005C5406">
        <w:rPr>
          <w:rFonts w:ascii="Times New Roman" w:hAnsi="Times New Roman" w:cs="Times New Roman"/>
          <w:color w:val="0A0A0A"/>
          <w:sz w:val="24"/>
          <w:szCs w:val="24"/>
          <w:shd w:val="clear" w:color="auto" w:fill="FFFFFF"/>
        </w:rPr>
        <w:t xml:space="preserve">And for COVID-19 student-specific information:  </w:t>
      </w:r>
      <w:hyperlink r:id="rId19" w:history="1">
        <w:r w:rsidR="00D4665F" w:rsidRPr="005C5406">
          <w:rPr>
            <w:rStyle w:val="Hyperlink"/>
            <w:rFonts w:ascii="Times New Roman" w:hAnsi="Times New Roman" w:cs="Times New Roman"/>
            <w:sz w:val="24"/>
            <w:szCs w:val="24"/>
          </w:rPr>
          <w:t>https://www.pfw.edu/microsites/coronavirus/students/resources</w:t>
        </w:r>
      </w:hyperlink>
    </w:p>
    <w:p w14:paraId="23170380" w14:textId="77777777" w:rsidR="00D4665F" w:rsidRDefault="00D4665F" w:rsidP="006D5BD0">
      <w:pPr>
        <w:pStyle w:val="Default"/>
        <w:rPr>
          <w:rFonts w:ascii="myriad-pro" w:hAnsi="myriad-pro"/>
        </w:rPr>
      </w:pPr>
    </w:p>
    <w:p w14:paraId="74DE2FEC" w14:textId="77777777" w:rsidR="005C5406" w:rsidRDefault="005C5406" w:rsidP="006D5BD0">
      <w:pPr>
        <w:pStyle w:val="Default"/>
        <w:rPr>
          <w:rFonts w:ascii="myriad-pro" w:hAnsi="myriad-pro"/>
        </w:rPr>
      </w:pPr>
    </w:p>
    <w:p w14:paraId="1F3F3BFA" w14:textId="2C7F563D" w:rsidR="0032046A" w:rsidRDefault="0032046A" w:rsidP="006D5BD0">
      <w:pPr>
        <w:pStyle w:val="Default"/>
        <w:rPr>
          <w:rFonts w:ascii="myriad-pro" w:hAnsi="myriad-pro"/>
        </w:rPr>
      </w:pPr>
      <w:r>
        <w:rPr>
          <w:rFonts w:ascii="Times New Roman" w:hAnsi="Times New Roman" w:cs="Times New Roman"/>
          <w:b/>
          <w:bCs/>
          <w:sz w:val="28"/>
          <w:szCs w:val="28"/>
        </w:rPr>
        <w:t>Disability Access Center</w:t>
      </w:r>
    </w:p>
    <w:p w14:paraId="726FCF0E" w14:textId="3CCDA7D8" w:rsidR="0059601C" w:rsidRPr="0059601C" w:rsidRDefault="00136454" w:rsidP="0032046A">
      <w:pPr>
        <w:ind w:left="720" w:hanging="720"/>
        <w:rPr>
          <w:rFonts w:ascii="Times New Roman" w:hAnsi="Times New Roman" w:cs="Times New Roman"/>
          <w:sz w:val="24"/>
          <w:szCs w:val="24"/>
        </w:rPr>
      </w:pPr>
      <w:r w:rsidRPr="0032046A">
        <w:rPr>
          <w:rFonts w:ascii="Times New Roman" w:hAnsi="Times New Roman" w:cs="Times New Roman"/>
          <w:b/>
          <w:bCs/>
          <w:sz w:val="24"/>
          <w:szCs w:val="24"/>
        </w:rPr>
        <w:t xml:space="preserve">Please read the following message from </w:t>
      </w:r>
      <w:r w:rsidR="00512198" w:rsidRPr="0032046A">
        <w:rPr>
          <w:rFonts w:ascii="Times New Roman" w:hAnsi="Times New Roman" w:cs="Times New Roman"/>
          <w:b/>
          <w:bCs/>
          <w:sz w:val="24"/>
          <w:szCs w:val="24"/>
        </w:rPr>
        <w:t xml:space="preserve">the </w:t>
      </w:r>
      <w:r w:rsidRPr="0032046A">
        <w:rPr>
          <w:rFonts w:ascii="Times New Roman" w:hAnsi="Times New Roman" w:cs="Times New Roman"/>
          <w:b/>
          <w:bCs/>
          <w:sz w:val="24"/>
          <w:szCs w:val="24"/>
        </w:rPr>
        <w:t xml:space="preserve">Director </w:t>
      </w:r>
      <w:r w:rsidR="00512198" w:rsidRPr="0032046A">
        <w:rPr>
          <w:rFonts w:ascii="Times New Roman" w:hAnsi="Times New Roman" w:cs="Times New Roman"/>
          <w:b/>
          <w:bCs/>
          <w:sz w:val="24"/>
          <w:szCs w:val="24"/>
        </w:rPr>
        <w:t xml:space="preserve">of </w:t>
      </w:r>
      <w:r w:rsidRPr="0032046A">
        <w:rPr>
          <w:rFonts w:ascii="Times New Roman" w:hAnsi="Times New Roman" w:cs="Times New Roman"/>
          <w:b/>
          <w:bCs/>
          <w:sz w:val="24"/>
          <w:szCs w:val="24"/>
        </w:rPr>
        <w:t>Disability Access Center</w:t>
      </w:r>
      <w:r w:rsidR="00B43577" w:rsidRPr="0032046A">
        <w:rPr>
          <w:rFonts w:ascii="Times New Roman" w:hAnsi="Times New Roman" w:cs="Times New Roman"/>
          <w:b/>
          <w:bCs/>
          <w:sz w:val="24"/>
          <w:szCs w:val="24"/>
        </w:rPr>
        <w:t>,</w:t>
      </w:r>
      <w:r w:rsidR="00B43577">
        <w:rPr>
          <w:rFonts w:ascii="Times New Roman" w:hAnsi="Times New Roman" w:cs="Times New Roman"/>
          <w:b/>
          <w:bCs/>
          <w:sz w:val="28"/>
          <w:szCs w:val="28"/>
        </w:rPr>
        <w:t xml:space="preserve"> </w:t>
      </w:r>
      <w:r w:rsidR="00B43577" w:rsidRPr="00B43577">
        <w:rPr>
          <w:rFonts w:ascii="Times New Roman" w:hAnsi="Times New Roman" w:cs="Times New Roman"/>
          <w:sz w:val="24"/>
          <w:szCs w:val="24"/>
        </w:rPr>
        <w:t>dated 1/3/2025</w:t>
      </w:r>
      <w:r w:rsidRPr="00B43577">
        <w:rPr>
          <w:rFonts w:ascii="Times New Roman" w:hAnsi="Times New Roman" w:cs="Times New Roman"/>
          <w:sz w:val="24"/>
          <w:szCs w:val="24"/>
        </w:rPr>
        <w:t>:</w:t>
      </w:r>
      <w:r w:rsidR="0059601C" w:rsidRPr="0059601C">
        <w:rPr>
          <w:rFonts w:ascii="Times New Roman" w:hAnsi="Times New Roman" w:cs="Times New Roman"/>
          <w:sz w:val="24"/>
          <w:szCs w:val="24"/>
        </w:rPr>
        <w:br/>
      </w:r>
      <w:r w:rsidR="0059601C" w:rsidRPr="0059601C">
        <w:rPr>
          <w:rFonts w:ascii="Times New Roman" w:hAnsi="Times New Roman" w:cs="Times New Roman"/>
          <w:sz w:val="24"/>
          <w:szCs w:val="24"/>
        </w:rPr>
        <w:br/>
      </w:r>
      <w:r w:rsidR="0059601C" w:rsidRPr="0059601C">
        <w:rPr>
          <w:rFonts w:ascii="Times New Roman" w:hAnsi="Times New Roman" w:cs="Times New Roman"/>
          <w:b/>
          <w:bCs/>
          <w:sz w:val="24"/>
          <w:szCs w:val="24"/>
        </w:rPr>
        <w:t>Welcome Back from the Disability Access Center (DAC)!</w:t>
      </w:r>
      <w:r w:rsidR="0059601C" w:rsidRPr="0059601C">
        <w:rPr>
          <w:rFonts w:ascii="Times New Roman" w:hAnsi="Times New Roman" w:cs="Times New Roman"/>
          <w:sz w:val="24"/>
          <w:szCs w:val="24"/>
        </w:rPr>
        <w:br/>
        <w:t>We hope you had a wonderful break and we look forward to collaborating with you this semester. The DAC is here to support you in creating accessible learning environments for all students. Below, you'll find essential information and resources to help you provide accommodations and ensure accessibility in your courses.</w:t>
      </w:r>
      <w:r w:rsidR="0059601C" w:rsidRPr="0059601C">
        <w:rPr>
          <w:rFonts w:ascii="Times New Roman" w:hAnsi="Times New Roman" w:cs="Times New Roman"/>
          <w:sz w:val="24"/>
          <w:szCs w:val="24"/>
        </w:rPr>
        <w:br/>
      </w:r>
      <w:r w:rsidR="0059601C" w:rsidRPr="0059601C">
        <w:rPr>
          <w:rFonts w:ascii="Times New Roman" w:hAnsi="Times New Roman" w:cs="Times New Roman"/>
          <w:sz w:val="24"/>
          <w:szCs w:val="24"/>
        </w:rPr>
        <w:br/>
      </w:r>
      <w:r w:rsidR="0059601C" w:rsidRPr="0059601C">
        <w:rPr>
          <w:rFonts w:ascii="Times New Roman" w:hAnsi="Times New Roman" w:cs="Times New Roman"/>
          <w:b/>
          <w:bCs/>
          <w:sz w:val="24"/>
          <w:szCs w:val="24"/>
        </w:rPr>
        <w:t>Key Points</w:t>
      </w:r>
      <w:r w:rsidR="0059601C" w:rsidRPr="0059601C">
        <w:rPr>
          <w:rFonts w:ascii="Times New Roman" w:hAnsi="Times New Roman" w:cs="Times New Roman"/>
          <w:sz w:val="24"/>
          <w:szCs w:val="24"/>
        </w:rPr>
        <w:br/>
      </w:r>
      <w:r w:rsidR="0059601C" w:rsidRPr="0059601C">
        <w:rPr>
          <w:rFonts w:ascii="Times New Roman" w:hAnsi="Times New Roman" w:cs="Times New Roman"/>
          <w:b/>
          <w:bCs/>
          <w:sz w:val="24"/>
          <w:szCs w:val="24"/>
        </w:rPr>
        <w:t>Syllabus Statement</w:t>
      </w:r>
    </w:p>
    <w:p w14:paraId="46674DDD" w14:textId="77777777" w:rsidR="0059601C" w:rsidRPr="0059601C" w:rsidRDefault="0059601C" w:rsidP="0032046A">
      <w:pPr>
        <w:pStyle w:val="Default"/>
        <w:numPr>
          <w:ilvl w:val="0"/>
          <w:numId w:val="9"/>
        </w:numPr>
        <w:tabs>
          <w:tab w:val="clear" w:pos="720"/>
          <w:tab w:val="num" w:pos="1170"/>
        </w:tabs>
        <w:ind w:left="1080"/>
        <w:rPr>
          <w:rFonts w:ascii="Times New Roman" w:hAnsi="Times New Roman" w:cs="Times New Roman"/>
        </w:rPr>
      </w:pPr>
      <w:r w:rsidRPr="0059601C">
        <w:rPr>
          <w:rFonts w:ascii="Times New Roman" w:hAnsi="Times New Roman" w:cs="Times New Roman"/>
        </w:rPr>
        <w:t>Ensure your course syllabus includes an updated Disability Statement.</w:t>
      </w:r>
    </w:p>
    <w:p w14:paraId="0422E1D8" w14:textId="77777777" w:rsidR="0059601C" w:rsidRPr="0059601C" w:rsidRDefault="0059601C" w:rsidP="0032046A">
      <w:pPr>
        <w:pStyle w:val="Default"/>
        <w:numPr>
          <w:ilvl w:val="0"/>
          <w:numId w:val="9"/>
        </w:numPr>
        <w:tabs>
          <w:tab w:val="clear" w:pos="720"/>
          <w:tab w:val="num" w:pos="1170"/>
        </w:tabs>
        <w:ind w:left="1080"/>
        <w:rPr>
          <w:rFonts w:ascii="Times New Roman" w:hAnsi="Times New Roman" w:cs="Times New Roman"/>
        </w:rPr>
      </w:pPr>
      <w:r w:rsidRPr="0059601C">
        <w:rPr>
          <w:rFonts w:ascii="Times New Roman" w:hAnsi="Times New Roman" w:cs="Times New Roman"/>
        </w:rPr>
        <w:t>Direct students to this statement at the start of the semester.</w:t>
      </w:r>
    </w:p>
    <w:p w14:paraId="493EC4AE" w14:textId="77777777" w:rsidR="0059601C" w:rsidRPr="0059601C" w:rsidRDefault="0059601C" w:rsidP="0032046A">
      <w:pPr>
        <w:pStyle w:val="Default"/>
        <w:numPr>
          <w:ilvl w:val="0"/>
          <w:numId w:val="9"/>
        </w:numPr>
        <w:tabs>
          <w:tab w:val="clear" w:pos="720"/>
          <w:tab w:val="num" w:pos="1170"/>
        </w:tabs>
        <w:ind w:left="1080"/>
        <w:rPr>
          <w:rFonts w:ascii="Times New Roman" w:hAnsi="Times New Roman" w:cs="Times New Roman"/>
        </w:rPr>
      </w:pPr>
      <w:r w:rsidRPr="0059601C">
        <w:rPr>
          <w:rFonts w:ascii="Times New Roman" w:hAnsi="Times New Roman" w:cs="Times New Roman"/>
        </w:rPr>
        <w:t>Sample statements are available on the </w:t>
      </w:r>
      <w:hyperlink r:id="rId20" w:tgtFrame="_blank" w:tooltip="https://www.pfw.edu/disabilities" w:history="1">
        <w:r w:rsidRPr="0059601C">
          <w:rPr>
            <w:rStyle w:val="Hyperlink"/>
            <w:rFonts w:ascii="Times New Roman" w:hAnsi="Times New Roman" w:cs="Times New Roman"/>
            <w:b/>
            <w:bCs/>
          </w:rPr>
          <w:t>DAC Website</w:t>
        </w:r>
      </w:hyperlink>
      <w:r w:rsidRPr="0059601C">
        <w:rPr>
          <w:rFonts w:ascii="Times New Roman" w:hAnsi="Times New Roman" w:cs="Times New Roman"/>
        </w:rPr>
        <w:t>.</w:t>
      </w:r>
    </w:p>
    <w:p w14:paraId="080C1D4F" w14:textId="622711A2" w:rsidR="0059601C" w:rsidRPr="0059601C" w:rsidRDefault="0059601C" w:rsidP="0032046A">
      <w:pPr>
        <w:pStyle w:val="Default"/>
        <w:ind w:left="720"/>
        <w:rPr>
          <w:rFonts w:ascii="Times New Roman" w:hAnsi="Times New Roman" w:cs="Times New Roman"/>
        </w:rPr>
      </w:pPr>
      <w:r w:rsidRPr="0059601C">
        <w:rPr>
          <w:rFonts w:ascii="Times New Roman" w:hAnsi="Times New Roman" w:cs="Times New Roman"/>
        </w:rPr>
        <w:br/>
      </w:r>
      <w:r w:rsidRPr="0059601C">
        <w:rPr>
          <w:rFonts w:ascii="Times New Roman" w:hAnsi="Times New Roman" w:cs="Times New Roman"/>
          <w:b/>
          <w:bCs/>
        </w:rPr>
        <w:t>AIM Instructor Portal</w:t>
      </w:r>
    </w:p>
    <w:p w14:paraId="53CD07DC" w14:textId="77777777" w:rsidR="0059601C" w:rsidRPr="0059601C" w:rsidRDefault="0059601C" w:rsidP="0032046A">
      <w:pPr>
        <w:pStyle w:val="Default"/>
        <w:numPr>
          <w:ilvl w:val="0"/>
          <w:numId w:val="10"/>
        </w:numPr>
        <w:tabs>
          <w:tab w:val="clear" w:pos="720"/>
          <w:tab w:val="num" w:pos="1080"/>
        </w:tabs>
        <w:ind w:left="1080"/>
        <w:rPr>
          <w:rFonts w:ascii="Times New Roman" w:hAnsi="Times New Roman" w:cs="Times New Roman"/>
        </w:rPr>
      </w:pPr>
      <w:r w:rsidRPr="0059601C">
        <w:rPr>
          <w:rFonts w:ascii="Times New Roman" w:hAnsi="Times New Roman" w:cs="Times New Roman"/>
        </w:rPr>
        <w:t>Access your </w:t>
      </w:r>
      <w:hyperlink r:id="rId21" w:tgtFrame="_blank" w:tooltip="Original URL: https://augusta.accessiblelearning.com/PFW/instructor. Click or tap if you trust this link." w:history="1">
        <w:r w:rsidRPr="0059601C">
          <w:rPr>
            <w:rStyle w:val="Hyperlink"/>
            <w:rFonts w:ascii="Times New Roman" w:hAnsi="Times New Roman" w:cs="Times New Roman"/>
            <w:b/>
            <w:bCs/>
          </w:rPr>
          <w:t>AIM Instructor Portal</w:t>
        </w:r>
      </w:hyperlink>
      <w:r w:rsidRPr="0059601C">
        <w:rPr>
          <w:rFonts w:ascii="Times New Roman" w:hAnsi="Times New Roman" w:cs="Times New Roman"/>
        </w:rPr>
        <w:t> to manage student accommodations.</w:t>
      </w:r>
    </w:p>
    <w:p w14:paraId="7BB36A8B" w14:textId="77777777" w:rsidR="0059601C" w:rsidRPr="0059601C" w:rsidRDefault="0059601C" w:rsidP="0032046A">
      <w:pPr>
        <w:pStyle w:val="Default"/>
        <w:numPr>
          <w:ilvl w:val="0"/>
          <w:numId w:val="10"/>
        </w:numPr>
        <w:tabs>
          <w:tab w:val="clear" w:pos="720"/>
          <w:tab w:val="num" w:pos="1080"/>
        </w:tabs>
        <w:ind w:left="1080"/>
        <w:rPr>
          <w:rFonts w:ascii="Times New Roman" w:hAnsi="Times New Roman" w:cs="Times New Roman"/>
        </w:rPr>
      </w:pPr>
      <w:r w:rsidRPr="0059601C">
        <w:rPr>
          <w:rFonts w:ascii="Times New Roman" w:hAnsi="Times New Roman" w:cs="Times New Roman"/>
        </w:rPr>
        <w:t>View approved accommodations and facilitate alternative testing.</w:t>
      </w:r>
    </w:p>
    <w:p w14:paraId="2D0B5EB8" w14:textId="77777777" w:rsidR="0059601C" w:rsidRPr="0059601C" w:rsidRDefault="0059601C" w:rsidP="0032046A">
      <w:pPr>
        <w:pStyle w:val="Default"/>
        <w:numPr>
          <w:ilvl w:val="0"/>
          <w:numId w:val="10"/>
        </w:numPr>
        <w:tabs>
          <w:tab w:val="clear" w:pos="720"/>
          <w:tab w:val="num" w:pos="1080"/>
        </w:tabs>
        <w:ind w:left="1080"/>
        <w:rPr>
          <w:rFonts w:ascii="Times New Roman" w:hAnsi="Times New Roman" w:cs="Times New Roman"/>
        </w:rPr>
      </w:pPr>
      <w:r w:rsidRPr="0059601C">
        <w:rPr>
          <w:rFonts w:ascii="Times New Roman" w:hAnsi="Times New Roman" w:cs="Times New Roman"/>
        </w:rPr>
        <w:t>Bookmark the portal for easy access and log in with your PFW credentials.</w:t>
      </w:r>
    </w:p>
    <w:p w14:paraId="283D7503" w14:textId="77777777" w:rsidR="0059601C" w:rsidRPr="0059601C" w:rsidRDefault="0059601C" w:rsidP="0032046A">
      <w:pPr>
        <w:pStyle w:val="Default"/>
        <w:numPr>
          <w:ilvl w:val="0"/>
          <w:numId w:val="10"/>
        </w:numPr>
        <w:tabs>
          <w:tab w:val="clear" w:pos="720"/>
          <w:tab w:val="num" w:pos="1080"/>
        </w:tabs>
        <w:ind w:left="1080"/>
        <w:rPr>
          <w:rFonts w:ascii="Times New Roman" w:hAnsi="Times New Roman" w:cs="Times New Roman"/>
        </w:rPr>
      </w:pPr>
      <w:r w:rsidRPr="0059601C">
        <w:rPr>
          <w:rFonts w:ascii="Times New Roman" w:hAnsi="Times New Roman" w:cs="Times New Roman"/>
        </w:rPr>
        <w:t>Tutorials are available under the instructor tab on the DAC website for navigation guidance.</w:t>
      </w:r>
    </w:p>
    <w:p w14:paraId="58BEC875" w14:textId="0FDC6320" w:rsidR="0059601C" w:rsidRPr="0059601C" w:rsidRDefault="0059601C" w:rsidP="0032046A">
      <w:pPr>
        <w:pStyle w:val="Default"/>
        <w:ind w:left="720"/>
        <w:rPr>
          <w:rFonts w:ascii="Times New Roman" w:hAnsi="Times New Roman" w:cs="Times New Roman"/>
        </w:rPr>
      </w:pPr>
      <w:r w:rsidRPr="0059601C">
        <w:rPr>
          <w:rFonts w:ascii="Times New Roman" w:hAnsi="Times New Roman" w:cs="Times New Roman"/>
        </w:rPr>
        <w:br/>
      </w:r>
      <w:r w:rsidRPr="0059601C">
        <w:rPr>
          <w:rFonts w:ascii="Times New Roman" w:hAnsi="Times New Roman" w:cs="Times New Roman"/>
          <w:b/>
          <w:bCs/>
        </w:rPr>
        <w:t>Course Accessibility Letters (CAL)</w:t>
      </w:r>
    </w:p>
    <w:p w14:paraId="2A1D1E93" w14:textId="77777777" w:rsidR="0059601C" w:rsidRPr="0059601C" w:rsidRDefault="0059601C" w:rsidP="0032046A">
      <w:pPr>
        <w:pStyle w:val="Default"/>
        <w:numPr>
          <w:ilvl w:val="0"/>
          <w:numId w:val="11"/>
        </w:numPr>
        <w:tabs>
          <w:tab w:val="clear" w:pos="720"/>
          <w:tab w:val="num" w:pos="1080"/>
        </w:tabs>
        <w:ind w:left="1080"/>
        <w:rPr>
          <w:rFonts w:ascii="Times New Roman" w:hAnsi="Times New Roman" w:cs="Times New Roman"/>
        </w:rPr>
      </w:pPr>
      <w:r w:rsidRPr="0059601C">
        <w:rPr>
          <w:rFonts w:ascii="Times New Roman" w:hAnsi="Times New Roman" w:cs="Times New Roman"/>
        </w:rPr>
        <w:t>Students will notify you of their accommodations through the AIM Student Portal.</w:t>
      </w:r>
    </w:p>
    <w:p w14:paraId="3A2AC0B9" w14:textId="77777777" w:rsidR="0059601C" w:rsidRPr="0059601C" w:rsidRDefault="0059601C" w:rsidP="0032046A">
      <w:pPr>
        <w:pStyle w:val="Default"/>
        <w:numPr>
          <w:ilvl w:val="0"/>
          <w:numId w:val="11"/>
        </w:numPr>
        <w:tabs>
          <w:tab w:val="clear" w:pos="720"/>
          <w:tab w:val="num" w:pos="1080"/>
        </w:tabs>
        <w:ind w:left="1080"/>
        <w:rPr>
          <w:rFonts w:ascii="Times New Roman" w:hAnsi="Times New Roman" w:cs="Times New Roman"/>
        </w:rPr>
      </w:pPr>
      <w:r w:rsidRPr="0059601C">
        <w:rPr>
          <w:rFonts w:ascii="Times New Roman" w:hAnsi="Times New Roman" w:cs="Times New Roman"/>
        </w:rPr>
        <w:t>CALs will be sent to your email and can be viewed in your AIM Instructor Portal.</w:t>
      </w:r>
    </w:p>
    <w:p w14:paraId="15305273" w14:textId="77777777" w:rsidR="0059601C" w:rsidRPr="0059601C" w:rsidRDefault="0059601C" w:rsidP="0032046A">
      <w:pPr>
        <w:pStyle w:val="Default"/>
        <w:numPr>
          <w:ilvl w:val="0"/>
          <w:numId w:val="11"/>
        </w:numPr>
        <w:tabs>
          <w:tab w:val="clear" w:pos="720"/>
          <w:tab w:val="num" w:pos="1080"/>
        </w:tabs>
        <w:ind w:left="1080"/>
        <w:rPr>
          <w:rFonts w:ascii="Times New Roman" w:hAnsi="Times New Roman" w:cs="Times New Roman"/>
        </w:rPr>
      </w:pPr>
      <w:r w:rsidRPr="0059601C">
        <w:rPr>
          <w:rFonts w:ascii="Times New Roman" w:hAnsi="Times New Roman" w:cs="Times New Roman"/>
        </w:rPr>
        <w:t>Refer to the </w:t>
      </w:r>
      <w:hyperlink r:id="rId22" w:tgtFrame="_blank" w:tooltip="Original URL: https://ind657-my.sharepoint.com/:b:/r/personal/mmier_pfw_edu/Documents/Faculty%20Welcome%20Back%20and%20Student%20Emails/DAC%20Course%20Accessibility%20Letters%20Information%20and%20Procedures.pdf?csf=1&amp;web=1&amp;e=Ii05pH. Click or tap if you trust " w:history="1">
        <w:r w:rsidRPr="0059601C">
          <w:rPr>
            <w:rStyle w:val="Hyperlink"/>
            <w:rFonts w:ascii="Times New Roman" w:hAnsi="Times New Roman" w:cs="Times New Roman"/>
            <w:b/>
            <w:bCs/>
          </w:rPr>
          <w:t>Course Accessibility Letters Information and Procedures</w:t>
        </w:r>
      </w:hyperlink>
      <w:r w:rsidRPr="0059601C">
        <w:rPr>
          <w:rFonts w:ascii="Times New Roman" w:hAnsi="Times New Roman" w:cs="Times New Roman"/>
        </w:rPr>
        <w:t> for details.</w:t>
      </w:r>
    </w:p>
    <w:p w14:paraId="79D7C610" w14:textId="14D36BFD" w:rsidR="0059601C" w:rsidRPr="0059601C" w:rsidRDefault="0059601C" w:rsidP="0032046A">
      <w:pPr>
        <w:pStyle w:val="Default"/>
        <w:ind w:left="720"/>
        <w:rPr>
          <w:rFonts w:ascii="Times New Roman" w:hAnsi="Times New Roman" w:cs="Times New Roman"/>
        </w:rPr>
      </w:pPr>
      <w:r w:rsidRPr="0059601C">
        <w:rPr>
          <w:rFonts w:ascii="Times New Roman" w:hAnsi="Times New Roman" w:cs="Times New Roman"/>
        </w:rPr>
        <w:lastRenderedPageBreak/>
        <w:br/>
      </w:r>
      <w:r w:rsidRPr="0059601C">
        <w:rPr>
          <w:rFonts w:ascii="Times New Roman" w:hAnsi="Times New Roman" w:cs="Times New Roman"/>
          <w:b/>
          <w:bCs/>
        </w:rPr>
        <w:t>DAC Testing Center</w:t>
      </w:r>
    </w:p>
    <w:p w14:paraId="65D64E2B" w14:textId="77777777" w:rsidR="0059601C" w:rsidRPr="0059601C" w:rsidRDefault="0059601C" w:rsidP="0032046A">
      <w:pPr>
        <w:pStyle w:val="Default"/>
        <w:numPr>
          <w:ilvl w:val="0"/>
          <w:numId w:val="12"/>
        </w:numPr>
        <w:tabs>
          <w:tab w:val="clear" w:pos="720"/>
          <w:tab w:val="num" w:pos="1080"/>
        </w:tabs>
        <w:ind w:left="1080"/>
        <w:rPr>
          <w:rFonts w:ascii="Times New Roman" w:hAnsi="Times New Roman" w:cs="Times New Roman"/>
        </w:rPr>
      </w:pPr>
      <w:r w:rsidRPr="0059601C">
        <w:rPr>
          <w:rFonts w:ascii="Times New Roman" w:hAnsi="Times New Roman" w:cs="Times New Roman"/>
        </w:rPr>
        <w:t>Use the DAC Testing Center for assistance with facilitating testing accommodations.</w:t>
      </w:r>
    </w:p>
    <w:p w14:paraId="6981B949" w14:textId="77777777" w:rsidR="0059601C" w:rsidRPr="0059601C" w:rsidRDefault="0059601C" w:rsidP="0032046A">
      <w:pPr>
        <w:pStyle w:val="Default"/>
        <w:numPr>
          <w:ilvl w:val="0"/>
          <w:numId w:val="12"/>
        </w:numPr>
        <w:tabs>
          <w:tab w:val="clear" w:pos="720"/>
          <w:tab w:val="num" w:pos="1080"/>
        </w:tabs>
        <w:ind w:left="1080"/>
        <w:rPr>
          <w:rFonts w:ascii="Times New Roman" w:hAnsi="Times New Roman" w:cs="Times New Roman"/>
        </w:rPr>
      </w:pPr>
      <w:r w:rsidRPr="0059601C">
        <w:rPr>
          <w:rFonts w:ascii="Times New Roman" w:hAnsi="Times New Roman" w:cs="Times New Roman"/>
        </w:rPr>
        <w:t>Complete the Testing Instruction Form if you plan to use this resource.</w:t>
      </w:r>
    </w:p>
    <w:p w14:paraId="30AE146A" w14:textId="77777777" w:rsidR="0059601C" w:rsidRPr="0059601C" w:rsidRDefault="0059601C" w:rsidP="0032046A">
      <w:pPr>
        <w:pStyle w:val="Default"/>
        <w:numPr>
          <w:ilvl w:val="0"/>
          <w:numId w:val="12"/>
        </w:numPr>
        <w:tabs>
          <w:tab w:val="clear" w:pos="720"/>
          <w:tab w:val="num" w:pos="1080"/>
        </w:tabs>
        <w:ind w:left="1080"/>
        <w:rPr>
          <w:rFonts w:ascii="Times New Roman" w:hAnsi="Times New Roman" w:cs="Times New Roman"/>
        </w:rPr>
      </w:pPr>
      <w:r w:rsidRPr="0059601C">
        <w:rPr>
          <w:rFonts w:ascii="Times New Roman" w:hAnsi="Times New Roman" w:cs="Times New Roman"/>
        </w:rPr>
        <w:t>For further information, visit the </w:t>
      </w:r>
      <w:hyperlink r:id="rId23" w:tgtFrame="_blank" w:tooltip="Original URL: https://ind657-my.sharepoint.com/:b:/r/personal/mmier_pfw_edu/Documents/Faculty%20Welcome%20Back%20and%20Student%20Emails/DAC%20Testing%20Center%20Information%20and%20Procedures.pdf?csf=1&amp;web=1&amp;e=m8rZgB. Click or tap if you trust this link." w:history="1">
        <w:r w:rsidRPr="0059601C">
          <w:rPr>
            <w:rStyle w:val="Hyperlink"/>
            <w:rFonts w:ascii="Times New Roman" w:hAnsi="Times New Roman" w:cs="Times New Roman"/>
            <w:b/>
            <w:bCs/>
          </w:rPr>
          <w:t>DAC Testing Center Information and Procedures</w:t>
        </w:r>
      </w:hyperlink>
      <w:r w:rsidRPr="0059601C">
        <w:rPr>
          <w:rFonts w:ascii="Times New Roman" w:hAnsi="Times New Roman" w:cs="Times New Roman"/>
        </w:rPr>
        <w:t>.</w:t>
      </w:r>
    </w:p>
    <w:p w14:paraId="2151F9C1" w14:textId="0DE28694" w:rsidR="0059601C" w:rsidRPr="0059601C" w:rsidRDefault="0059601C" w:rsidP="0032046A">
      <w:pPr>
        <w:pStyle w:val="Default"/>
        <w:ind w:left="720"/>
        <w:rPr>
          <w:rFonts w:ascii="Times New Roman" w:hAnsi="Times New Roman" w:cs="Times New Roman"/>
        </w:rPr>
      </w:pPr>
      <w:r w:rsidRPr="0059601C">
        <w:rPr>
          <w:rFonts w:ascii="Times New Roman" w:hAnsi="Times New Roman" w:cs="Times New Roman"/>
        </w:rPr>
        <w:br/>
      </w:r>
      <w:r w:rsidRPr="0059601C">
        <w:rPr>
          <w:rFonts w:ascii="Times New Roman" w:hAnsi="Times New Roman" w:cs="Times New Roman"/>
          <w:b/>
          <w:bCs/>
        </w:rPr>
        <w:t>Modified Attendance and Deadline Accommodations</w:t>
      </w:r>
    </w:p>
    <w:p w14:paraId="60E73362" w14:textId="77777777" w:rsidR="0059601C" w:rsidRPr="0059601C" w:rsidRDefault="0059601C" w:rsidP="0032046A">
      <w:pPr>
        <w:pStyle w:val="Default"/>
        <w:numPr>
          <w:ilvl w:val="0"/>
          <w:numId w:val="13"/>
        </w:numPr>
        <w:tabs>
          <w:tab w:val="clear" w:pos="720"/>
          <w:tab w:val="num" w:pos="1080"/>
        </w:tabs>
        <w:ind w:left="1080"/>
        <w:rPr>
          <w:rFonts w:ascii="Times New Roman" w:hAnsi="Times New Roman" w:cs="Times New Roman"/>
        </w:rPr>
      </w:pPr>
      <w:r w:rsidRPr="0059601C">
        <w:rPr>
          <w:rFonts w:ascii="Times New Roman" w:hAnsi="Times New Roman" w:cs="Times New Roman"/>
        </w:rPr>
        <w:t>Review the DAC’s Modified Attendance and Deadline Policies when receiving a CAL.</w:t>
      </w:r>
    </w:p>
    <w:p w14:paraId="20AB2160" w14:textId="77777777" w:rsidR="0059601C" w:rsidRPr="0059601C" w:rsidRDefault="0059601C" w:rsidP="0032046A">
      <w:pPr>
        <w:pStyle w:val="Default"/>
        <w:numPr>
          <w:ilvl w:val="0"/>
          <w:numId w:val="13"/>
        </w:numPr>
        <w:tabs>
          <w:tab w:val="clear" w:pos="720"/>
          <w:tab w:val="num" w:pos="1080"/>
        </w:tabs>
        <w:ind w:left="1080"/>
        <w:rPr>
          <w:rFonts w:ascii="Times New Roman" w:hAnsi="Times New Roman" w:cs="Times New Roman"/>
        </w:rPr>
      </w:pPr>
      <w:r w:rsidRPr="0059601C">
        <w:rPr>
          <w:rFonts w:ascii="Times New Roman" w:hAnsi="Times New Roman" w:cs="Times New Roman"/>
        </w:rPr>
        <w:t>Utilize the Modified Attendance and Deadline Agreements to clarify how these accommodations fit with your course structure.</w:t>
      </w:r>
    </w:p>
    <w:p w14:paraId="602C337E" w14:textId="77777777" w:rsidR="0059601C" w:rsidRPr="0059601C" w:rsidRDefault="0059601C" w:rsidP="0032046A">
      <w:pPr>
        <w:pStyle w:val="Default"/>
        <w:numPr>
          <w:ilvl w:val="0"/>
          <w:numId w:val="13"/>
        </w:numPr>
        <w:tabs>
          <w:tab w:val="clear" w:pos="720"/>
          <w:tab w:val="num" w:pos="1080"/>
        </w:tabs>
        <w:ind w:left="1080"/>
        <w:rPr>
          <w:rFonts w:ascii="Times New Roman" w:hAnsi="Times New Roman" w:cs="Times New Roman"/>
        </w:rPr>
      </w:pPr>
      <w:r w:rsidRPr="0059601C">
        <w:rPr>
          <w:rFonts w:ascii="Times New Roman" w:hAnsi="Times New Roman" w:cs="Times New Roman"/>
        </w:rPr>
        <w:t>These resources are available under the instructor tab on the DAC website.</w:t>
      </w:r>
    </w:p>
    <w:p w14:paraId="1AC05DE4" w14:textId="4651A20C" w:rsidR="0059601C" w:rsidRPr="0059601C" w:rsidRDefault="0059601C" w:rsidP="0032046A">
      <w:pPr>
        <w:pStyle w:val="Default"/>
        <w:ind w:left="720"/>
        <w:rPr>
          <w:rFonts w:ascii="Times New Roman" w:hAnsi="Times New Roman" w:cs="Times New Roman"/>
        </w:rPr>
      </w:pPr>
      <w:r w:rsidRPr="0059601C">
        <w:rPr>
          <w:rFonts w:ascii="Times New Roman" w:hAnsi="Times New Roman" w:cs="Times New Roman"/>
        </w:rPr>
        <w:br/>
      </w:r>
      <w:r w:rsidRPr="0059601C">
        <w:rPr>
          <w:rFonts w:ascii="Times New Roman" w:hAnsi="Times New Roman" w:cs="Times New Roman"/>
          <w:b/>
          <w:bCs/>
        </w:rPr>
        <w:t>Additional Resources</w:t>
      </w:r>
    </w:p>
    <w:p w14:paraId="60DEA3A1" w14:textId="77777777" w:rsidR="0059601C" w:rsidRPr="0059601C" w:rsidRDefault="0059601C" w:rsidP="0032046A">
      <w:pPr>
        <w:pStyle w:val="Default"/>
        <w:numPr>
          <w:ilvl w:val="0"/>
          <w:numId w:val="14"/>
        </w:numPr>
        <w:tabs>
          <w:tab w:val="clear" w:pos="720"/>
          <w:tab w:val="num" w:pos="1080"/>
        </w:tabs>
        <w:ind w:left="1080"/>
        <w:rPr>
          <w:rFonts w:ascii="Times New Roman" w:hAnsi="Times New Roman" w:cs="Times New Roman"/>
        </w:rPr>
      </w:pPr>
      <w:hyperlink r:id="rId24" w:tgtFrame="_blank" w:tooltip="Original URL: https://ind657-my.sharepoint.com/:b:/g/personal/mmier_pfw_edu/EbdEgbQUSmBEoARWTbWhh_wBfBa2AKMqiRw8McYBXzDB6A?e=AoquYg. Click or tap if you trust this link." w:history="1">
        <w:r w:rsidRPr="0059601C">
          <w:rPr>
            <w:rStyle w:val="Hyperlink"/>
            <w:rFonts w:ascii="Times New Roman" w:hAnsi="Times New Roman" w:cs="Times New Roman"/>
            <w:b/>
            <w:bCs/>
          </w:rPr>
          <w:t>Designing Accessible Courses</w:t>
        </w:r>
      </w:hyperlink>
    </w:p>
    <w:p w14:paraId="58385358" w14:textId="77777777" w:rsidR="0059601C" w:rsidRPr="0059601C" w:rsidRDefault="0059601C" w:rsidP="0032046A">
      <w:pPr>
        <w:pStyle w:val="Default"/>
        <w:numPr>
          <w:ilvl w:val="0"/>
          <w:numId w:val="14"/>
        </w:numPr>
        <w:tabs>
          <w:tab w:val="clear" w:pos="720"/>
          <w:tab w:val="num" w:pos="1080"/>
        </w:tabs>
        <w:ind w:left="1080"/>
        <w:rPr>
          <w:rFonts w:ascii="Times New Roman" w:hAnsi="Times New Roman" w:cs="Times New Roman"/>
        </w:rPr>
      </w:pPr>
      <w:hyperlink r:id="rId25" w:tgtFrame="_blank" w:tooltip="Original URL: https://ind657-my.sharepoint.com/:b:/r/personal/mmier_pfw_edu/Documents/Faculty%20Welcome%20Back%20and%20Student%20Emails/Academic%20Resources%20Handout_5.28.2024.pdf?csf=1&amp;web=1&amp;e=C7CPrV. Click or tap if you trust this link." w:history="1">
        <w:r w:rsidRPr="0059601C">
          <w:rPr>
            <w:rStyle w:val="Hyperlink"/>
            <w:rFonts w:ascii="Times New Roman" w:hAnsi="Times New Roman" w:cs="Times New Roman"/>
            <w:b/>
            <w:bCs/>
          </w:rPr>
          <w:t>Academic Resources Handout</w:t>
        </w:r>
      </w:hyperlink>
      <w:r w:rsidRPr="0059601C">
        <w:rPr>
          <w:rFonts w:ascii="Times New Roman" w:hAnsi="Times New Roman" w:cs="Times New Roman"/>
        </w:rPr>
        <w:t> for time management, note-taking, and test-taking strategies.</w:t>
      </w:r>
    </w:p>
    <w:p w14:paraId="03E23A7A" w14:textId="77777777" w:rsidR="0059601C" w:rsidRPr="0059601C" w:rsidRDefault="0059601C" w:rsidP="0032046A">
      <w:pPr>
        <w:pStyle w:val="Default"/>
        <w:numPr>
          <w:ilvl w:val="0"/>
          <w:numId w:val="14"/>
        </w:numPr>
        <w:tabs>
          <w:tab w:val="clear" w:pos="720"/>
          <w:tab w:val="num" w:pos="1080"/>
        </w:tabs>
        <w:ind w:left="1080"/>
        <w:rPr>
          <w:rFonts w:ascii="Times New Roman" w:hAnsi="Times New Roman" w:cs="Times New Roman"/>
        </w:rPr>
      </w:pPr>
      <w:hyperlink r:id="rId26" w:tgtFrame="_blank" w:tooltip="Original URL: https://ind657-my.sharepoint.com/:b:/g/personal/mmier_pfw_edu/EXnblmalu1pFljUmslsAjIUBic5aJIkDM8gjzksXkiC-9A?e=U7aH9W. Click or tap if you trust this link." w:history="1">
        <w:r w:rsidRPr="0059601C">
          <w:rPr>
            <w:rStyle w:val="Hyperlink"/>
            <w:rFonts w:ascii="Times New Roman" w:hAnsi="Times New Roman" w:cs="Times New Roman"/>
            <w:b/>
            <w:bCs/>
          </w:rPr>
          <w:t>Read &amp; Write Gold: Text-to-Speech Software</w:t>
        </w:r>
      </w:hyperlink>
      <w:r w:rsidRPr="0059601C">
        <w:rPr>
          <w:rFonts w:ascii="Times New Roman" w:hAnsi="Times New Roman" w:cs="Times New Roman"/>
        </w:rPr>
        <w:t>.</w:t>
      </w:r>
    </w:p>
    <w:p w14:paraId="0B10CF58" w14:textId="6DA487C8" w:rsidR="00136454" w:rsidRDefault="0059601C" w:rsidP="0032046A">
      <w:pPr>
        <w:pStyle w:val="Default"/>
        <w:ind w:left="720"/>
        <w:rPr>
          <w:rFonts w:ascii="myriad-pro" w:hAnsi="myriad-pro"/>
        </w:rPr>
      </w:pPr>
      <w:r w:rsidRPr="0059601C">
        <w:rPr>
          <w:rFonts w:ascii="Times New Roman" w:hAnsi="Times New Roman" w:cs="Times New Roman"/>
          <w:color w:val="auto"/>
        </w:rPr>
        <w:br/>
      </w:r>
      <w:r w:rsidRPr="0059601C">
        <w:rPr>
          <w:rFonts w:ascii="Times New Roman" w:hAnsi="Times New Roman" w:cs="Times New Roman"/>
          <w:color w:val="auto"/>
        </w:rPr>
        <w:br/>
        <w:t>For any questions or concerns, please contact us at 260-481-6657, </w:t>
      </w:r>
      <w:hyperlink r:id="rId27" w:tooltip="mailto:dac@pfw.edu&lt;/strong&gt;" w:history="1">
        <w:r w:rsidRPr="0059601C">
          <w:rPr>
            <w:rStyle w:val="Hyperlink"/>
            <w:rFonts w:ascii="Times New Roman" w:hAnsi="Times New Roman" w:cs="Times New Roman"/>
            <w:b/>
            <w:bCs/>
          </w:rPr>
          <w:t>dac@pfw.edu</w:t>
        </w:r>
      </w:hyperlink>
      <w:r w:rsidRPr="0059601C">
        <w:rPr>
          <w:rFonts w:ascii="Times New Roman" w:hAnsi="Times New Roman" w:cs="Times New Roman"/>
          <w:color w:val="auto"/>
        </w:rPr>
        <w:t xml:space="preserve">, or visit us at </w:t>
      </w:r>
      <w:proofErr w:type="spellStart"/>
      <w:r w:rsidRPr="0059601C">
        <w:rPr>
          <w:rFonts w:ascii="Times New Roman" w:hAnsi="Times New Roman" w:cs="Times New Roman"/>
          <w:color w:val="auto"/>
        </w:rPr>
        <w:t>Walb</w:t>
      </w:r>
      <w:proofErr w:type="spellEnd"/>
      <w:r w:rsidRPr="0059601C">
        <w:rPr>
          <w:rFonts w:ascii="Times New Roman" w:hAnsi="Times New Roman" w:cs="Times New Roman"/>
          <w:color w:val="auto"/>
        </w:rPr>
        <w:t xml:space="preserve"> Student Union, Room 113. We're here to help you create accessible and inclusive learning environments.</w:t>
      </w:r>
      <w:r w:rsidRPr="0059601C">
        <w:rPr>
          <w:rFonts w:ascii="Times New Roman" w:hAnsi="Times New Roman" w:cs="Times New Roman"/>
          <w:color w:val="auto"/>
        </w:rPr>
        <w:br/>
      </w:r>
      <w:r w:rsidRPr="0059601C">
        <w:rPr>
          <w:rFonts w:ascii="Times New Roman" w:hAnsi="Times New Roman" w:cs="Times New Roman"/>
          <w:color w:val="auto"/>
        </w:rPr>
        <w:br/>
        <w:t>Disability Access Center</w:t>
      </w:r>
      <w:r w:rsidRPr="0059601C">
        <w:rPr>
          <w:rFonts w:ascii="Times New Roman" w:hAnsi="Times New Roman" w:cs="Times New Roman"/>
          <w:color w:val="auto"/>
        </w:rPr>
        <w:br/>
        <w:t>Purdue University Fort Wayne</w:t>
      </w:r>
      <w:r w:rsidRPr="0059601C">
        <w:rPr>
          <w:rFonts w:ascii="Times New Roman" w:hAnsi="Times New Roman" w:cs="Times New Roman"/>
          <w:color w:val="auto"/>
        </w:rPr>
        <w:br/>
      </w:r>
      <w:proofErr w:type="spellStart"/>
      <w:r w:rsidRPr="0059601C">
        <w:rPr>
          <w:rFonts w:ascii="Times New Roman" w:hAnsi="Times New Roman" w:cs="Times New Roman"/>
          <w:color w:val="auto"/>
        </w:rPr>
        <w:t>Walb</w:t>
      </w:r>
      <w:proofErr w:type="spellEnd"/>
      <w:r w:rsidRPr="0059601C">
        <w:rPr>
          <w:rFonts w:ascii="Times New Roman" w:hAnsi="Times New Roman" w:cs="Times New Roman"/>
          <w:color w:val="auto"/>
        </w:rPr>
        <w:t xml:space="preserve"> Student Union, Room 113</w:t>
      </w:r>
      <w:r w:rsidRPr="0059601C">
        <w:rPr>
          <w:rFonts w:ascii="Times New Roman" w:hAnsi="Times New Roman" w:cs="Times New Roman"/>
          <w:color w:val="auto"/>
        </w:rPr>
        <w:br/>
        <w:t>2101 E. Coliseum Blvd, Fort Wayne, IN 46805</w:t>
      </w:r>
      <w:r w:rsidRPr="0059601C">
        <w:rPr>
          <w:rFonts w:ascii="Times New Roman" w:hAnsi="Times New Roman" w:cs="Times New Roman"/>
          <w:color w:val="auto"/>
        </w:rPr>
        <w:br/>
        <w:t>O:260-481-6657 | F: 260-481-6018 | E: dac@pfw.edu</w:t>
      </w:r>
    </w:p>
    <w:p w14:paraId="2F8775E3" w14:textId="77777777" w:rsidR="00B43577" w:rsidRDefault="00B43577" w:rsidP="006D5BD0">
      <w:pPr>
        <w:pStyle w:val="Default"/>
        <w:rPr>
          <w:rFonts w:ascii="Times New Roman" w:hAnsi="Times New Roman" w:cs="Times New Roman"/>
          <w:sz w:val="23"/>
          <w:szCs w:val="23"/>
        </w:rPr>
      </w:pPr>
    </w:p>
    <w:p w14:paraId="0B92FEBF" w14:textId="77777777" w:rsidR="00B43577" w:rsidRDefault="00B43577" w:rsidP="006D5BD0">
      <w:pPr>
        <w:pStyle w:val="Default"/>
        <w:rPr>
          <w:rFonts w:ascii="Times New Roman" w:hAnsi="Times New Roman" w:cs="Times New Roman"/>
          <w:sz w:val="23"/>
          <w:szCs w:val="23"/>
        </w:rPr>
      </w:pPr>
    </w:p>
    <w:p w14:paraId="26A6C549" w14:textId="577FE9DB" w:rsidR="006D33C5" w:rsidRDefault="006D33C5" w:rsidP="006D5BD0">
      <w:pPr>
        <w:pStyle w:val="Default"/>
        <w:rPr>
          <w:rFonts w:ascii="Times New Roman" w:hAnsi="Times New Roman" w:cs="Times New Roman"/>
          <w:sz w:val="23"/>
          <w:szCs w:val="23"/>
        </w:rPr>
      </w:pPr>
      <w:r>
        <w:rPr>
          <w:rFonts w:ascii="Times New Roman" w:hAnsi="Times New Roman" w:cs="Times New Roman"/>
          <w:sz w:val="23"/>
          <w:szCs w:val="23"/>
        </w:rPr>
        <w:t>//</w:t>
      </w:r>
      <w:r w:rsidR="002E7070">
        <w:rPr>
          <w:rFonts w:ascii="Times New Roman" w:hAnsi="Times New Roman" w:cs="Times New Roman"/>
          <w:sz w:val="22"/>
          <w:szCs w:val="22"/>
        </w:rPr>
        <w:t xml:space="preserve">CS </w:t>
      </w:r>
      <w:r w:rsidR="008F596A">
        <w:rPr>
          <w:rFonts w:ascii="Times New Roman" w:hAnsi="Times New Roman" w:cs="Times New Roman"/>
          <w:sz w:val="22"/>
          <w:szCs w:val="22"/>
        </w:rPr>
        <w:t>486</w:t>
      </w:r>
      <w:r w:rsidR="002E7070">
        <w:rPr>
          <w:rFonts w:ascii="Times New Roman" w:hAnsi="Times New Roman" w:cs="Times New Roman"/>
          <w:sz w:val="22"/>
          <w:szCs w:val="22"/>
        </w:rPr>
        <w:t xml:space="preserve">00-01 </w:t>
      </w:r>
      <w:r w:rsidR="00CC09E6">
        <w:rPr>
          <w:rFonts w:ascii="Times New Roman" w:hAnsi="Times New Roman" w:cs="Times New Roman"/>
          <w:sz w:val="22"/>
          <w:szCs w:val="22"/>
        </w:rPr>
        <w:t xml:space="preserve">Course Syllabus </w:t>
      </w:r>
      <w:r w:rsidR="002F4733">
        <w:rPr>
          <w:rFonts w:ascii="Times New Roman" w:hAnsi="Times New Roman" w:cs="Times New Roman"/>
          <w:sz w:val="22"/>
          <w:szCs w:val="22"/>
        </w:rPr>
        <w:t>Spring</w:t>
      </w:r>
      <w:r w:rsidR="002E7070">
        <w:rPr>
          <w:rFonts w:ascii="Times New Roman" w:hAnsi="Times New Roman" w:cs="Times New Roman"/>
          <w:sz w:val="22"/>
          <w:szCs w:val="22"/>
        </w:rPr>
        <w:t xml:space="preserve"> 202</w:t>
      </w:r>
      <w:r w:rsidR="002F4733">
        <w:rPr>
          <w:rFonts w:ascii="Times New Roman" w:hAnsi="Times New Roman" w:cs="Times New Roman"/>
          <w:sz w:val="22"/>
          <w:szCs w:val="22"/>
        </w:rPr>
        <w:t>5</w:t>
      </w:r>
      <w:r w:rsidR="00CC09E6">
        <w:rPr>
          <w:rFonts w:ascii="Times New Roman" w:hAnsi="Times New Roman" w:cs="Times New Roman"/>
          <w:sz w:val="22"/>
          <w:szCs w:val="22"/>
        </w:rPr>
        <w:softHyphen/>
      </w:r>
      <w:r w:rsidR="00530234">
        <w:rPr>
          <w:rFonts w:ascii="Times New Roman" w:hAnsi="Times New Roman" w:cs="Times New Roman"/>
          <w:sz w:val="22"/>
          <w:szCs w:val="22"/>
        </w:rPr>
        <w:t>_</w:t>
      </w:r>
      <w:r w:rsidR="002E7070">
        <w:rPr>
          <w:rFonts w:ascii="Times New Roman" w:hAnsi="Times New Roman" w:cs="Times New Roman"/>
          <w:sz w:val="22"/>
          <w:szCs w:val="22"/>
        </w:rPr>
        <w:t>0</w:t>
      </w:r>
      <w:r w:rsidR="002F4733">
        <w:rPr>
          <w:rFonts w:ascii="Times New Roman" w:hAnsi="Times New Roman" w:cs="Times New Roman"/>
          <w:sz w:val="22"/>
          <w:szCs w:val="22"/>
        </w:rPr>
        <w:t>1</w:t>
      </w:r>
      <w:r w:rsidR="005A7447">
        <w:rPr>
          <w:rFonts w:ascii="Times New Roman" w:hAnsi="Times New Roman" w:cs="Times New Roman"/>
          <w:sz w:val="22"/>
          <w:szCs w:val="22"/>
        </w:rPr>
        <w:t>1</w:t>
      </w:r>
      <w:r w:rsidR="00D942DD">
        <w:rPr>
          <w:rFonts w:ascii="Times New Roman" w:hAnsi="Times New Roman" w:cs="Times New Roman"/>
          <w:sz w:val="22"/>
          <w:szCs w:val="22"/>
        </w:rPr>
        <w:t>2</w:t>
      </w:r>
      <w:r w:rsidR="005A7447">
        <w:rPr>
          <w:rFonts w:ascii="Times New Roman" w:hAnsi="Times New Roman" w:cs="Times New Roman"/>
          <w:sz w:val="22"/>
          <w:szCs w:val="22"/>
        </w:rPr>
        <w:t>202</w:t>
      </w:r>
      <w:r w:rsidR="002F4733">
        <w:rPr>
          <w:rFonts w:ascii="Times New Roman" w:hAnsi="Times New Roman" w:cs="Times New Roman"/>
          <w:sz w:val="22"/>
          <w:szCs w:val="22"/>
        </w:rPr>
        <w:t>5</w:t>
      </w:r>
    </w:p>
    <w:p w14:paraId="3A53DD30" w14:textId="77777777" w:rsidR="00592F48" w:rsidRDefault="00592F48" w:rsidP="00B76DCA">
      <w:pPr>
        <w:pStyle w:val="Default"/>
        <w:rPr>
          <w:rFonts w:ascii="Times New Roman" w:hAnsi="Times New Roman" w:cs="Times New Roman"/>
          <w:sz w:val="23"/>
          <w:szCs w:val="23"/>
        </w:rPr>
      </w:pPr>
    </w:p>
    <w:sectPr w:rsidR="00592F48" w:rsidSect="00920A54">
      <w:pgSz w:w="12240" w:h="16340"/>
      <w:pgMar w:top="1008" w:right="1080" w:bottom="1008" w:left="10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Eras Demi ITC">
    <w:panose1 w:val="020B0805030504020804"/>
    <w:charset w:val="00"/>
    <w:family w:val="swiss"/>
    <w:pitch w:val="variable"/>
    <w:sig w:usb0="00000003" w:usb1="00000000" w:usb2="00000000" w:usb3="00000000" w:csb0="00000001" w:csb1="00000000"/>
  </w:font>
  <w:font w:name="myriad-pro">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C196E"/>
    <w:multiLevelType w:val="multilevel"/>
    <w:tmpl w:val="8CF2A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BA3E33"/>
    <w:multiLevelType w:val="hybridMultilevel"/>
    <w:tmpl w:val="74F4436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2C134E1"/>
    <w:multiLevelType w:val="hybridMultilevel"/>
    <w:tmpl w:val="ADECD7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AA05D3"/>
    <w:multiLevelType w:val="hybridMultilevel"/>
    <w:tmpl w:val="524A53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DD2AD0"/>
    <w:multiLevelType w:val="hybridMultilevel"/>
    <w:tmpl w:val="5A5AA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461E5E"/>
    <w:multiLevelType w:val="hybridMultilevel"/>
    <w:tmpl w:val="41407F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D12768D"/>
    <w:multiLevelType w:val="hybridMultilevel"/>
    <w:tmpl w:val="B36E3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4D5980"/>
    <w:multiLevelType w:val="multilevel"/>
    <w:tmpl w:val="A4AE2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B60403"/>
    <w:multiLevelType w:val="multilevel"/>
    <w:tmpl w:val="31806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B93805"/>
    <w:multiLevelType w:val="multilevel"/>
    <w:tmpl w:val="8EA26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AE02F9"/>
    <w:multiLevelType w:val="multilevel"/>
    <w:tmpl w:val="50C4D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2449A6"/>
    <w:multiLevelType w:val="multilevel"/>
    <w:tmpl w:val="4F8C3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4420DD"/>
    <w:multiLevelType w:val="multilevel"/>
    <w:tmpl w:val="F1641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FF7E8B"/>
    <w:multiLevelType w:val="multilevel"/>
    <w:tmpl w:val="DC36877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16cid:durableId="1391198718">
    <w:abstractNumId w:val="3"/>
  </w:num>
  <w:num w:numId="2" w16cid:durableId="753011053">
    <w:abstractNumId w:val="6"/>
  </w:num>
  <w:num w:numId="3" w16cid:durableId="1396970610">
    <w:abstractNumId w:val="2"/>
  </w:num>
  <w:num w:numId="4" w16cid:durableId="1843934609">
    <w:abstractNumId w:val="5"/>
  </w:num>
  <w:num w:numId="5" w16cid:durableId="12405617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23120436">
    <w:abstractNumId w:val="4"/>
  </w:num>
  <w:num w:numId="7" w16cid:durableId="875510974">
    <w:abstractNumId w:val="11"/>
  </w:num>
  <w:num w:numId="8" w16cid:durableId="921184739">
    <w:abstractNumId w:val="13"/>
  </w:num>
  <w:num w:numId="9" w16cid:durableId="989141172">
    <w:abstractNumId w:val="8"/>
  </w:num>
  <w:num w:numId="10" w16cid:durableId="2039620524">
    <w:abstractNumId w:val="12"/>
  </w:num>
  <w:num w:numId="11" w16cid:durableId="850030490">
    <w:abstractNumId w:val="10"/>
  </w:num>
  <w:num w:numId="12" w16cid:durableId="1075014856">
    <w:abstractNumId w:val="9"/>
  </w:num>
  <w:num w:numId="13" w16cid:durableId="71047079">
    <w:abstractNumId w:val="0"/>
  </w:num>
  <w:num w:numId="14" w16cid:durableId="5208270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DCA"/>
    <w:rsid w:val="00005D8D"/>
    <w:rsid w:val="000565E9"/>
    <w:rsid w:val="000602CF"/>
    <w:rsid w:val="0007179E"/>
    <w:rsid w:val="00074838"/>
    <w:rsid w:val="000805F9"/>
    <w:rsid w:val="00086771"/>
    <w:rsid w:val="00094D0E"/>
    <w:rsid w:val="000A1503"/>
    <w:rsid w:val="000B0869"/>
    <w:rsid w:val="000D1A38"/>
    <w:rsid w:val="000D4348"/>
    <w:rsid w:val="000D5A6C"/>
    <w:rsid w:val="000E30AE"/>
    <w:rsid w:val="000E5965"/>
    <w:rsid w:val="001143A0"/>
    <w:rsid w:val="00114C61"/>
    <w:rsid w:val="00136454"/>
    <w:rsid w:val="0014002A"/>
    <w:rsid w:val="00153F31"/>
    <w:rsid w:val="00172CAC"/>
    <w:rsid w:val="00185CF8"/>
    <w:rsid w:val="001870B2"/>
    <w:rsid w:val="001A16AF"/>
    <w:rsid w:val="001A3691"/>
    <w:rsid w:val="001C2ED9"/>
    <w:rsid w:val="001D563F"/>
    <w:rsid w:val="001E40E2"/>
    <w:rsid w:val="001E65C1"/>
    <w:rsid w:val="001E6B57"/>
    <w:rsid w:val="001E72E2"/>
    <w:rsid w:val="001F2C14"/>
    <w:rsid w:val="00215689"/>
    <w:rsid w:val="00217462"/>
    <w:rsid w:val="00220B17"/>
    <w:rsid w:val="00243981"/>
    <w:rsid w:val="0025040E"/>
    <w:rsid w:val="00253218"/>
    <w:rsid w:val="00281483"/>
    <w:rsid w:val="002827BF"/>
    <w:rsid w:val="0028403E"/>
    <w:rsid w:val="00285C17"/>
    <w:rsid w:val="00294D11"/>
    <w:rsid w:val="002A2BAA"/>
    <w:rsid w:val="002A4375"/>
    <w:rsid w:val="002A7D30"/>
    <w:rsid w:val="002D392B"/>
    <w:rsid w:val="002D4796"/>
    <w:rsid w:val="002D4932"/>
    <w:rsid w:val="002E378E"/>
    <w:rsid w:val="002E7070"/>
    <w:rsid w:val="002F1C8F"/>
    <w:rsid w:val="002F4733"/>
    <w:rsid w:val="002F4971"/>
    <w:rsid w:val="00306B99"/>
    <w:rsid w:val="00307140"/>
    <w:rsid w:val="0032046A"/>
    <w:rsid w:val="00322F18"/>
    <w:rsid w:val="00340326"/>
    <w:rsid w:val="00377055"/>
    <w:rsid w:val="00382143"/>
    <w:rsid w:val="00397F12"/>
    <w:rsid w:val="003B30E9"/>
    <w:rsid w:val="003C5D49"/>
    <w:rsid w:val="003D617A"/>
    <w:rsid w:val="003E7A84"/>
    <w:rsid w:val="00423900"/>
    <w:rsid w:val="00447005"/>
    <w:rsid w:val="00455441"/>
    <w:rsid w:val="00471058"/>
    <w:rsid w:val="004A2F13"/>
    <w:rsid w:val="004C6EDC"/>
    <w:rsid w:val="004E0BA9"/>
    <w:rsid w:val="004E4CDD"/>
    <w:rsid w:val="004E5062"/>
    <w:rsid w:val="00512198"/>
    <w:rsid w:val="00517411"/>
    <w:rsid w:val="00530234"/>
    <w:rsid w:val="00533D8E"/>
    <w:rsid w:val="00566685"/>
    <w:rsid w:val="0058046F"/>
    <w:rsid w:val="00582D88"/>
    <w:rsid w:val="00592F48"/>
    <w:rsid w:val="0059561F"/>
    <w:rsid w:val="0059601C"/>
    <w:rsid w:val="005A7447"/>
    <w:rsid w:val="005A7E61"/>
    <w:rsid w:val="005B48C2"/>
    <w:rsid w:val="005C5406"/>
    <w:rsid w:val="005D5ADF"/>
    <w:rsid w:val="005D670D"/>
    <w:rsid w:val="00605276"/>
    <w:rsid w:val="00620DF3"/>
    <w:rsid w:val="00675C10"/>
    <w:rsid w:val="0067606C"/>
    <w:rsid w:val="00692350"/>
    <w:rsid w:val="006B75E7"/>
    <w:rsid w:val="006D33C5"/>
    <w:rsid w:val="006D5BD0"/>
    <w:rsid w:val="006E10CE"/>
    <w:rsid w:val="006F7445"/>
    <w:rsid w:val="006F7FE8"/>
    <w:rsid w:val="00705783"/>
    <w:rsid w:val="0072013A"/>
    <w:rsid w:val="0072194C"/>
    <w:rsid w:val="0072798A"/>
    <w:rsid w:val="00736DBE"/>
    <w:rsid w:val="0075020C"/>
    <w:rsid w:val="0077087C"/>
    <w:rsid w:val="00771596"/>
    <w:rsid w:val="00774410"/>
    <w:rsid w:val="00783731"/>
    <w:rsid w:val="007911D7"/>
    <w:rsid w:val="00795D76"/>
    <w:rsid w:val="00796471"/>
    <w:rsid w:val="00797ADD"/>
    <w:rsid w:val="007A5800"/>
    <w:rsid w:val="007A68E6"/>
    <w:rsid w:val="007A6C17"/>
    <w:rsid w:val="007C518C"/>
    <w:rsid w:val="007D6255"/>
    <w:rsid w:val="007D687C"/>
    <w:rsid w:val="007E5759"/>
    <w:rsid w:val="007E6B7B"/>
    <w:rsid w:val="007F7EFD"/>
    <w:rsid w:val="00804663"/>
    <w:rsid w:val="00812A9F"/>
    <w:rsid w:val="008140A9"/>
    <w:rsid w:val="00820897"/>
    <w:rsid w:val="008313DC"/>
    <w:rsid w:val="00847222"/>
    <w:rsid w:val="00861096"/>
    <w:rsid w:val="00863885"/>
    <w:rsid w:val="00896014"/>
    <w:rsid w:val="008B24FD"/>
    <w:rsid w:val="008C0498"/>
    <w:rsid w:val="008C3648"/>
    <w:rsid w:val="008C3A6C"/>
    <w:rsid w:val="008D078E"/>
    <w:rsid w:val="008D07C3"/>
    <w:rsid w:val="008E346E"/>
    <w:rsid w:val="008F596A"/>
    <w:rsid w:val="009044F6"/>
    <w:rsid w:val="00911B57"/>
    <w:rsid w:val="00916B07"/>
    <w:rsid w:val="00920A54"/>
    <w:rsid w:val="00922D80"/>
    <w:rsid w:val="00925382"/>
    <w:rsid w:val="00931E4F"/>
    <w:rsid w:val="0094515C"/>
    <w:rsid w:val="00946193"/>
    <w:rsid w:val="0095525C"/>
    <w:rsid w:val="00967ACB"/>
    <w:rsid w:val="00971369"/>
    <w:rsid w:val="00971A58"/>
    <w:rsid w:val="009741F1"/>
    <w:rsid w:val="00976D56"/>
    <w:rsid w:val="00983ED5"/>
    <w:rsid w:val="009857AC"/>
    <w:rsid w:val="009A1496"/>
    <w:rsid w:val="009A59AB"/>
    <w:rsid w:val="009B60DC"/>
    <w:rsid w:val="009C2C46"/>
    <w:rsid w:val="009C48A8"/>
    <w:rsid w:val="009E3F20"/>
    <w:rsid w:val="009E612B"/>
    <w:rsid w:val="009E65CB"/>
    <w:rsid w:val="009F01BA"/>
    <w:rsid w:val="00A01E1E"/>
    <w:rsid w:val="00A0613B"/>
    <w:rsid w:val="00A17491"/>
    <w:rsid w:val="00A21297"/>
    <w:rsid w:val="00A32074"/>
    <w:rsid w:val="00A32AE5"/>
    <w:rsid w:val="00A3799A"/>
    <w:rsid w:val="00A4017D"/>
    <w:rsid w:val="00A44A72"/>
    <w:rsid w:val="00A51ABC"/>
    <w:rsid w:val="00A5216D"/>
    <w:rsid w:val="00A603C3"/>
    <w:rsid w:val="00A62C4B"/>
    <w:rsid w:val="00A73F7B"/>
    <w:rsid w:val="00A80826"/>
    <w:rsid w:val="00A94E90"/>
    <w:rsid w:val="00AC1E8D"/>
    <w:rsid w:val="00AC68B2"/>
    <w:rsid w:val="00AC7285"/>
    <w:rsid w:val="00AE0B9A"/>
    <w:rsid w:val="00AE3EF4"/>
    <w:rsid w:val="00AF574E"/>
    <w:rsid w:val="00AF5CDE"/>
    <w:rsid w:val="00B17D8B"/>
    <w:rsid w:val="00B365F9"/>
    <w:rsid w:val="00B43577"/>
    <w:rsid w:val="00B4744E"/>
    <w:rsid w:val="00B6337A"/>
    <w:rsid w:val="00B76DCA"/>
    <w:rsid w:val="00B959F2"/>
    <w:rsid w:val="00B968C2"/>
    <w:rsid w:val="00BB5848"/>
    <w:rsid w:val="00BB6E36"/>
    <w:rsid w:val="00BD39F6"/>
    <w:rsid w:val="00BD7730"/>
    <w:rsid w:val="00C035E2"/>
    <w:rsid w:val="00C03CDD"/>
    <w:rsid w:val="00C04FDC"/>
    <w:rsid w:val="00C108C3"/>
    <w:rsid w:val="00C10B4F"/>
    <w:rsid w:val="00C26A6F"/>
    <w:rsid w:val="00C418DC"/>
    <w:rsid w:val="00C47E76"/>
    <w:rsid w:val="00C518C6"/>
    <w:rsid w:val="00C52EBF"/>
    <w:rsid w:val="00C57B50"/>
    <w:rsid w:val="00C94CA6"/>
    <w:rsid w:val="00C96937"/>
    <w:rsid w:val="00CB2DAF"/>
    <w:rsid w:val="00CB3250"/>
    <w:rsid w:val="00CB7E64"/>
    <w:rsid w:val="00CC09E6"/>
    <w:rsid w:val="00CD1888"/>
    <w:rsid w:val="00CD57D8"/>
    <w:rsid w:val="00CE044A"/>
    <w:rsid w:val="00CF257B"/>
    <w:rsid w:val="00CF3442"/>
    <w:rsid w:val="00D147FA"/>
    <w:rsid w:val="00D20B7E"/>
    <w:rsid w:val="00D4665F"/>
    <w:rsid w:val="00D72318"/>
    <w:rsid w:val="00D74851"/>
    <w:rsid w:val="00D82101"/>
    <w:rsid w:val="00D942DD"/>
    <w:rsid w:val="00D94427"/>
    <w:rsid w:val="00DA70DC"/>
    <w:rsid w:val="00DA769A"/>
    <w:rsid w:val="00DB434E"/>
    <w:rsid w:val="00DC06ED"/>
    <w:rsid w:val="00DC2CB6"/>
    <w:rsid w:val="00DC3437"/>
    <w:rsid w:val="00DD0A7B"/>
    <w:rsid w:val="00DD30EE"/>
    <w:rsid w:val="00DE3063"/>
    <w:rsid w:val="00DE54CE"/>
    <w:rsid w:val="00DE69E8"/>
    <w:rsid w:val="00E06C55"/>
    <w:rsid w:val="00E100B6"/>
    <w:rsid w:val="00E16489"/>
    <w:rsid w:val="00E25CFB"/>
    <w:rsid w:val="00E26FAF"/>
    <w:rsid w:val="00E33BD1"/>
    <w:rsid w:val="00E34058"/>
    <w:rsid w:val="00E34621"/>
    <w:rsid w:val="00E43A6F"/>
    <w:rsid w:val="00E5124B"/>
    <w:rsid w:val="00E53615"/>
    <w:rsid w:val="00E53B78"/>
    <w:rsid w:val="00E72F19"/>
    <w:rsid w:val="00E76656"/>
    <w:rsid w:val="00E82B64"/>
    <w:rsid w:val="00E90493"/>
    <w:rsid w:val="00E907D1"/>
    <w:rsid w:val="00EA5380"/>
    <w:rsid w:val="00EC2153"/>
    <w:rsid w:val="00EC3928"/>
    <w:rsid w:val="00ED3E9A"/>
    <w:rsid w:val="00ED4269"/>
    <w:rsid w:val="00ED55BD"/>
    <w:rsid w:val="00EF30D2"/>
    <w:rsid w:val="00EF7D61"/>
    <w:rsid w:val="00EF7DC8"/>
    <w:rsid w:val="00F000B1"/>
    <w:rsid w:val="00F07255"/>
    <w:rsid w:val="00F143A3"/>
    <w:rsid w:val="00F231C7"/>
    <w:rsid w:val="00F40F1B"/>
    <w:rsid w:val="00F45496"/>
    <w:rsid w:val="00F51E3A"/>
    <w:rsid w:val="00F54C9C"/>
    <w:rsid w:val="00F578EE"/>
    <w:rsid w:val="00F717B7"/>
    <w:rsid w:val="00F72EBE"/>
    <w:rsid w:val="00F901F9"/>
    <w:rsid w:val="00F9119C"/>
    <w:rsid w:val="00FB0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84E519"/>
  <w15:docId w15:val="{363A2C81-3CAA-49DE-AA46-CD3ABBE54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49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B76DCA"/>
    <w:pPr>
      <w:autoSpaceDE w:val="0"/>
      <w:autoSpaceDN w:val="0"/>
      <w:adjustRightInd w:val="0"/>
      <w:spacing w:line="240" w:lineRule="auto"/>
    </w:pPr>
    <w:rPr>
      <w:rFonts w:ascii="Arial Rounded MT Bold" w:hAnsi="Arial Rounded MT Bold" w:cs="Arial Rounded MT Bold"/>
      <w:color w:val="000000"/>
      <w:sz w:val="24"/>
      <w:szCs w:val="24"/>
    </w:rPr>
  </w:style>
  <w:style w:type="character" w:styleId="Hyperlink">
    <w:name w:val="Hyperlink"/>
    <w:basedOn w:val="DefaultParagraphFont"/>
    <w:uiPriority w:val="99"/>
    <w:unhideWhenUsed/>
    <w:rsid w:val="00896014"/>
    <w:rPr>
      <w:color w:val="0000FF" w:themeColor="hyperlink"/>
      <w:u w:val="single"/>
    </w:rPr>
  </w:style>
  <w:style w:type="paragraph" w:styleId="Title">
    <w:name w:val="Title"/>
    <w:basedOn w:val="Normal"/>
    <w:next w:val="Normal"/>
    <w:link w:val="TitleChar"/>
    <w:uiPriority w:val="10"/>
    <w:qFormat/>
    <w:rsid w:val="00A3799A"/>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799A"/>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153F3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3F31"/>
    <w:rPr>
      <w:rFonts w:ascii="Tahoma" w:hAnsi="Tahoma" w:cs="Tahoma"/>
      <w:sz w:val="16"/>
      <w:szCs w:val="16"/>
    </w:rPr>
  </w:style>
  <w:style w:type="character" w:customStyle="1" w:styleId="DefaultChar">
    <w:name w:val="Default Char"/>
    <w:link w:val="Default"/>
    <w:locked/>
    <w:rsid w:val="0072798A"/>
    <w:rPr>
      <w:rFonts w:ascii="Arial Rounded MT Bold" w:hAnsi="Arial Rounded MT Bold" w:cs="Arial Rounded MT Bold"/>
      <w:color w:val="000000"/>
      <w:sz w:val="24"/>
      <w:szCs w:val="24"/>
    </w:rPr>
  </w:style>
  <w:style w:type="character" w:styleId="HTMLCite">
    <w:name w:val="HTML Cite"/>
    <w:basedOn w:val="DefaultParagraphFont"/>
    <w:uiPriority w:val="99"/>
    <w:semiHidden/>
    <w:unhideWhenUsed/>
    <w:rsid w:val="00CB2DAF"/>
    <w:rPr>
      <w:i/>
      <w:iCs/>
    </w:rPr>
  </w:style>
  <w:style w:type="paragraph" w:styleId="NormalWeb">
    <w:name w:val="Normal (Web)"/>
    <w:basedOn w:val="Normal"/>
    <w:uiPriority w:val="99"/>
    <w:unhideWhenUsed/>
    <w:rsid w:val="00AC1E8D"/>
    <w:pPr>
      <w:spacing w:after="165"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D670D"/>
    <w:pPr>
      <w:ind w:left="720"/>
      <w:contextualSpacing/>
    </w:pPr>
  </w:style>
  <w:style w:type="character" w:customStyle="1" w:styleId="UnresolvedMention1">
    <w:name w:val="Unresolved Mention1"/>
    <w:basedOn w:val="DefaultParagraphFont"/>
    <w:uiPriority w:val="99"/>
    <w:semiHidden/>
    <w:unhideWhenUsed/>
    <w:rsid w:val="00F07255"/>
    <w:rPr>
      <w:color w:val="605E5C"/>
      <w:shd w:val="clear" w:color="auto" w:fill="E1DFDD"/>
    </w:rPr>
  </w:style>
  <w:style w:type="table" w:styleId="TableGrid">
    <w:name w:val="Table Grid"/>
    <w:basedOn w:val="TableNormal"/>
    <w:uiPriority w:val="59"/>
    <w:rsid w:val="005A7E6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semiHidden/>
    <w:unhideWhenUsed/>
    <w:rsid w:val="00C10B4F"/>
  </w:style>
  <w:style w:type="character" w:customStyle="1" w:styleId="DateChar">
    <w:name w:val="Date Char"/>
    <w:basedOn w:val="DefaultParagraphFont"/>
    <w:link w:val="Date"/>
    <w:uiPriority w:val="99"/>
    <w:semiHidden/>
    <w:rsid w:val="00C10B4F"/>
  </w:style>
  <w:style w:type="character" w:styleId="Strong">
    <w:name w:val="Strong"/>
    <w:basedOn w:val="DefaultParagraphFont"/>
    <w:uiPriority w:val="22"/>
    <w:qFormat/>
    <w:rsid w:val="00976D56"/>
    <w:rPr>
      <w:b/>
      <w:bCs/>
    </w:rPr>
  </w:style>
  <w:style w:type="character" w:styleId="UnresolvedMention">
    <w:name w:val="Unresolved Mention"/>
    <w:basedOn w:val="DefaultParagraphFont"/>
    <w:uiPriority w:val="99"/>
    <w:semiHidden/>
    <w:unhideWhenUsed/>
    <w:rsid w:val="00BB58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108033">
      <w:bodyDiv w:val="1"/>
      <w:marLeft w:val="0"/>
      <w:marRight w:val="0"/>
      <w:marTop w:val="0"/>
      <w:marBottom w:val="0"/>
      <w:divBdr>
        <w:top w:val="none" w:sz="0" w:space="0" w:color="auto"/>
        <w:left w:val="none" w:sz="0" w:space="0" w:color="auto"/>
        <w:bottom w:val="none" w:sz="0" w:space="0" w:color="auto"/>
        <w:right w:val="none" w:sz="0" w:space="0" w:color="auto"/>
      </w:divBdr>
    </w:div>
    <w:div w:id="364522136">
      <w:bodyDiv w:val="1"/>
      <w:marLeft w:val="0"/>
      <w:marRight w:val="0"/>
      <w:marTop w:val="0"/>
      <w:marBottom w:val="0"/>
      <w:divBdr>
        <w:top w:val="none" w:sz="0" w:space="0" w:color="auto"/>
        <w:left w:val="none" w:sz="0" w:space="0" w:color="auto"/>
        <w:bottom w:val="none" w:sz="0" w:space="0" w:color="auto"/>
        <w:right w:val="none" w:sz="0" w:space="0" w:color="auto"/>
      </w:divBdr>
      <w:divsChild>
        <w:div w:id="1068110993">
          <w:marLeft w:val="0"/>
          <w:marRight w:val="0"/>
          <w:marTop w:val="0"/>
          <w:marBottom w:val="0"/>
          <w:divBdr>
            <w:top w:val="none" w:sz="0" w:space="0" w:color="auto"/>
            <w:left w:val="none" w:sz="0" w:space="0" w:color="auto"/>
            <w:bottom w:val="none" w:sz="0" w:space="0" w:color="auto"/>
            <w:right w:val="none" w:sz="0" w:space="0" w:color="auto"/>
          </w:divBdr>
          <w:divsChild>
            <w:div w:id="1343821247">
              <w:marLeft w:val="0"/>
              <w:marRight w:val="0"/>
              <w:marTop w:val="0"/>
              <w:marBottom w:val="0"/>
              <w:divBdr>
                <w:top w:val="none" w:sz="0" w:space="0" w:color="auto"/>
                <w:left w:val="none" w:sz="0" w:space="0" w:color="auto"/>
                <w:bottom w:val="none" w:sz="0" w:space="0" w:color="auto"/>
                <w:right w:val="none" w:sz="0" w:space="0" w:color="auto"/>
              </w:divBdr>
              <w:divsChild>
                <w:div w:id="211692899">
                  <w:marLeft w:val="0"/>
                  <w:marRight w:val="0"/>
                  <w:marTop w:val="0"/>
                  <w:marBottom w:val="0"/>
                  <w:divBdr>
                    <w:top w:val="none" w:sz="0" w:space="0" w:color="auto"/>
                    <w:left w:val="none" w:sz="0" w:space="0" w:color="auto"/>
                    <w:bottom w:val="none" w:sz="0" w:space="0" w:color="auto"/>
                    <w:right w:val="none" w:sz="0" w:space="0" w:color="auto"/>
                  </w:divBdr>
                  <w:divsChild>
                    <w:div w:id="1928415287">
                      <w:marLeft w:val="0"/>
                      <w:marRight w:val="0"/>
                      <w:marTop w:val="0"/>
                      <w:marBottom w:val="0"/>
                      <w:divBdr>
                        <w:top w:val="none" w:sz="0" w:space="0" w:color="auto"/>
                        <w:left w:val="none" w:sz="0" w:space="0" w:color="auto"/>
                        <w:bottom w:val="none" w:sz="0" w:space="0" w:color="auto"/>
                        <w:right w:val="none" w:sz="0" w:space="0" w:color="auto"/>
                      </w:divBdr>
                      <w:divsChild>
                        <w:div w:id="1264803980">
                          <w:marLeft w:val="0"/>
                          <w:marRight w:val="0"/>
                          <w:marTop w:val="0"/>
                          <w:marBottom w:val="0"/>
                          <w:divBdr>
                            <w:top w:val="none" w:sz="0" w:space="0" w:color="auto"/>
                            <w:left w:val="none" w:sz="0" w:space="0" w:color="auto"/>
                            <w:bottom w:val="none" w:sz="0" w:space="0" w:color="auto"/>
                            <w:right w:val="none" w:sz="0" w:space="0" w:color="auto"/>
                          </w:divBdr>
                          <w:divsChild>
                            <w:div w:id="136347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5809880">
      <w:bodyDiv w:val="1"/>
      <w:marLeft w:val="0"/>
      <w:marRight w:val="0"/>
      <w:marTop w:val="0"/>
      <w:marBottom w:val="0"/>
      <w:divBdr>
        <w:top w:val="none" w:sz="0" w:space="0" w:color="auto"/>
        <w:left w:val="none" w:sz="0" w:space="0" w:color="auto"/>
        <w:bottom w:val="none" w:sz="0" w:space="0" w:color="auto"/>
        <w:right w:val="none" w:sz="0" w:space="0" w:color="auto"/>
      </w:divBdr>
    </w:div>
    <w:div w:id="703411857">
      <w:bodyDiv w:val="1"/>
      <w:marLeft w:val="0"/>
      <w:marRight w:val="0"/>
      <w:marTop w:val="0"/>
      <w:marBottom w:val="0"/>
      <w:divBdr>
        <w:top w:val="none" w:sz="0" w:space="0" w:color="auto"/>
        <w:left w:val="none" w:sz="0" w:space="0" w:color="auto"/>
        <w:bottom w:val="none" w:sz="0" w:space="0" w:color="auto"/>
        <w:right w:val="none" w:sz="0" w:space="0" w:color="auto"/>
      </w:divBdr>
    </w:div>
    <w:div w:id="780347062">
      <w:bodyDiv w:val="1"/>
      <w:marLeft w:val="0"/>
      <w:marRight w:val="0"/>
      <w:marTop w:val="0"/>
      <w:marBottom w:val="0"/>
      <w:divBdr>
        <w:top w:val="none" w:sz="0" w:space="0" w:color="auto"/>
        <w:left w:val="none" w:sz="0" w:space="0" w:color="auto"/>
        <w:bottom w:val="none" w:sz="0" w:space="0" w:color="auto"/>
        <w:right w:val="none" w:sz="0" w:space="0" w:color="auto"/>
      </w:divBdr>
    </w:div>
    <w:div w:id="841702480">
      <w:bodyDiv w:val="1"/>
      <w:marLeft w:val="0"/>
      <w:marRight w:val="0"/>
      <w:marTop w:val="0"/>
      <w:marBottom w:val="0"/>
      <w:divBdr>
        <w:top w:val="none" w:sz="0" w:space="0" w:color="auto"/>
        <w:left w:val="none" w:sz="0" w:space="0" w:color="auto"/>
        <w:bottom w:val="none" w:sz="0" w:space="0" w:color="auto"/>
        <w:right w:val="none" w:sz="0" w:space="0" w:color="auto"/>
      </w:divBdr>
    </w:div>
    <w:div w:id="949700971">
      <w:bodyDiv w:val="1"/>
      <w:marLeft w:val="0"/>
      <w:marRight w:val="0"/>
      <w:marTop w:val="0"/>
      <w:marBottom w:val="0"/>
      <w:divBdr>
        <w:top w:val="none" w:sz="0" w:space="0" w:color="auto"/>
        <w:left w:val="none" w:sz="0" w:space="0" w:color="auto"/>
        <w:bottom w:val="none" w:sz="0" w:space="0" w:color="auto"/>
        <w:right w:val="none" w:sz="0" w:space="0" w:color="auto"/>
      </w:divBdr>
    </w:div>
    <w:div w:id="1609384452">
      <w:bodyDiv w:val="1"/>
      <w:marLeft w:val="0"/>
      <w:marRight w:val="0"/>
      <w:marTop w:val="0"/>
      <w:marBottom w:val="0"/>
      <w:divBdr>
        <w:top w:val="none" w:sz="0" w:space="0" w:color="auto"/>
        <w:left w:val="none" w:sz="0" w:space="0" w:color="auto"/>
        <w:bottom w:val="none" w:sz="0" w:space="0" w:color="auto"/>
        <w:right w:val="none" w:sz="0" w:space="0" w:color="auto"/>
      </w:divBdr>
    </w:div>
    <w:div w:id="1636182753">
      <w:bodyDiv w:val="1"/>
      <w:marLeft w:val="0"/>
      <w:marRight w:val="0"/>
      <w:marTop w:val="0"/>
      <w:marBottom w:val="0"/>
      <w:divBdr>
        <w:top w:val="none" w:sz="0" w:space="0" w:color="auto"/>
        <w:left w:val="none" w:sz="0" w:space="0" w:color="auto"/>
        <w:bottom w:val="none" w:sz="0" w:space="0" w:color="auto"/>
        <w:right w:val="none" w:sz="0" w:space="0" w:color="auto"/>
      </w:divBdr>
      <w:divsChild>
        <w:div w:id="1047334709">
          <w:marLeft w:val="0"/>
          <w:marRight w:val="0"/>
          <w:marTop w:val="0"/>
          <w:marBottom w:val="0"/>
          <w:divBdr>
            <w:top w:val="none" w:sz="0" w:space="0" w:color="auto"/>
            <w:left w:val="none" w:sz="0" w:space="0" w:color="auto"/>
            <w:bottom w:val="none" w:sz="0" w:space="0" w:color="auto"/>
            <w:right w:val="none" w:sz="0" w:space="0" w:color="auto"/>
          </w:divBdr>
          <w:divsChild>
            <w:div w:id="855928648">
              <w:marLeft w:val="0"/>
              <w:marRight w:val="0"/>
              <w:marTop w:val="0"/>
              <w:marBottom w:val="0"/>
              <w:divBdr>
                <w:top w:val="none" w:sz="0" w:space="0" w:color="auto"/>
                <w:left w:val="none" w:sz="0" w:space="0" w:color="auto"/>
                <w:bottom w:val="none" w:sz="0" w:space="0" w:color="auto"/>
                <w:right w:val="none" w:sz="0" w:space="0" w:color="auto"/>
              </w:divBdr>
              <w:divsChild>
                <w:div w:id="1841314781">
                  <w:marLeft w:val="0"/>
                  <w:marRight w:val="0"/>
                  <w:marTop w:val="0"/>
                  <w:marBottom w:val="0"/>
                  <w:divBdr>
                    <w:top w:val="none" w:sz="0" w:space="0" w:color="auto"/>
                    <w:left w:val="none" w:sz="0" w:space="0" w:color="auto"/>
                    <w:bottom w:val="none" w:sz="0" w:space="0" w:color="auto"/>
                    <w:right w:val="none" w:sz="0" w:space="0" w:color="auto"/>
                  </w:divBdr>
                  <w:divsChild>
                    <w:div w:id="1686595994">
                      <w:marLeft w:val="0"/>
                      <w:marRight w:val="0"/>
                      <w:marTop w:val="0"/>
                      <w:marBottom w:val="0"/>
                      <w:divBdr>
                        <w:top w:val="none" w:sz="0" w:space="0" w:color="auto"/>
                        <w:left w:val="none" w:sz="0" w:space="0" w:color="auto"/>
                        <w:bottom w:val="none" w:sz="0" w:space="0" w:color="auto"/>
                        <w:right w:val="none" w:sz="0" w:space="0" w:color="auto"/>
                      </w:divBdr>
                      <w:divsChild>
                        <w:div w:id="1430663724">
                          <w:marLeft w:val="0"/>
                          <w:marRight w:val="0"/>
                          <w:marTop w:val="0"/>
                          <w:marBottom w:val="0"/>
                          <w:divBdr>
                            <w:top w:val="none" w:sz="0" w:space="0" w:color="auto"/>
                            <w:left w:val="none" w:sz="0" w:space="0" w:color="auto"/>
                            <w:bottom w:val="none" w:sz="0" w:space="0" w:color="auto"/>
                            <w:right w:val="none" w:sz="0" w:space="0" w:color="auto"/>
                          </w:divBdr>
                          <w:divsChild>
                            <w:div w:id="10955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431564">
      <w:bodyDiv w:val="1"/>
      <w:marLeft w:val="0"/>
      <w:marRight w:val="0"/>
      <w:marTop w:val="0"/>
      <w:marBottom w:val="0"/>
      <w:divBdr>
        <w:top w:val="none" w:sz="0" w:space="0" w:color="auto"/>
        <w:left w:val="none" w:sz="0" w:space="0" w:color="auto"/>
        <w:bottom w:val="none" w:sz="0" w:space="0" w:color="auto"/>
        <w:right w:val="none" w:sz="0" w:space="0" w:color="auto"/>
      </w:divBdr>
    </w:div>
    <w:div w:id="1840540694">
      <w:bodyDiv w:val="1"/>
      <w:marLeft w:val="0"/>
      <w:marRight w:val="0"/>
      <w:marTop w:val="0"/>
      <w:marBottom w:val="0"/>
      <w:divBdr>
        <w:top w:val="none" w:sz="0" w:space="0" w:color="auto"/>
        <w:left w:val="none" w:sz="0" w:space="0" w:color="auto"/>
        <w:bottom w:val="none" w:sz="0" w:space="0" w:color="auto"/>
        <w:right w:val="none" w:sz="0" w:space="0" w:color="auto"/>
      </w:divBdr>
    </w:div>
    <w:div w:id="1880555583">
      <w:bodyDiv w:val="1"/>
      <w:marLeft w:val="0"/>
      <w:marRight w:val="0"/>
      <w:marTop w:val="0"/>
      <w:marBottom w:val="0"/>
      <w:divBdr>
        <w:top w:val="none" w:sz="0" w:space="0" w:color="auto"/>
        <w:left w:val="none" w:sz="0" w:space="0" w:color="auto"/>
        <w:bottom w:val="none" w:sz="0" w:space="0" w:color="auto"/>
        <w:right w:val="none" w:sz="0" w:space="0" w:color="auto"/>
      </w:divBdr>
    </w:div>
    <w:div w:id="1993559727">
      <w:bodyDiv w:val="1"/>
      <w:marLeft w:val="0"/>
      <w:marRight w:val="0"/>
      <w:marTop w:val="0"/>
      <w:marBottom w:val="0"/>
      <w:divBdr>
        <w:top w:val="none" w:sz="0" w:space="0" w:color="auto"/>
        <w:left w:val="none" w:sz="0" w:space="0" w:color="auto"/>
        <w:bottom w:val="none" w:sz="0" w:space="0" w:color="auto"/>
        <w:right w:val="none" w:sz="0" w:space="0" w:color="auto"/>
      </w:divBdr>
    </w:div>
    <w:div w:id="1999990684">
      <w:bodyDiv w:val="1"/>
      <w:marLeft w:val="0"/>
      <w:marRight w:val="0"/>
      <w:marTop w:val="0"/>
      <w:marBottom w:val="0"/>
      <w:divBdr>
        <w:top w:val="none" w:sz="0" w:space="0" w:color="auto"/>
        <w:left w:val="none" w:sz="0" w:space="0" w:color="auto"/>
        <w:bottom w:val="none" w:sz="0" w:space="0" w:color="auto"/>
        <w:right w:val="none" w:sz="0" w:space="0" w:color="auto"/>
      </w:divBdr>
    </w:div>
    <w:div w:id="2004431124">
      <w:bodyDiv w:val="1"/>
      <w:marLeft w:val="0"/>
      <w:marRight w:val="0"/>
      <w:marTop w:val="0"/>
      <w:marBottom w:val="0"/>
      <w:divBdr>
        <w:top w:val="none" w:sz="0" w:space="0" w:color="auto"/>
        <w:left w:val="none" w:sz="0" w:space="0" w:color="auto"/>
        <w:bottom w:val="none" w:sz="0" w:space="0" w:color="auto"/>
        <w:right w:val="none" w:sz="0" w:space="0" w:color="auto"/>
      </w:divBdr>
    </w:div>
    <w:div w:id="212954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fw.edu/registrar/employee-resources/schedule-production-resources" TargetMode="External"/><Relationship Id="rId13" Type="http://schemas.openxmlformats.org/officeDocument/2006/relationships/hyperlink" Target="https://www.pfw.edu/offices/dean/student-wellness/" TargetMode="External"/><Relationship Id="rId18" Type="http://schemas.openxmlformats.org/officeDocument/2006/relationships/hyperlink" Target="mailto:compass@pfw.edu" TargetMode="External"/><Relationship Id="rId26" Type="http://schemas.openxmlformats.org/officeDocument/2006/relationships/hyperlink" Target="https://ind657-my.sharepoint.com/:b:/g/personal/mmier_pfw_edu/EXnblmalu1pFljUmslsAjIUBic5aJIkDM8gjzksXkiC-9A?e=U7aH9W&amp;xsdata=MDV8MDJ8bmdwQHBmdy5lZHV8NTc1YjVhNDJiYmFkNDc4ODdlY2UwOGRkMmJmY2ZjMGJ8YjdkYzMxOGU4YWJiNGM4NDlhNmEzYWU5ZmZmMDk5OWZ8MHwwfDYzODcxNTA4Nzc0NjM2MDM0NXxVbmtub3dufFRXRnBiR1pzYjNkOGV5SkZiWEIwZVUxaGNHa2lPblJ5ZFdVc0lsWWlPaUl3TGpBdU1EQXdNQ0lzSWxBaU9pSlhhVzR6TWlJc0lrRk9Jam9pVFdGcGJDSXNJbGRVSWpveWZRPT18MHx8fA%3d%3d&amp;sdata=dzlzREtzWERaR1NJTGJUZk40U01mZTJUeVhVamZqTWI4a3FwUzEwbWNBND0%3d" TargetMode="External"/><Relationship Id="rId3" Type="http://schemas.openxmlformats.org/officeDocument/2006/relationships/styles" Target="styles.xml"/><Relationship Id="rId21" Type="http://schemas.openxmlformats.org/officeDocument/2006/relationships/hyperlink" Target="https://nam04.safelinks.protection.outlook.com/?url=https%3A%2F%2Faugusta.accessiblelearning.com%2FPFW%2Finstructor&amp;data=05%7C02%7Cngp%40pfw.edu%7C575b5a42bbad47887ece08dd2bfcfc0b%7Cb7dc318e8abb4c849a6a3ae9fff0999f%7C0%7C0%7C638715087746317450%7CUnknown%7CTWFpbGZsb3d8eyJFbXB0eU1hcGkiOnRydWUsIlYiOiIwLjAuMDAwMCIsIlAiOiJXaW4zMiIsIkFOIjoiTWFpbCIsIldUIjoyfQ%3D%3D%7C0%7C%7C%7C&amp;sdata=autQGyWOM7xLkFtDKCYTAul3jzbgdn8ubcHKlhpI7rQ%3D&amp;reserved=0" TargetMode="External"/><Relationship Id="rId7" Type="http://schemas.openxmlformats.org/officeDocument/2006/relationships/hyperlink" Target="http://catalog.pfw.edu/content.php?catoid=49&amp;navoid=1457" TargetMode="External"/><Relationship Id="rId12" Type="http://schemas.openxmlformats.org/officeDocument/2006/relationships/hyperlink" Target="http://catalog.pfw.edu/content.php?catoid=49&amp;navoid=1457" TargetMode="External"/><Relationship Id="rId17" Type="http://schemas.openxmlformats.org/officeDocument/2006/relationships/hyperlink" Target="https://pfw.edu/get-support" TargetMode="External"/><Relationship Id="rId25" Type="http://schemas.openxmlformats.org/officeDocument/2006/relationships/hyperlink" Target="https://ind657-my.sharepoint.com/:b:/r/personal/mmier_pfw_edu/Documents/Faculty%20Welcome%20Back%20and%20Student%20Emails/Academic%20Resources%20Handout_5.28.2024.pdf?csf=1&amp;web=1&amp;e=C7CPrV&amp;xsdata=MDV8MDJ8bmdwQHBmdy5lZHV8NTc1YjVhNDJiYmFkNDc4ODdlY2UwOGRkMmJmY2ZjMGJ8YjdkYzMxOGU4YWJiNGM4NDlhNmEzYWU5ZmZmMDk5OWZ8MHwwfDYzODcxNTA4Nzc0NjM1Mzg1NnxVbmtub3dufFRXRnBiR1pzYjNkOGV5SkZiWEIwZVUxaGNHa2lPblJ5ZFdVc0lsWWlPaUl3TGpBdU1EQXdNQ0lzSWxBaU9pSlhhVzR6TWlJc0lrRk9Jam9pVFdGcGJDSXNJbGRVSWpveWZRPT18MHx8fA%3d%3d&amp;sdata=eTZiOTUwS2p0ZkRFTUFZcU5tcnNpdXFRM3MwcUNIRDh0WWpqUjEvQk1kdz0%3d" TargetMode="External"/><Relationship Id="rId2" Type="http://schemas.openxmlformats.org/officeDocument/2006/relationships/numbering" Target="numbering.xml"/><Relationship Id="rId16" Type="http://schemas.openxmlformats.org/officeDocument/2006/relationships/hyperlink" Target="file:///C:\Users\apeng\Desktop\MyCourse%20Syllabus%20Fall%20202019\dos@pfw.edu" TargetMode="External"/><Relationship Id="rId20" Type="http://schemas.openxmlformats.org/officeDocument/2006/relationships/hyperlink" Target="https://www.pfw.edu/disabiliti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pfw.edu/offices/dean/faculty-and-staff-resources/" TargetMode="External"/><Relationship Id="rId24" Type="http://schemas.openxmlformats.org/officeDocument/2006/relationships/hyperlink" Target="https://ind657-my.sharepoint.com/:b:/g/personal/mmier_pfw_edu/EbdEgbQUSmBEoARWTbWhh_wBfBa2AKMqiRw8McYBXzDB6A?e=AoquYg&amp;xsdata=MDV8MDJ8bmdwQHBmdy5lZHV8NTc1YjVhNDJiYmFkNDc4ODdlY2UwOGRkMmJmY2ZjMGJ8YjdkYzMxOGU4YWJiNGM4NDlhNmEzYWU5ZmZmMDk5OWZ8MHwwfDYzODcxNTA4Nzc0NjM0NzEyN3xVbmtub3dufFRXRnBiR1pzYjNkOGV5SkZiWEIwZVUxaGNHa2lPblJ5ZFdVc0lsWWlPaUl3TGpBdU1EQXdNQ0lzSWxBaU9pSlhhVzR6TWlJc0lrRk9Jam9pVFdGcGJDSXNJbGRVSWpveWZRPT18MHx8fA%3d%3d&amp;sdata=QUd2N1d1emd3ZFpkMXBMRGh3MWZCVkdpRnlwbm1ZcitJb0NBU3RUblBEUT0%3d" TargetMode="External"/><Relationship Id="rId5" Type="http://schemas.openxmlformats.org/officeDocument/2006/relationships/webSettings" Target="webSettings.xml"/><Relationship Id="rId15" Type="http://schemas.openxmlformats.org/officeDocument/2006/relationships/hyperlink" Target="https://www.pfw.edu/offices/dean-of-students/about/care-team" TargetMode="External"/><Relationship Id="rId23" Type="http://schemas.openxmlformats.org/officeDocument/2006/relationships/hyperlink" Target="https://ind657-my.sharepoint.com/:b:/r/personal/mmier_pfw_edu/Documents/Faculty%20Welcome%20Back%20and%20Student%20Emails/DAC%20Testing%20Center%20Information%20and%20Procedures.pdf?csf=1&amp;web=1&amp;e=m8rZgB&amp;xsdata=MDV8MDJ8bmdwQHBmdy5lZHV8NTc1YjVhNDJiYmFkNDc4ODdlY2UwOGRkMmJmY2ZjMGJ8YjdkYzMxOGU4YWJiNGM4NDlhNmEzYWU5ZmZmMDk5OWZ8MHwwfDYzODcxNTA4Nzc0NjM0MDAyNnxVbmtub3dufFRXRnBiR1pzYjNkOGV5SkZiWEIwZVUxaGNHa2lPblJ5ZFdVc0lsWWlPaUl3TGpBdU1EQXdNQ0lzSWxBaU9pSlhhVzR6TWlJc0lrRk9Jam9pVFdGcGJDSXNJbGRVSWpveWZRPT18MHx8fA%3d%3d&amp;sdata=UTl4cy9Oa2wvWnptWElCYzZVUExpUXFUYUttTkhkaUJXeUNYQVNBU0daRT0%3d" TargetMode="External"/><Relationship Id="rId28" Type="http://schemas.openxmlformats.org/officeDocument/2006/relationships/fontTable" Target="fontTable.xml"/><Relationship Id="rId10" Type="http://schemas.openxmlformats.org/officeDocument/2006/relationships/hyperlink" Target="mailto:dac@pfw.edu" TargetMode="External"/><Relationship Id="rId19" Type="http://schemas.openxmlformats.org/officeDocument/2006/relationships/hyperlink" Target="https://www.pfw.edu/microsites/coronavirus/students/resources" TargetMode="External"/><Relationship Id="rId4" Type="http://schemas.openxmlformats.org/officeDocument/2006/relationships/settings" Target="settings.xml"/><Relationship Id="rId9" Type="http://schemas.openxmlformats.org/officeDocument/2006/relationships/hyperlink" Target="http://catalog.pfw.edu/content.php?catoid=49&amp;navoid=1457" TargetMode="External"/><Relationship Id="rId14" Type="http://schemas.openxmlformats.org/officeDocument/2006/relationships/hyperlink" Target="https://library.pfw.edu" TargetMode="External"/><Relationship Id="rId22" Type="http://schemas.openxmlformats.org/officeDocument/2006/relationships/hyperlink" Target="https://ind657-my.sharepoint.com/:b:/r/personal/mmier_pfw_edu/Documents/Faculty%20Welcome%20Back%20and%20Student%20Emails/DAC%20Course%20Accessibility%20Letters%20Information%20and%20Procedures.pdf?csf=1&amp;web=1&amp;e=Ii05pH&amp;xsdata=MDV8MDJ8bmdwQHBmdy5lZHV8NTc1YjVhNDJiYmFkNDc4ODdlY2UwOGRkMmJmY2ZjMGJ8YjdkYzMxOGU4YWJiNGM4NDlhNmEzYWU5ZmZmMDk5OWZ8MHwwfDYzODcxNTA4Nzc0NjMzMjE2NXxVbmtub3dufFRXRnBiR1pzYjNkOGV5SkZiWEIwZVUxaGNHa2lPblJ5ZFdVc0lsWWlPaUl3TGpBdU1EQXdNQ0lzSWxBaU9pSlhhVzR6TWlJc0lrRk9Jam9pVFdGcGJDSXNJbGRVSWpveWZRPT18MHx8fA%3d%3d&amp;sdata=VDYwUjdabXRVYTgxV0xDZmMxeWJSOGhEazBoN2dyblpZM3lSUnk5ZG9kMD0%3d" TargetMode="External"/><Relationship Id="rId27" Type="http://schemas.openxmlformats.org/officeDocument/2006/relationships/hyperlink" Target="mailto:dac@pfw.edu%3c/strong%3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F3252-0DC6-48B5-9B8B-C06CD0D28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3191</Words>
  <Characters>18662</Characters>
  <Application>Microsoft Office Word</Application>
  <DocSecurity>0</DocSecurity>
  <Lines>499</Lines>
  <Paragraphs>244</Paragraphs>
  <ScaleCrop>false</ScaleCrop>
  <HeadingPairs>
    <vt:vector size="2" baseType="variant">
      <vt:variant>
        <vt:lpstr>Title</vt:lpstr>
      </vt:variant>
      <vt:variant>
        <vt:i4>1</vt:i4>
      </vt:variant>
    </vt:vector>
  </HeadingPairs>
  <TitlesOfParts>
    <vt:vector size="1" baseType="lpstr">
      <vt:lpstr/>
    </vt:vector>
  </TitlesOfParts>
  <Company>Indiana University-Purdue University Fort Wayne</Company>
  <LinksUpToDate>false</LinksUpToDate>
  <CharactersWithSpaces>21828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Parker</dc:creator>
  <cp:lastModifiedBy>Peter Ng</cp:lastModifiedBy>
  <cp:revision>2</cp:revision>
  <cp:lastPrinted>2025-01-09T16:19:00Z</cp:lastPrinted>
  <dcterms:created xsi:type="dcterms:W3CDTF">2025-01-09T16:25:00Z</dcterms:created>
  <dcterms:modified xsi:type="dcterms:W3CDTF">2025-01-09T16:25:00Z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9eba27b9589c2a5fc36cb0457eb5af035a52184a801704da788b2cbfb84f0333</vt:lpwstr>
  </property>
</Properties>
</file>