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8100F" w14:textId="2E5D023F" w:rsidR="00CD30ED" w:rsidRPr="00A11DDA" w:rsidRDefault="00A11DDA" w:rsidP="00CD30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Probatio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XXI</w:t>
      </w:r>
      <w:r w:rsidR="00B41E4C" w:rsidRPr="00D224D2">
        <w:rPr>
          <w:rFonts w:ascii="Times New Roman" w:hAnsi="Times New Roman" w:cs="Times New Roman"/>
          <w:vertAlign w:val="superscript"/>
        </w:rPr>
        <w:t>i</w:t>
      </w:r>
      <w:proofErr w:type="spellEnd"/>
      <w:r w:rsidR="00B41E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30ED" w:rsidRPr="00A11D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D30ED" w:rsidRPr="00A11DDA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="00510B79">
        <w:rPr>
          <w:rFonts w:ascii="Times New Roman" w:hAnsi="Times New Roman" w:cs="Times New Roman"/>
          <w:sz w:val="24"/>
          <w:szCs w:val="24"/>
        </w:rPr>
        <w:t xml:space="preserve"> </w:t>
      </w:r>
      <w:r w:rsidR="00CD30ED" w:rsidRPr="00A11DD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A6CDA86" w14:textId="0EEA19AC" w:rsidR="00CD30ED" w:rsidRDefault="00CD30ED" w:rsidP="00CD30E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questions AND give the tense of </w:t>
      </w:r>
      <w:r w:rsidRPr="00D73469">
        <w:rPr>
          <w:rFonts w:ascii="Times New Roman" w:hAnsi="Times New Roman" w:cs="Times New Roman"/>
          <w:b/>
          <w:sz w:val="24"/>
          <w:szCs w:val="24"/>
          <w:u w:val="single"/>
        </w:rPr>
        <w:t>underlined verbs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73469">
        <w:rPr>
          <w:rFonts w:ascii="Times New Roman" w:hAnsi="Times New Roman" w:cs="Times New Roman"/>
          <w:sz w:val="24"/>
          <w:szCs w:val="24"/>
        </w:rPr>
        <w:t>present, imperfect, future</w:t>
      </w:r>
      <w:r>
        <w:rPr>
          <w:rFonts w:ascii="Times New Roman" w:hAnsi="Times New Roman" w:cs="Times New Roman"/>
          <w:sz w:val="24"/>
          <w:szCs w:val="24"/>
        </w:rPr>
        <w:t>, perfect</w:t>
      </w:r>
      <w:r w:rsidRPr="00D73469">
        <w:rPr>
          <w:rFonts w:ascii="Times New Roman" w:hAnsi="Times New Roman" w:cs="Times New Roman"/>
          <w:sz w:val="24"/>
          <w:szCs w:val="24"/>
        </w:rPr>
        <w:t>)</w:t>
      </w:r>
    </w:p>
    <w:p w14:paraId="17385358" w14:textId="77777777" w:rsidR="00510B79" w:rsidRDefault="00510B79" w:rsidP="00510B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084708" w14:textId="7BBCAB7B" w:rsidR="00CD30ED" w:rsidRDefault="00CD30ED" w:rsidP="00510B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</w:t>
      </w:r>
      <w:r w:rsidRPr="00D224D2">
        <w:rPr>
          <w:rFonts w:ascii="Times New Roman" w:hAnsi="Times New Roman" w:cs="Times New Roman"/>
          <w:b/>
          <w:sz w:val="24"/>
          <w:szCs w:val="24"/>
        </w:rPr>
        <w:t>apitulo</w:t>
      </w:r>
      <w:proofErr w:type="spellEnd"/>
    </w:p>
    <w:p w14:paraId="100B91B6" w14:textId="77777777" w:rsidR="00510B79" w:rsidRPr="00D224D2" w:rsidRDefault="00510B79" w:rsidP="00510B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F03A46" w14:textId="77777777" w:rsidR="00C35F7E" w:rsidRPr="00A11DDA" w:rsidRDefault="00C35F7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DDA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fluit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Mārcī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>?</w:t>
      </w:r>
    </w:p>
    <w:p w14:paraId="7FF856E8" w14:textId="70647AE2" w:rsidR="00C35F7E" w:rsidRPr="00A11DDA" w:rsidRDefault="00C35F7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DDA">
        <w:rPr>
          <w:rFonts w:ascii="Times New Roman" w:hAnsi="Times New Roman" w:cs="Times New Roman"/>
          <w:sz w:val="24"/>
          <w:szCs w:val="24"/>
        </w:rPr>
        <w:t>Cūr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Iūlius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nōn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statim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Mārcum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ātrium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intrantem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cognōscit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>?</w:t>
      </w:r>
    </w:p>
    <w:p w14:paraId="752B0D6C" w14:textId="77777777" w:rsidR="00C35F7E" w:rsidRPr="00A11DDA" w:rsidRDefault="00C35F7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DDA">
        <w:rPr>
          <w:rFonts w:ascii="Times New Roman" w:hAnsi="Times New Roman" w:cs="Times New Roman"/>
          <w:sz w:val="24"/>
          <w:szCs w:val="24"/>
        </w:rPr>
        <w:t>Cūr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nōn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crēdit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Iūlius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bovem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Mārcum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pulsāvisse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FAECDEA" w14:textId="77777777" w:rsidR="00C35F7E" w:rsidRPr="00A11DDA" w:rsidRDefault="00C35F7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DDA">
        <w:rPr>
          <w:rFonts w:ascii="Times New Roman" w:hAnsi="Times New Roman" w:cs="Times New Roman"/>
          <w:sz w:val="24"/>
          <w:szCs w:val="24"/>
        </w:rPr>
        <w:t>Cūr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dīcit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Iūlius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pugnam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puerōrum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indignam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>?</w:t>
      </w:r>
    </w:p>
    <w:p w14:paraId="65F82F63" w14:textId="77777777" w:rsidR="00C35F7E" w:rsidRPr="00A11DDA" w:rsidRDefault="00C35F7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DDA">
        <w:rPr>
          <w:rFonts w:ascii="Times New Roman" w:hAnsi="Times New Roman" w:cs="Times New Roman"/>
          <w:sz w:val="24"/>
          <w:szCs w:val="24"/>
        </w:rPr>
        <w:t>Cūr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Mārcus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mentītur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>?</w:t>
      </w:r>
    </w:p>
    <w:p w14:paraId="7D3EC7E5" w14:textId="77777777" w:rsidR="00C35F7E" w:rsidRPr="00A11DDA" w:rsidRDefault="00C35F7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DDA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lūdō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Diodōrī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dormīvērunt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>?</w:t>
      </w:r>
    </w:p>
    <w:p w14:paraId="6C87A1B6" w14:textId="77777777" w:rsidR="00C35F7E" w:rsidRPr="00A11DDA" w:rsidRDefault="00C35F7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A11DDA">
        <w:rPr>
          <w:rFonts w:ascii="Times New Roman" w:hAnsi="Times New Roman" w:cs="Times New Roman"/>
          <w:sz w:val="24"/>
          <w:szCs w:val="24"/>
        </w:rPr>
        <w:t xml:space="preserve">Quid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inest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tabellā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Mārcus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parentibus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>?</w:t>
      </w:r>
    </w:p>
    <w:p w14:paraId="2A53B755" w14:textId="77777777" w:rsidR="00C35F7E" w:rsidRPr="00A11DDA" w:rsidRDefault="00C35F7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DDA">
        <w:rPr>
          <w:rFonts w:ascii="Times New Roman" w:hAnsi="Times New Roman" w:cs="Times New Roman"/>
          <w:sz w:val="24"/>
          <w:szCs w:val="24"/>
        </w:rPr>
        <w:t>Num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Mārcus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dīcit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omnēs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discipulōs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scrīpsisse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>?</w:t>
      </w:r>
    </w:p>
    <w:p w14:paraId="68AD073A" w14:textId="77777777" w:rsidR="00C35F7E" w:rsidRPr="00A11DDA" w:rsidRDefault="00C35F7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DDA">
        <w:rPr>
          <w:rFonts w:ascii="Times New Roman" w:hAnsi="Times New Roman" w:cs="Times New Roman"/>
          <w:sz w:val="24"/>
          <w:szCs w:val="24"/>
        </w:rPr>
        <w:t>Cūr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nōn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Mārcus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patrem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fallere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>?</w:t>
      </w:r>
    </w:p>
    <w:p w14:paraId="50FB239F" w14:textId="77777777" w:rsidR="00C35F7E" w:rsidRPr="00A11DDA" w:rsidRDefault="00C35F7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DDA">
        <w:rPr>
          <w:rFonts w:ascii="Times New Roman" w:hAnsi="Times New Roman" w:cs="Times New Roman"/>
          <w:sz w:val="24"/>
          <w:szCs w:val="24"/>
        </w:rPr>
        <w:t>Cūr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Iūlius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Aemiliam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nōn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respondet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fīne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capitulī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>?</w:t>
      </w:r>
    </w:p>
    <w:p w14:paraId="4D9265A6" w14:textId="26E1A8B1" w:rsidR="00C35F7E" w:rsidRDefault="00A11DDA" w:rsidP="00510B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DDA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Pr="00A11DDA">
        <w:rPr>
          <w:rFonts w:ascii="Times New Roman" w:hAnsi="Times New Roman" w:cs="Times New Roman"/>
          <w:b/>
          <w:sz w:val="24"/>
          <w:szCs w:val="24"/>
        </w:rPr>
        <w:t>Colloqio</w:t>
      </w:r>
      <w:proofErr w:type="spellEnd"/>
    </w:p>
    <w:p w14:paraId="3A116345" w14:textId="77777777" w:rsidR="00510B79" w:rsidRPr="00A11DDA" w:rsidRDefault="00510B79" w:rsidP="00510B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277D0" w14:textId="77777777" w:rsidR="00C35F7E" w:rsidRPr="00A11DDA" w:rsidRDefault="00C35F7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DDA">
        <w:rPr>
          <w:rFonts w:ascii="Times New Roman" w:hAnsi="Times New Roman" w:cs="Times New Roman"/>
          <w:sz w:val="24"/>
          <w:szCs w:val="24"/>
        </w:rPr>
        <w:t>Cūr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Diodōrus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domum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redīre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>?</w:t>
      </w:r>
    </w:p>
    <w:p w14:paraId="6ACB0641" w14:textId="77777777" w:rsidR="00C35F7E" w:rsidRPr="00A11DDA" w:rsidRDefault="00C35F7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DDA">
        <w:rPr>
          <w:rFonts w:ascii="Times New Roman" w:hAnsi="Times New Roman" w:cs="Times New Roman"/>
          <w:sz w:val="24"/>
          <w:szCs w:val="24"/>
        </w:rPr>
        <w:t>Cūr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Symmachus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dīcit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nōn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domum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redīre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>?</w:t>
      </w:r>
    </w:p>
    <w:p w14:paraId="09BBE573" w14:textId="77777777" w:rsidR="00C35F7E" w:rsidRPr="00A11DDA" w:rsidRDefault="00C35F7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DDA">
        <w:rPr>
          <w:rFonts w:ascii="Times New Roman" w:hAnsi="Times New Roman" w:cs="Times New Roman"/>
          <w:sz w:val="24"/>
          <w:szCs w:val="24"/>
        </w:rPr>
        <w:lastRenderedPageBreak/>
        <w:t>Quem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spectat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Diodōrus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ambulantem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viā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>?</w:t>
      </w:r>
    </w:p>
    <w:p w14:paraId="085E2DBE" w14:textId="77777777" w:rsidR="00C35F7E" w:rsidRPr="00A11DDA" w:rsidRDefault="00C35F7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A11DDA">
        <w:rPr>
          <w:rFonts w:ascii="Times New Roman" w:hAnsi="Times New Roman" w:cs="Times New Roman"/>
          <w:sz w:val="24"/>
          <w:szCs w:val="24"/>
        </w:rPr>
        <w:t xml:space="preserve">Quid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inest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faciē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Sextī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>?</w:t>
      </w:r>
    </w:p>
    <w:p w14:paraId="200D9802" w14:textId="77777777" w:rsidR="00C35F7E" w:rsidRPr="00A11DDA" w:rsidRDefault="00C35F7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DDA">
        <w:rPr>
          <w:rFonts w:ascii="Times New Roman" w:hAnsi="Times New Roman" w:cs="Times New Roman"/>
          <w:sz w:val="24"/>
          <w:szCs w:val="24"/>
        </w:rPr>
        <w:t>Cūr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nōn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Sextum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Diodōrus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b/>
          <w:sz w:val="24"/>
          <w:szCs w:val="24"/>
          <w:u w:val="single"/>
        </w:rPr>
        <w:t>pulsāvit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>?</w:t>
      </w:r>
    </w:p>
    <w:p w14:paraId="448D513A" w14:textId="77777777" w:rsidR="00C35F7E" w:rsidRPr="00A11DDA" w:rsidRDefault="00C35F7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DDA">
        <w:rPr>
          <w:rFonts w:ascii="Times New Roman" w:hAnsi="Times New Roman" w:cs="Times New Roman"/>
          <w:sz w:val="24"/>
          <w:szCs w:val="24"/>
        </w:rPr>
        <w:t>Cūr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Mārcus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ā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Sextō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b/>
          <w:sz w:val="24"/>
          <w:szCs w:val="24"/>
          <w:u w:val="single"/>
        </w:rPr>
        <w:t>pulsātus</w:t>
      </w:r>
      <w:proofErr w:type="spellEnd"/>
      <w:r w:rsidRPr="00A11DDA">
        <w:rPr>
          <w:rFonts w:ascii="Times New Roman" w:hAnsi="Times New Roman" w:cs="Times New Roman"/>
          <w:b/>
          <w:sz w:val="24"/>
          <w:szCs w:val="24"/>
          <w:u w:val="single"/>
        </w:rPr>
        <w:t xml:space="preserve"> est</w:t>
      </w:r>
      <w:r w:rsidRPr="00A11DDA">
        <w:rPr>
          <w:rFonts w:ascii="Times New Roman" w:hAnsi="Times New Roman" w:cs="Times New Roman"/>
          <w:sz w:val="24"/>
          <w:szCs w:val="24"/>
        </w:rPr>
        <w:t>?</w:t>
      </w:r>
    </w:p>
    <w:p w14:paraId="7C72095D" w14:textId="77777777" w:rsidR="00C35F7E" w:rsidRPr="00A11DDA" w:rsidRDefault="00C35F7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DDA">
        <w:rPr>
          <w:rFonts w:ascii="Times New Roman" w:hAnsi="Times New Roman" w:cs="Times New Roman"/>
          <w:sz w:val="24"/>
          <w:szCs w:val="24"/>
        </w:rPr>
        <w:t>Cūr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Symmachus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vidēre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tabulam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Sextī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>?</w:t>
      </w:r>
    </w:p>
    <w:p w14:paraId="3DDE392F" w14:textId="6564A470" w:rsidR="00C35F7E" w:rsidRPr="00A11DDA" w:rsidRDefault="00C35F7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DDA">
        <w:rPr>
          <w:rFonts w:ascii="Times New Roman" w:hAnsi="Times New Roman" w:cs="Times New Roman"/>
          <w:sz w:val="24"/>
          <w:szCs w:val="24"/>
        </w:rPr>
        <w:t>Quālēs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litterae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tabulā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Symmachus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spectat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>?</w:t>
      </w:r>
    </w:p>
    <w:p w14:paraId="6105582B" w14:textId="4AF21920" w:rsidR="008E6DEE" w:rsidRPr="00A11DDA" w:rsidRDefault="008E6DE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DDA">
        <w:rPr>
          <w:rFonts w:ascii="Times New Roman" w:hAnsi="Times New Roman" w:cs="Times New Roman"/>
          <w:sz w:val="24"/>
          <w:szCs w:val="24"/>
        </w:rPr>
        <w:t>Pāruitne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Sextus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parentibus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suīs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hodiē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>?</w:t>
      </w:r>
    </w:p>
    <w:p w14:paraId="0319753D" w14:textId="3563877D" w:rsidR="00A11DDA" w:rsidRPr="00A11DDA" w:rsidRDefault="00A11DDA" w:rsidP="00A11DDA">
      <w:p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A11DDA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Pr="00A11DDA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A11DDA">
        <w:rPr>
          <w:rFonts w:ascii="Times New Roman" w:hAnsi="Times New Roman" w:cs="Times New Roman"/>
          <w:b/>
          <w:sz w:val="24"/>
          <w:szCs w:val="24"/>
        </w:rPr>
        <w:t>!</w:t>
      </w:r>
    </w:p>
    <w:p w14:paraId="0F97FA45" w14:textId="543151BC" w:rsidR="00C35F7E" w:rsidRPr="00A11DDA" w:rsidRDefault="00C35F7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DDA">
        <w:rPr>
          <w:rFonts w:ascii="Times New Roman" w:hAnsi="Times New Roman" w:cs="Times New Roman"/>
          <w:sz w:val="24"/>
          <w:szCs w:val="24"/>
        </w:rPr>
        <w:t>Quōmodo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tē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b/>
          <w:sz w:val="24"/>
          <w:szCs w:val="24"/>
          <w:u w:val="single"/>
        </w:rPr>
        <w:t>habēs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cūr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>?</w:t>
      </w:r>
    </w:p>
    <w:p w14:paraId="5468E1C9" w14:textId="210E6503" w:rsidR="00C35F7E" w:rsidRPr="00A11DDA" w:rsidRDefault="00C35F7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DDA">
        <w:rPr>
          <w:rFonts w:ascii="Times New Roman" w:hAnsi="Times New Roman" w:cs="Times New Roman"/>
          <w:b/>
          <w:sz w:val="24"/>
          <w:szCs w:val="24"/>
          <w:u w:val="single"/>
        </w:rPr>
        <w:t>Fēcistī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opus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domesticum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heri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>?</w:t>
      </w:r>
      <w:r w:rsidR="00510B79">
        <w:rPr>
          <w:rFonts w:ascii="Times New Roman" w:hAnsi="Times New Roman" w:cs="Times New Roman"/>
          <w:sz w:val="24"/>
          <w:szCs w:val="24"/>
        </w:rPr>
        <w:t xml:space="preserve"> (“homework”)</w:t>
      </w:r>
    </w:p>
    <w:p w14:paraId="56AAC91D" w14:textId="77777777" w:rsidR="00C35F7E" w:rsidRPr="00A11DDA" w:rsidRDefault="00C35F7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A11DDA">
        <w:rPr>
          <w:rFonts w:ascii="Times New Roman" w:hAnsi="Times New Roman" w:cs="Times New Roman"/>
          <w:sz w:val="24"/>
          <w:szCs w:val="24"/>
        </w:rPr>
        <w:t xml:space="preserve">Quid </w:t>
      </w:r>
      <w:proofErr w:type="spellStart"/>
      <w:r w:rsidRPr="00A11DDA">
        <w:rPr>
          <w:rFonts w:ascii="Times New Roman" w:hAnsi="Times New Roman" w:cs="Times New Roman"/>
          <w:b/>
          <w:sz w:val="24"/>
          <w:szCs w:val="24"/>
        </w:rPr>
        <w:t>vīdistī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fēstō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Pervigiliī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Omnium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Sānctōrum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>?</w:t>
      </w:r>
    </w:p>
    <w:p w14:paraId="70F2495B" w14:textId="2B103214" w:rsidR="00C35F7E" w:rsidRPr="00A11DDA" w:rsidRDefault="00C35F7E" w:rsidP="0081117D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DDA">
        <w:rPr>
          <w:rFonts w:ascii="Times New Roman" w:hAnsi="Times New Roman" w:cs="Times New Roman"/>
          <w:b/>
          <w:sz w:val="24"/>
          <w:szCs w:val="24"/>
          <w:u w:val="single"/>
        </w:rPr>
        <w:t>Cēnābis</w:t>
      </w:r>
      <w:r w:rsidRPr="00A11DDA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1117D" w:rsidRPr="0081117D">
        <w:rPr>
          <w:rFonts w:ascii="Times New Roman" w:hAnsi="Times New Roman" w:cs="Times New Roman"/>
          <w:sz w:val="24"/>
          <w:szCs w:val="24"/>
        </w:rPr>
        <w:t>diē</w:t>
      </w:r>
      <w:proofErr w:type="spellEnd"/>
      <w:r w:rsidR="0081117D" w:rsidRPr="00811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17D" w:rsidRPr="0081117D">
        <w:rPr>
          <w:rFonts w:ascii="Times New Roman" w:hAnsi="Times New Roman" w:cs="Times New Roman"/>
          <w:sz w:val="24"/>
          <w:szCs w:val="24"/>
        </w:rPr>
        <w:t>Grātīs</w:t>
      </w:r>
      <w:proofErr w:type="spellEnd"/>
      <w:r w:rsidR="0081117D">
        <w:rPr>
          <w:rFonts w:ascii="Times New Roman" w:hAnsi="Times New Roman" w:cs="Times New Roman"/>
          <w:sz w:val="24"/>
          <w:szCs w:val="24"/>
        </w:rPr>
        <w:t>?</w:t>
      </w:r>
      <w:r w:rsidR="00510B79">
        <w:rPr>
          <w:rFonts w:ascii="Times New Roman" w:hAnsi="Times New Roman" w:cs="Times New Roman"/>
          <w:sz w:val="24"/>
          <w:szCs w:val="24"/>
        </w:rPr>
        <w:t xml:space="preserve"> (“on Thanksgiving”)</w:t>
      </w:r>
    </w:p>
    <w:p w14:paraId="4C1760C2" w14:textId="2EE522A1" w:rsidR="006F0101" w:rsidRPr="00A11DDA" w:rsidRDefault="00C35F7E" w:rsidP="00A11DDA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DDA">
        <w:rPr>
          <w:rFonts w:ascii="Times New Roman" w:hAnsi="Times New Roman" w:cs="Times New Roman"/>
          <w:b/>
          <w:sz w:val="24"/>
          <w:szCs w:val="24"/>
          <w:u w:val="single"/>
        </w:rPr>
        <w:t>Habitābās</w:t>
      </w:r>
      <w:r w:rsidRPr="00A11DDA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semper in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Castellō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DDA">
        <w:rPr>
          <w:rFonts w:ascii="Times New Roman" w:hAnsi="Times New Roman" w:cs="Times New Roman"/>
          <w:sz w:val="24"/>
          <w:szCs w:val="24"/>
        </w:rPr>
        <w:t>Way</w:t>
      </w:r>
      <w:r w:rsidR="00510B79">
        <w:rPr>
          <w:rFonts w:ascii="Times New Roman" w:hAnsi="Times New Roman" w:cs="Times New Roman"/>
          <w:sz w:val="24"/>
          <w:szCs w:val="24"/>
        </w:rPr>
        <w:t>ē</w:t>
      </w:r>
      <w:r w:rsidRPr="00A11DDA">
        <w:rPr>
          <w:rFonts w:ascii="Times New Roman" w:hAnsi="Times New Roman" w:cs="Times New Roman"/>
          <w:sz w:val="24"/>
          <w:szCs w:val="24"/>
        </w:rPr>
        <w:t>ns</w:t>
      </w:r>
      <w:r w:rsidR="00510B79">
        <w:rPr>
          <w:rFonts w:ascii="Times New Roman" w:hAnsi="Times New Roman" w:cs="Times New Roman"/>
          <w:sz w:val="24"/>
          <w:szCs w:val="24"/>
        </w:rPr>
        <w:t>ī</w:t>
      </w:r>
      <w:proofErr w:type="spellEnd"/>
      <w:r w:rsidRPr="00A11DDA">
        <w:rPr>
          <w:rFonts w:ascii="Times New Roman" w:hAnsi="Times New Roman" w:cs="Times New Roman"/>
          <w:sz w:val="24"/>
          <w:szCs w:val="24"/>
        </w:rPr>
        <w:t>?</w:t>
      </w:r>
      <w:r w:rsidR="0081117D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="00510B79">
        <w:rPr>
          <w:rFonts w:ascii="Times New Roman" w:hAnsi="Times New Roman" w:cs="Times New Roman"/>
          <w:sz w:val="24"/>
          <w:szCs w:val="24"/>
        </w:rPr>
        <w:t>“</w:t>
      </w:r>
      <w:r w:rsidR="0081117D">
        <w:rPr>
          <w:rFonts w:ascii="Times New Roman" w:hAnsi="Times New Roman" w:cs="Times New Roman"/>
          <w:sz w:val="24"/>
          <w:szCs w:val="24"/>
        </w:rPr>
        <w:t>in Fort Wayne</w:t>
      </w:r>
      <w:r w:rsidR="00510B79">
        <w:rPr>
          <w:rFonts w:ascii="Times New Roman" w:hAnsi="Times New Roman" w:cs="Times New Roman"/>
          <w:sz w:val="24"/>
          <w:szCs w:val="24"/>
        </w:rPr>
        <w:t>”</w:t>
      </w:r>
      <w:r w:rsidR="0081117D">
        <w:rPr>
          <w:rFonts w:ascii="Times New Roman" w:hAnsi="Times New Roman" w:cs="Times New Roman"/>
          <w:sz w:val="24"/>
          <w:szCs w:val="24"/>
        </w:rPr>
        <w:t>)</w:t>
      </w:r>
    </w:p>
    <w:p w14:paraId="3CDBC693" w14:textId="0B769ECA" w:rsidR="000C4D9C" w:rsidRPr="00C35F7E" w:rsidRDefault="000C4D9C">
      <w:pPr>
        <w:rPr>
          <w:rFonts w:ascii="Times New Roman" w:hAnsi="Times New Roman" w:cs="Times New Roman"/>
          <w:sz w:val="24"/>
          <w:szCs w:val="24"/>
        </w:rPr>
      </w:pPr>
    </w:p>
    <w:sectPr w:rsidR="000C4D9C" w:rsidRPr="00C35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53230"/>
    <w:multiLevelType w:val="hybridMultilevel"/>
    <w:tmpl w:val="0DDC1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5632F"/>
    <w:multiLevelType w:val="hybridMultilevel"/>
    <w:tmpl w:val="4EAA6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D0B20"/>
    <w:multiLevelType w:val="hybridMultilevel"/>
    <w:tmpl w:val="2DC41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9C"/>
    <w:rsid w:val="000B7ABD"/>
    <w:rsid w:val="000C4D9C"/>
    <w:rsid w:val="0024450B"/>
    <w:rsid w:val="0028213B"/>
    <w:rsid w:val="00485749"/>
    <w:rsid w:val="00510B79"/>
    <w:rsid w:val="006E4EC9"/>
    <w:rsid w:val="006F0101"/>
    <w:rsid w:val="0081117D"/>
    <w:rsid w:val="008E6DEE"/>
    <w:rsid w:val="00A11DDA"/>
    <w:rsid w:val="00B01D85"/>
    <w:rsid w:val="00B41E4C"/>
    <w:rsid w:val="00C35F7E"/>
    <w:rsid w:val="00C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16C8"/>
  <w15:chartTrackingRefBased/>
  <w15:docId w15:val="{CDF1AC4C-0F9B-4472-9B06-9092B51B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309E833294440905F78FBC0D69E67" ma:contentTypeVersion="13" ma:contentTypeDescription="Create a new document." ma:contentTypeScope="" ma:versionID="09052a41cc240950992c4f52fa4ca6ee">
  <xsd:schema xmlns:xsd="http://www.w3.org/2001/XMLSchema" xmlns:xs="http://www.w3.org/2001/XMLSchema" xmlns:p="http://schemas.microsoft.com/office/2006/metadata/properties" xmlns:ns3="3aba3c27-1da1-4faf-8139-e14cd4bd97d3" xmlns:ns4="a2deee54-2b49-4ffc-b99c-df8fd3303010" targetNamespace="http://schemas.microsoft.com/office/2006/metadata/properties" ma:root="true" ma:fieldsID="33f906a58032d685a3bb086071bfb4ad" ns3:_="" ns4:_="">
    <xsd:import namespace="3aba3c27-1da1-4faf-8139-e14cd4bd97d3"/>
    <xsd:import namespace="a2deee54-2b49-4ffc-b99c-df8fd33030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a3c27-1da1-4faf-8139-e14cd4bd9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eee54-2b49-4ffc-b99c-df8fd3303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EB9A2-85E9-4156-9E3E-E50F16808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D0E84-B4E8-47BE-87C3-6B1241465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198E75-B08C-4324-BC2A-5A04FB50E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a3c27-1da1-4faf-8139-e14cd4bd97d3"/>
    <ds:schemaRef ds:uri="a2deee54-2b49-4ffc-b99c-df8fd3303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Fleming</dc:creator>
  <cp:keywords/>
  <dc:description/>
  <cp:lastModifiedBy>Damian Fleming</cp:lastModifiedBy>
  <cp:revision>8</cp:revision>
  <cp:lastPrinted>2020-11-03T18:08:00Z</cp:lastPrinted>
  <dcterms:created xsi:type="dcterms:W3CDTF">2020-11-02T20:39:00Z</dcterms:created>
  <dcterms:modified xsi:type="dcterms:W3CDTF">2020-11-04T13:17:00Z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0x01010093E309E833294440905F78FBC0D69E67</vt:lpwstr>
  </property>
</Properties>
</file>